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81E42" w14:textId="1034A406" w:rsidR="008B17E8" w:rsidRDefault="008B17E8">
      <w:pPr>
        <w:pStyle w:val="Corpsdetexte"/>
        <w:rPr>
          <w:rFonts w:ascii="Times New Roman"/>
          <w:sz w:val="20"/>
        </w:rPr>
      </w:pPr>
    </w:p>
    <w:p w14:paraId="09ED9A4E" w14:textId="77777777" w:rsidR="008B17E8" w:rsidRDefault="008B17E8">
      <w:pPr>
        <w:pStyle w:val="Corpsdetexte"/>
        <w:rPr>
          <w:rFonts w:ascii="Times New Roman"/>
          <w:sz w:val="20"/>
        </w:rPr>
      </w:pPr>
    </w:p>
    <w:p w14:paraId="7B454B05" w14:textId="77777777" w:rsidR="008B17E8" w:rsidRDefault="008B17E8">
      <w:pPr>
        <w:pStyle w:val="Corpsdetexte"/>
        <w:rPr>
          <w:rFonts w:ascii="Times New Roman"/>
          <w:sz w:val="20"/>
        </w:rPr>
      </w:pPr>
    </w:p>
    <w:p w14:paraId="2C5BF0DC" w14:textId="3373F4D0" w:rsidR="008B17E8" w:rsidRDefault="000B28B9" w:rsidP="000B28B9">
      <w:pPr>
        <w:pStyle w:val="Corpsdetexte"/>
        <w:tabs>
          <w:tab w:val="left" w:pos="1650"/>
          <w:tab w:val="center" w:pos="4955"/>
        </w:tabs>
        <w:rPr>
          <w:rFonts w:ascii="Times New Roman"/>
          <w:sz w:val="20"/>
        </w:rPr>
      </w:pPr>
      <w:r>
        <w:rPr>
          <w:rFonts w:ascii="Times New Roman"/>
          <w:sz w:val="20"/>
        </w:rPr>
        <w:tab/>
      </w:r>
      <w:r>
        <w:rPr>
          <w:rFonts w:ascii="Times New Roman"/>
          <w:sz w:val="20"/>
        </w:rPr>
        <w:tab/>
      </w:r>
    </w:p>
    <w:p w14:paraId="5E33ED14" w14:textId="77777777" w:rsidR="008B17E8" w:rsidRDefault="008B17E8">
      <w:pPr>
        <w:pStyle w:val="Corpsdetexte"/>
        <w:rPr>
          <w:rFonts w:ascii="Times New Roman"/>
          <w:sz w:val="20"/>
        </w:rPr>
      </w:pPr>
    </w:p>
    <w:p w14:paraId="091B0B36" w14:textId="77777777" w:rsidR="008B17E8" w:rsidRDefault="008B17E8">
      <w:pPr>
        <w:pStyle w:val="Corpsdetexte"/>
        <w:rPr>
          <w:rFonts w:ascii="Times New Roman"/>
          <w:sz w:val="20"/>
        </w:rPr>
      </w:pPr>
    </w:p>
    <w:p w14:paraId="6D89BC27" w14:textId="77777777" w:rsidR="008B17E8" w:rsidRDefault="008B17E8">
      <w:pPr>
        <w:pStyle w:val="Corpsdetexte"/>
        <w:rPr>
          <w:rFonts w:ascii="Times New Roman"/>
          <w:sz w:val="20"/>
        </w:rPr>
      </w:pPr>
    </w:p>
    <w:p w14:paraId="58042472" w14:textId="77777777" w:rsidR="008B17E8" w:rsidRDefault="00702184">
      <w:pPr>
        <w:pStyle w:val="Titre"/>
        <w:spacing w:before="155"/>
      </w:pPr>
      <w:r>
        <w:t>MARCHE</w:t>
      </w:r>
      <w:r>
        <w:rPr>
          <w:spacing w:val="-3"/>
        </w:rPr>
        <w:t xml:space="preserve"> </w:t>
      </w:r>
      <w:r>
        <w:t>DE</w:t>
      </w:r>
      <w:r>
        <w:rPr>
          <w:spacing w:val="-3"/>
        </w:rPr>
        <w:t xml:space="preserve"> </w:t>
      </w:r>
      <w:r>
        <w:rPr>
          <w:spacing w:val="-2"/>
        </w:rPr>
        <w:t>TRAVAUX</w:t>
      </w:r>
    </w:p>
    <w:p w14:paraId="31F7020E" w14:textId="77777777" w:rsidR="008B17E8" w:rsidRDefault="008B17E8">
      <w:pPr>
        <w:pStyle w:val="Corpsdetexte"/>
        <w:rPr>
          <w:b/>
          <w:sz w:val="20"/>
        </w:rPr>
      </w:pPr>
    </w:p>
    <w:p w14:paraId="6C16A85A" w14:textId="77777777" w:rsidR="008B17E8" w:rsidRDefault="000F1554">
      <w:pPr>
        <w:pStyle w:val="Corpsdetexte"/>
        <w:rPr>
          <w:b/>
          <w:sz w:val="15"/>
        </w:rPr>
      </w:pPr>
      <w:r>
        <w:pict w14:anchorId="4D37E606">
          <v:shapetype id="_x0000_t202" coordsize="21600,21600" o:spt="202" path="m,l,21600r21600,l21600,xe">
            <v:stroke joinstyle="miter"/>
            <v:path gradientshapeok="t" o:connecttype="rect"/>
          </v:shapetype>
          <v:shape id="docshape6" o:spid="_x0000_s1088" type="#_x0000_t202" style="position:absolute;margin-left:68.2pt;margin-top:10.65pt;width:480.2pt;height:235.25pt;z-index:-15728640;mso-wrap-distance-left:0;mso-wrap-distance-right:0;mso-position-horizontal-relative:page" filled="f" strokeweight=".16936mm">
            <v:textbox inset="0,0,0,0">
              <w:txbxContent>
                <w:p w14:paraId="1E4416E5" w14:textId="77777777" w:rsidR="00F36615" w:rsidRDefault="00F36615">
                  <w:pPr>
                    <w:pStyle w:val="Corpsdetexte"/>
                    <w:spacing w:before="6"/>
                    <w:rPr>
                      <w:b/>
                      <w:sz w:val="41"/>
                    </w:rPr>
                  </w:pPr>
                </w:p>
                <w:p w14:paraId="352F0704" w14:textId="77777777" w:rsidR="00F36615" w:rsidRPr="000B28B9" w:rsidRDefault="00F36615">
                  <w:pPr>
                    <w:ind w:left="1742" w:right="1746"/>
                    <w:jc w:val="center"/>
                    <w:rPr>
                      <w:b/>
                      <w:color w:val="0070C0"/>
                      <w:sz w:val="40"/>
                    </w:rPr>
                  </w:pPr>
                  <w:r w:rsidRPr="000B28B9">
                    <w:rPr>
                      <w:b/>
                      <w:color w:val="0070C0"/>
                      <w:sz w:val="40"/>
                    </w:rPr>
                    <w:t>REGLEMENT</w:t>
                  </w:r>
                  <w:r w:rsidRPr="000B28B9">
                    <w:rPr>
                      <w:b/>
                      <w:color w:val="0070C0"/>
                      <w:spacing w:val="-5"/>
                      <w:sz w:val="40"/>
                    </w:rPr>
                    <w:t xml:space="preserve"> </w:t>
                  </w:r>
                  <w:r w:rsidRPr="000B28B9">
                    <w:rPr>
                      <w:b/>
                      <w:color w:val="0070C0"/>
                      <w:sz w:val="40"/>
                    </w:rPr>
                    <w:t>DE</w:t>
                  </w:r>
                  <w:r w:rsidRPr="000B28B9">
                    <w:rPr>
                      <w:b/>
                      <w:color w:val="0070C0"/>
                      <w:spacing w:val="-4"/>
                      <w:sz w:val="40"/>
                    </w:rPr>
                    <w:t xml:space="preserve"> </w:t>
                  </w:r>
                  <w:r w:rsidRPr="000B28B9">
                    <w:rPr>
                      <w:b/>
                      <w:color w:val="0070C0"/>
                      <w:spacing w:val="-2"/>
                      <w:sz w:val="40"/>
                    </w:rPr>
                    <w:t>CONSULTATION</w:t>
                  </w:r>
                </w:p>
                <w:p w14:paraId="682CE44A" w14:textId="77777777" w:rsidR="00F36615" w:rsidRPr="000B28B9" w:rsidRDefault="00F36615">
                  <w:pPr>
                    <w:spacing w:before="322" w:line="1000" w:lineRule="atLeast"/>
                    <w:ind w:left="1742" w:right="1746"/>
                    <w:jc w:val="center"/>
                    <w:rPr>
                      <w:b/>
                      <w:color w:val="0070C0"/>
                      <w:sz w:val="36"/>
                    </w:rPr>
                  </w:pPr>
                  <w:r w:rsidRPr="000B28B9">
                    <w:rPr>
                      <w:b/>
                      <w:color w:val="0070C0"/>
                      <w:sz w:val="36"/>
                    </w:rPr>
                    <w:t>Marché</w:t>
                  </w:r>
                  <w:r w:rsidRPr="000B28B9">
                    <w:rPr>
                      <w:b/>
                      <w:color w:val="0070C0"/>
                      <w:spacing w:val="-7"/>
                      <w:sz w:val="36"/>
                    </w:rPr>
                    <w:t xml:space="preserve"> </w:t>
                  </w:r>
                  <w:r w:rsidRPr="000B28B9">
                    <w:rPr>
                      <w:b/>
                      <w:color w:val="0070C0"/>
                      <w:sz w:val="36"/>
                    </w:rPr>
                    <w:t>passé</w:t>
                  </w:r>
                  <w:r w:rsidRPr="000B28B9">
                    <w:rPr>
                      <w:b/>
                      <w:color w:val="0070C0"/>
                      <w:spacing w:val="-7"/>
                      <w:sz w:val="36"/>
                    </w:rPr>
                    <w:t xml:space="preserve"> </w:t>
                  </w:r>
                  <w:r w:rsidRPr="000B28B9">
                    <w:rPr>
                      <w:b/>
                      <w:color w:val="0070C0"/>
                      <w:sz w:val="36"/>
                    </w:rPr>
                    <w:t>sous</w:t>
                  </w:r>
                  <w:r w:rsidRPr="000B28B9">
                    <w:rPr>
                      <w:b/>
                      <w:color w:val="0070C0"/>
                      <w:spacing w:val="-7"/>
                      <w:sz w:val="36"/>
                    </w:rPr>
                    <w:t xml:space="preserve"> </w:t>
                  </w:r>
                  <w:r w:rsidRPr="000B28B9">
                    <w:rPr>
                      <w:b/>
                      <w:color w:val="0070C0"/>
                      <w:sz w:val="36"/>
                    </w:rPr>
                    <w:t>la</w:t>
                  </w:r>
                  <w:r w:rsidRPr="000B28B9">
                    <w:rPr>
                      <w:b/>
                      <w:color w:val="0070C0"/>
                      <w:spacing w:val="-9"/>
                      <w:sz w:val="36"/>
                    </w:rPr>
                    <w:t xml:space="preserve"> </w:t>
                  </w:r>
                  <w:r w:rsidRPr="000B28B9">
                    <w:rPr>
                      <w:b/>
                      <w:color w:val="0070C0"/>
                      <w:sz w:val="36"/>
                    </w:rPr>
                    <w:t>procédure</w:t>
                  </w:r>
                  <w:r w:rsidRPr="000B28B9">
                    <w:rPr>
                      <w:b/>
                      <w:color w:val="0070C0"/>
                      <w:spacing w:val="-8"/>
                      <w:sz w:val="36"/>
                    </w:rPr>
                    <w:t xml:space="preserve"> </w:t>
                  </w:r>
                  <w:r w:rsidRPr="000B28B9">
                    <w:rPr>
                      <w:b/>
                      <w:color w:val="0070C0"/>
                      <w:sz w:val="36"/>
                    </w:rPr>
                    <w:t>adaptée Passé conformément au</w:t>
                  </w:r>
                </w:p>
                <w:p w14:paraId="1D3EE1CC" w14:textId="77777777" w:rsidR="00F36615" w:rsidRPr="000B28B9" w:rsidRDefault="00F36615">
                  <w:pPr>
                    <w:spacing w:before="118"/>
                    <w:ind w:left="1742" w:right="1745"/>
                    <w:jc w:val="center"/>
                    <w:rPr>
                      <w:b/>
                      <w:color w:val="0070C0"/>
                      <w:sz w:val="36"/>
                    </w:rPr>
                  </w:pPr>
                  <w:r w:rsidRPr="000B28B9">
                    <w:rPr>
                      <w:b/>
                      <w:color w:val="0070C0"/>
                      <w:sz w:val="36"/>
                    </w:rPr>
                    <w:t>CODE</w:t>
                  </w:r>
                  <w:r w:rsidRPr="000B28B9">
                    <w:rPr>
                      <w:b/>
                      <w:color w:val="0070C0"/>
                      <w:spacing w:val="-3"/>
                      <w:sz w:val="36"/>
                    </w:rPr>
                    <w:t xml:space="preserve"> </w:t>
                  </w:r>
                  <w:r w:rsidRPr="000B28B9">
                    <w:rPr>
                      <w:b/>
                      <w:color w:val="0070C0"/>
                      <w:sz w:val="36"/>
                    </w:rPr>
                    <w:t>DE</w:t>
                  </w:r>
                  <w:r w:rsidRPr="000B28B9">
                    <w:rPr>
                      <w:b/>
                      <w:color w:val="0070C0"/>
                      <w:spacing w:val="-3"/>
                      <w:sz w:val="36"/>
                    </w:rPr>
                    <w:t xml:space="preserve"> </w:t>
                  </w:r>
                  <w:r w:rsidRPr="000B28B9">
                    <w:rPr>
                      <w:b/>
                      <w:color w:val="0070C0"/>
                      <w:sz w:val="36"/>
                    </w:rPr>
                    <w:t>LA</w:t>
                  </w:r>
                  <w:r w:rsidRPr="000B28B9">
                    <w:rPr>
                      <w:b/>
                      <w:color w:val="0070C0"/>
                      <w:spacing w:val="-2"/>
                      <w:sz w:val="36"/>
                    </w:rPr>
                    <w:t xml:space="preserve"> </w:t>
                  </w:r>
                  <w:r w:rsidRPr="000B28B9">
                    <w:rPr>
                      <w:b/>
                      <w:color w:val="0070C0"/>
                      <w:sz w:val="36"/>
                    </w:rPr>
                    <w:t>COMMANDE</w:t>
                  </w:r>
                  <w:r w:rsidRPr="000B28B9">
                    <w:rPr>
                      <w:b/>
                      <w:color w:val="0070C0"/>
                      <w:spacing w:val="-2"/>
                      <w:sz w:val="36"/>
                    </w:rPr>
                    <w:t xml:space="preserve"> PUBLIQUE</w:t>
                  </w:r>
                </w:p>
                <w:p w14:paraId="10690CB4" w14:textId="77777777" w:rsidR="00F36615" w:rsidRDefault="00F36615">
                  <w:pPr>
                    <w:spacing w:before="119"/>
                    <w:ind w:left="1742" w:right="1743"/>
                    <w:jc w:val="center"/>
                    <w:rPr>
                      <w:b/>
                      <w:sz w:val="28"/>
                    </w:rPr>
                  </w:pPr>
                  <w:r>
                    <w:rPr>
                      <w:b/>
                      <w:sz w:val="28"/>
                    </w:rPr>
                    <w:t>Applicable</w:t>
                  </w:r>
                  <w:r>
                    <w:rPr>
                      <w:b/>
                      <w:spacing w:val="-4"/>
                      <w:sz w:val="28"/>
                    </w:rPr>
                    <w:t xml:space="preserve"> </w:t>
                  </w:r>
                  <w:r>
                    <w:rPr>
                      <w:b/>
                      <w:sz w:val="28"/>
                    </w:rPr>
                    <w:t>à</w:t>
                  </w:r>
                  <w:r>
                    <w:rPr>
                      <w:b/>
                      <w:spacing w:val="-5"/>
                      <w:sz w:val="28"/>
                    </w:rPr>
                    <w:t xml:space="preserve"> </w:t>
                  </w:r>
                  <w:r>
                    <w:rPr>
                      <w:b/>
                      <w:sz w:val="28"/>
                    </w:rPr>
                    <w:t>compter</w:t>
                  </w:r>
                  <w:r>
                    <w:rPr>
                      <w:b/>
                      <w:spacing w:val="-3"/>
                      <w:sz w:val="28"/>
                    </w:rPr>
                    <w:t xml:space="preserve"> </w:t>
                  </w:r>
                  <w:r>
                    <w:rPr>
                      <w:b/>
                      <w:sz w:val="28"/>
                    </w:rPr>
                    <w:t>du</w:t>
                  </w:r>
                  <w:r>
                    <w:rPr>
                      <w:b/>
                      <w:spacing w:val="-3"/>
                      <w:sz w:val="28"/>
                    </w:rPr>
                    <w:t xml:space="preserve"> </w:t>
                  </w:r>
                  <w:r>
                    <w:rPr>
                      <w:b/>
                      <w:sz w:val="28"/>
                    </w:rPr>
                    <w:t>1</w:t>
                  </w:r>
                  <w:r>
                    <w:rPr>
                      <w:b/>
                      <w:sz w:val="28"/>
                      <w:vertAlign w:val="superscript"/>
                    </w:rPr>
                    <w:t>er</w:t>
                  </w:r>
                  <w:r>
                    <w:rPr>
                      <w:b/>
                      <w:spacing w:val="-4"/>
                      <w:sz w:val="28"/>
                    </w:rPr>
                    <w:t xml:space="preserve"> </w:t>
                  </w:r>
                  <w:r>
                    <w:rPr>
                      <w:b/>
                      <w:sz w:val="28"/>
                    </w:rPr>
                    <w:t>avril</w:t>
                  </w:r>
                  <w:r>
                    <w:rPr>
                      <w:b/>
                      <w:spacing w:val="-2"/>
                      <w:sz w:val="28"/>
                    </w:rPr>
                    <w:t xml:space="preserve"> </w:t>
                  </w:r>
                  <w:r>
                    <w:rPr>
                      <w:b/>
                      <w:spacing w:val="-4"/>
                      <w:sz w:val="28"/>
                    </w:rPr>
                    <w:t>2019</w:t>
                  </w:r>
                </w:p>
              </w:txbxContent>
            </v:textbox>
            <w10:wrap type="topAndBottom" anchorx="page"/>
          </v:shape>
        </w:pict>
      </w:r>
    </w:p>
    <w:p w14:paraId="3C4579A9" w14:textId="77777777" w:rsidR="008B17E8" w:rsidRDefault="008B17E8">
      <w:pPr>
        <w:pStyle w:val="Corpsdetexte"/>
        <w:rPr>
          <w:b/>
          <w:sz w:val="20"/>
        </w:rPr>
      </w:pPr>
    </w:p>
    <w:p w14:paraId="505910B3" w14:textId="77777777" w:rsidR="008B17E8" w:rsidRDefault="008B17E8">
      <w:pPr>
        <w:pStyle w:val="Corpsdetexte"/>
        <w:spacing w:before="7"/>
        <w:rPr>
          <w:b/>
          <w:sz w:val="24"/>
        </w:rPr>
      </w:pPr>
    </w:p>
    <w:tbl>
      <w:tblPr>
        <w:tblStyle w:val="TableNormal"/>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98"/>
      </w:tblGrid>
      <w:tr w:rsidR="008B17E8" w14:paraId="247DEF92" w14:textId="77777777">
        <w:trPr>
          <w:trHeight w:val="580"/>
        </w:trPr>
        <w:tc>
          <w:tcPr>
            <w:tcW w:w="9498" w:type="dxa"/>
          </w:tcPr>
          <w:p w14:paraId="03E287BC" w14:textId="77777777" w:rsidR="008B17E8" w:rsidRDefault="00702184">
            <w:pPr>
              <w:pStyle w:val="TableParagraph"/>
              <w:spacing w:before="118"/>
              <w:ind w:left="1976" w:right="1958"/>
              <w:rPr>
                <w:b/>
                <w:sz w:val="28"/>
              </w:rPr>
            </w:pPr>
            <w:r w:rsidRPr="000B28B9">
              <w:rPr>
                <w:b/>
                <w:color w:val="0070C0"/>
                <w:sz w:val="28"/>
              </w:rPr>
              <w:t>Autorité</w:t>
            </w:r>
            <w:r w:rsidRPr="000B28B9">
              <w:rPr>
                <w:b/>
                <w:color w:val="0070C0"/>
                <w:spacing w:val="-3"/>
                <w:sz w:val="28"/>
              </w:rPr>
              <w:t xml:space="preserve"> </w:t>
            </w:r>
            <w:r w:rsidRPr="000B28B9">
              <w:rPr>
                <w:b/>
                <w:color w:val="0070C0"/>
                <w:spacing w:val="-2"/>
                <w:sz w:val="28"/>
              </w:rPr>
              <w:t>adjudicatrice</w:t>
            </w:r>
          </w:p>
        </w:tc>
      </w:tr>
      <w:tr w:rsidR="008B17E8" w14:paraId="0C5A8957" w14:textId="77777777">
        <w:trPr>
          <w:trHeight w:val="627"/>
        </w:trPr>
        <w:tc>
          <w:tcPr>
            <w:tcW w:w="9498" w:type="dxa"/>
          </w:tcPr>
          <w:p w14:paraId="0E5C7754" w14:textId="3ADFA15E" w:rsidR="008B17E8" w:rsidRDefault="000B28B9" w:rsidP="000B28B9">
            <w:pPr>
              <w:pStyle w:val="TableParagraph"/>
              <w:spacing w:before="118"/>
              <w:ind w:left="1976" w:right="1843"/>
              <w:rPr>
                <w:b/>
                <w:sz w:val="32"/>
              </w:rPr>
            </w:pPr>
            <w:r>
              <w:rPr>
                <w:rFonts w:cs="Tahoma"/>
                <w:b/>
                <w:bCs/>
                <w:color w:val="0070C0"/>
                <w:sz w:val="32"/>
                <w:szCs w:val="24"/>
              </w:rPr>
              <w:t>THIERA’NATURA - EPLEFPA DE THIERACHE</w:t>
            </w:r>
          </w:p>
        </w:tc>
      </w:tr>
    </w:tbl>
    <w:p w14:paraId="08538E73" w14:textId="77777777" w:rsidR="008B17E8" w:rsidRDefault="008B17E8">
      <w:pPr>
        <w:pStyle w:val="Corpsdetexte"/>
        <w:spacing w:before="10"/>
        <w:rPr>
          <w:b/>
          <w:sz w:val="21"/>
        </w:rPr>
      </w:pPr>
    </w:p>
    <w:tbl>
      <w:tblPr>
        <w:tblStyle w:val="TableNormal"/>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98"/>
      </w:tblGrid>
      <w:tr w:rsidR="008B17E8" w14:paraId="107C7053" w14:textId="77777777">
        <w:trPr>
          <w:trHeight w:val="625"/>
        </w:trPr>
        <w:tc>
          <w:tcPr>
            <w:tcW w:w="9498" w:type="dxa"/>
            <w:shd w:val="clear" w:color="auto" w:fill="F1F1F1"/>
          </w:tcPr>
          <w:p w14:paraId="088C7BF7" w14:textId="77777777" w:rsidR="008B17E8" w:rsidRDefault="00702184">
            <w:pPr>
              <w:pStyle w:val="TableParagraph"/>
              <w:spacing w:before="118"/>
              <w:ind w:left="1976" w:right="1962"/>
              <w:rPr>
                <w:b/>
                <w:sz w:val="32"/>
              </w:rPr>
            </w:pPr>
            <w:r w:rsidRPr="000B28B9">
              <w:rPr>
                <w:b/>
                <w:color w:val="0070C0"/>
                <w:sz w:val="32"/>
              </w:rPr>
              <w:t>Objet</w:t>
            </w:r>
            <w:r w:rsidRPr="000B28B9">
              <w:rPr>
                <w:b/>
                <w:color w:val="0070C0"/>
                <w:spacing w:val="-8"/>
                <w:sz w:val="32"/>
              </w:rPr>
              <w:t xml:space="preserve"> </w:t>
            </w:r>
            <w:r w:rsidRPr="000B28B9">
              <w:rPr>
                <w:b/>
                <w:color w:val="0070C0"/>
                <w:sz w:val="32"/>
              </w:rPr>
              <w:t>du</w:t>
            </w:r>
            <w:r w:rsidRPr="000B28B9">
              <w:rPr>
                <w:b/>
                <w:color w:val="0070C0"/>
                <w:spacing w:val="-8"/>
                <w:sz w:val="32"/>
              </w:rPr>
              <w:t xml:space="preserve"> </w:t>
            </w:r>
            <w:r w:rsidRPr="000B28B9">
              <w:rPr>
                <w:b/>
                <w:color w:val="0070C0"/>
                <w:spacing w:val="-2"/>
                <w:sz w:val="32"/>
              </w:rPr>
              <w:t>marché</w:t>
            </w:r>
          </w:p>
        </w:tc>
      </w:tr>
      <w:tr w:rsidR="008B17E8" w14:paraId="4F61EE02" w14:textId="77777777">
        <w:trPr>
          <w:trHeight w:val="1050"/>
        </w:trPr>
        <w:tc>
          <w:tcPr>
            <w:tcW w:w="9498" w:type="dxa"/>
          </w:tcPr>
          <w:p w14:paraId="0DEE0759" w14:textId="77777777" w:rsidR="000B28B9" w:rsidRDefault="000B28B9" w:rsidP="000B28B9">
            <w:pPr>
              <w:keepNext/>
              <w:jc w:val="center"/>
              <w:outlineLvl w:val="7"/>
              <w:rPr>
                <w:rFonts w:cs="Tahoma"/>
                <w:b/>
                <w:sz w:val="36"/>
                <w:szCs w:val="24"/>
              </w:rPr>
            </w:pPr>
            <w:r w:rsidRPr="008755DD">
              <w:rPr>
                <w:rFonts w:cs="Tahoma"/>
                <w:b/>
                <w:sz w:val="36"/>
                <w:szCs w:val="24"/>
              </w:rPr>
              <w:t xml:space="preserve">CONSTRUCTION D’UN BATIMENT </w:t>
            </w:r>
            <w:r>
              <w:rPr>
                <w:rFonts w:cs="Tahoma"/>
                <w:b/>
                <w:sz w:val="36"/>
                <w:szCs w:val="24"/>
              </w:rPr>
              <w:t>MODULAIRE LABORATOIRE DE TRANSFORMATION DE VIANDE</w:t>
            </w:r>
          </w:p>
          <w:p w14:paraId="7F9CA1B1" w14:textId="77777777" w:rsidR="000B28B9" w:rsidRDefault="000B28B9" w:rsidP="000B28B9">
            <w:pPr>
              <w:keepNext/>
              <w:jc w:val="center"/>
              <w:outlineLvl w:val="7"/>
              <w:rPr>
                <w:rFonts w:cs="Tahoma"/>
                <w:b/>
                <w:sz w:val="36"/>
                <w:szCs w:val="24"/>
              </w:rPr>
            </w:pPr>
            <w:r>
              <w:rPr>
                <w:rFonts w:cs="Tahoma"/>
                <w:b/>
                <w:sz w:val="36"/>
                <w:szCs w:val="24"/>
              </w:rPr>
              <w:t>Le Pont de Pierre – 02140 FONTAINE LES VERVINS</w:t>
            </w:r>
          </w:p>
          <w:p w14:paraId="10A2C4BB" w14:textId="79DF7DE7" w:rsidR="008B17E8" w:rsidRDefault="008B17E8">
            <w:pPr>
              <w:pStyle w:val="TableParagraph"/>
              <w:spacing w:before="0"/>
              <w:ind w:left="599"/>
              <w:jc w:val="left"/>
              <w:rPr>
                <w:b/>
                <w:sz w:val="36"/>
              </w:rPr>
            </w:pPr>
          </w:p>
        </w:tc>
      </w:tr>
    </w:tbl>
    <w:p w14:paraId="7AF4A5C7" w14:textId="77777777" w:rsidR="008B17E8" w:rsidRDefault="008B17E8">
      <w:pPr>
        <w:pStyle w:val="Corpsdetexte"/>
        <w:spacing w:before="10"/>
        <w:rPr>
          <w:b/>
          <w:sz w:val="21"/>
        </w:rPr>
      </w:pPr>
    </w:p>
    <w:tbl>
      <w:tblPr>
        <w:tblStyle w:val="TableNormal"/>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98"/>
      </w:tblGrid>
      <w:tr w:rsidR="008B17E8" w14:paraId="187E685A" w14:textId="77777777">
        <w:trPr>
          <w:trHeight w:val="628"/>
        </w:trPr>
        <w:tc>
          <w:tcPr>
            <w:tcW w:w="9498" w:type="dxa"/>
            <w:shd w:val="clear" w:color="auto" w:fill="F1F1F1"/>
          </w:tcPr>
          <w:p w14:paraId="1688C872" w14:textId="77777777" w:rsidR="008B17E8" w:rsidRDefault="00702184">
            <w:pPr>
              <w:pStyle w:val="TableParagraph"/>
              <w:spacing w:before="118"/>
              <w:ind w:left="1971" w:right="1962"/>
              <w:rPr>
                <w:b/>
                <w:sz w:val="32"/>
              </w:rPr>
            </w:pPr>
            <w:r w:rsidRPr="000B28B9">
              <w:rPr>
                <w:b/>
                <w:color w:val="0070C0"/>
                <w:sz w:val="32"/>
              </w:rPr>
              <w:t>Date</w:t>
            </w:r>
            <w:r w:rsidRPr="000B28B9">
              <w:rPr>
                <w:b/>
                <w:color w:val="0070C0"/>
                <w:spacing w:val="-9"/>
                <w:sz w:val="32"/>
              </w:rPr>
              <w:t xml:space="preserve"> </w:t>
            </w:r>
            <w:r w:rsidRPr="000B28B9">
              <w:rPr>
                <w:b/>
                <w:color w:val="0070C0"/>
                <w:sz w:val="32"/>
              </w:rPr>
              <w:t>limite</w:t>
            </w:r>
            <w:r w:rsidRPr="000B28B9">
              <w:rPr>
                <w:b/>
                <w:color w:val="0070C0"/>
                <w:spacing w:val="-10"/>
                <w:sz w:val="32"/>
              </w:rPr>
              <w:t xml:space="preserve"> </w:t>
            </w:r>
            <w:r w:rsidRPr="000B28B9">
              <w:rPr>
                <w:b/>
                <w:color w:val="0070C0"/>
                <w:sz w:val="32"/>
              </w:rPr>
              <w:t>de</w:t>
            </w:r>
            <w:r w:rsidRPr="000B28B9">
              <w:rPr>
                <w:b/>
                <w:color w:val="0070C0"/>
                <w:spacing w:val="-8"/>
                <w:sz w:val="32"/>
              </w:rPr>
              <w:t xml:space="preserve"> </w:t>
            </w:r>
            <w:r w:rsidRPr="000B28B9">
              <w:rPr>
                <w:b/>
                <w:color w:val="0070C0"/>
                <w:sz w:val="32"/>
              </w:rPr>
              <w:t>réception</w:t>
            </w:r>
            <w:r w:rsidRPr="000B28B9">
              <w:rPr>
                <w:b/>
                <w:color w:val="0070C0"/>
                <w:spacing w:val="-9"/>
                <w:sz w:val="32"/>
              </w:rPr>
              <w:t xml:space="preserve"> </w:t>
            </w:r>
            <w:r w:rsidRPr="000B28B9">
              <w:rPr>
                <w:b/>
                <w:color w:val="0070C0"/>
                <w:sz w:val="32"/>
              </w:rPr>
              <w:t>des</w:t>
            </w:r>
            <w:r w:rsidRPr="000B28B9">
              <w:rPr>
                <w:b/>
                <w:color w:val="0070C0"/>
                <w:spacing w:val="-9"/>
                <w:sz w:val="32"/>
              </w:rPr>
              <w:t xml:space="preserve"> </w:t>
            </w:r>
            <w:r w:rsidRPr="000B28B9">
              <w:rPr>
                <w:b/>
                <w:color w:val="0070C0"/>
                <w:spacing w:val="-2"/>
                <w:sz w:val="32"/>
              </w:rPr>
              <w:t>offres</w:t>
            </w:r>
          </w:p>
        </w:tc>
      </w:tr>
      <w:tr w:rsidR="008B17E8" w14:paraId="5CC7D8F0" w14:textId="77777777">
        <w:trPr>
          <w:trHeight w:val="1317"/>
        </w:trPr>
        <w:tc>
          <w:tcPr>
            <w:tcW w:w="9498" w:type="dxa"/>
          </w:tcPr>
          <w:p w14:paraId="4475FB3E" w14:textId="77777777" w:rsidR="008B17E8" w:rsidRDefault="008B17E8">
            <w:pPr>
              <w:pStyle w:val="TableParagraph"/>
              <w:spacing w:before="10"/>
              <w:ind w:left="0"/>
              <w:jc w:val="left"/>
              <w:rPr>
                <w:b/>
                <w:sz w:val="35"/>
              </w:rPr>
            </w:pPr>
          </w:p>
          <w:p w14:paraId="7D345C5A" w14:textId="4A84547B" w:rsidR="008B17E8" w:rsidRDefault="00A47821">
            <w:pPr>
              <w:pStyle w:val="TableParagraph"/>
              <w:spacing w:before="0"/>
              <w:ind w:left="1976" w:right="1957"/>
              <w:rPr>
                <w:b/>
                <w:sz w:val="36"/>
              </w:rPr>
            </w:pPr>
            <w:r>
              <w:rPr>
                <w:b/>
                <w:color w:val="FF0000"/>
                <w:sz w:val="36"/>
              </w:rPr>
              <w:t>10</w:t>
            </w:r>
            <w:r w:rsidR="00585988">
              <w:rPr>
                <w:b/>
                <w:color w:val="FF0000"/>
                <w:sz w:val="36"/>
              </w:rPr>
              <w:t xml:space="preserve"> MAI 2022</w:t>
            </w:r>
          </w:p>
        </w:tc>
      </w:tr>
    </w:tbl>
    <w:p w14:paraId="79DA4CEB" w14:textId="77777777" w:rsidR="008B17E8" w:rsidRDefault="008B17E8">
      <w:pPr>
        <w:rPr>
          <w:sz w:val="36"/>
        </w:rPr>
        <w:sectPr w:rsidR="008B17E8">
          <w:headerReference w:type="default" r:id="rId7"/>
          <w:footerReference w:type="default" r:id="rId8"/>
          <w:type w:val="continuous"/>
          <w:pgSz w:w="11910" w:h="16840"/>
          <w:pgMar w:top="140" w:right="740" w:bottom="1000" w:left="1260" w:header="0" w:footer="810" w:gutter="0"/>
          <w:pgNumType w:start="1"/>
          <w:cols w:space="720"/>
        </w:sectPr>
      </w:pPr>
    </w:p>
    <w:p w14:paraId="46C5DC7D" w14:textId="598C5B2A" w:rsidR="008B17E8" w:rsidRDefault="008B17E8">
      <w:pPr>
        <w:pStyle w:val="Corpsdetexte"/>
        <w:rPr>
          <w:b/>
          <w:sz w:val="20"/>
        </w:rPr>
      </w:pPr>
    </w:p>
    <w:p w14:paraId="2FA890D6" w14:textId="77777777" w:rsidR="008B17E8" w:rsidRDefault="008B17E8">
      <w:pPr>
        <w:pStyle w:val="Corpsdetexte"/>
        <w:rPr>
          <w:b/>
          <w:sz w:val="20"/>
        </w:rPr>
      </w:pPr>
    </w:p>
    <w:p w14:paraId="70C92B05" w14:textId="77777777" w:rsidR="008B17E8" w:rsidRDefault="008B17E8">
      <w:pPr>
        <w:pStyle w:val="Corpsdetexte"/>
        <w:rPr>
          <w:b/>
          <w:sz w:val="20"/>
        </w:rPr>
      </w:pPr>
    </w:p>
    <w:p w14:paraId="70845161" w14:textId="77777777" w:rsidR="008B17E8" w:rsidRDefault="008B17E8">
      <w:pPr>
        <w:pStyle w:val="Corpsdetexte"/>
        <w:rPr>
          <w:b/>
          <w:sz w:val="20"/>
        </w:rPr>
      </w:pPr>
    </w:p>
    <w:p w14:paraId="1F32EC1A" w14:textId="77777777" w:rsidR="008B17E8" w:rsidRDefault="008B17E8">
      <w:pPr>
        <w:pStyle w:val="Corpsdetexte"/>
        <w:rPr>
          <w:b/>
          <w:sz w:val="20"/>
        </w:rPr>
      </w:pPr>
    </w:p>
    <w:p w14:paraId="093BE351" w14:textId="77777777" w:rsidR="00F8720D" w:rsidRDefault="00F8720D">
      <w:pPr>
        <w:pStyle w:val="Corpsdetexte"/>
        <w:spacing w:before="5"/>
        <w:rPr>
          <w:b/>
          <w:sz w:val="20"/>
        </w:rPr>
      </w:pPr>
    </w:p>
    <w:p w14:paraId="54FA81B7" w14:textId="77777777" w:rsidR="008B17E8" w:rsidRDefault="00702184">
      <w:pPr>
        <w:pStyle w:val="Titre3"/>
        <w:spacing w:before="52"/>
      </w:pPr>
      <w:r>
        <w:rPr>
          <w:color w:val="585858"/>
        </w:rPr>
        <w:t>POUVOIR</w:t>
      </w:r>
      <w:r>
        <w:rPr>
          <w:color w:val="585858"/>
          <w:spacing w:val="-1"/>
        </w:rPr>
        <w:t xml:space="preserve"> </w:t>
      </w:r>
      <w:r>
        <w:rPr>
          <w:color w:val="585858"/>
          <w:spacing w:val="-2"/>
        </w:rPr>
        <w:t>ADJUDICATEUR</w:t>
      </w:r>
    </w:p>
    <w:p w14:paraId="35A88228" w14:textId="77777777" w:rsidR="00F8720D" w:rsidRPr="00F24575" w:rsidRDefault="00F8720D" w:rsidP="00F8720D">
      <w:pPr>
        <w:ind w:right="-709"/>
        <w:jc w:val="both"/>
        <w:rPr>
          <w:snapToGrid w:val="0"/>
          <w:u w:val="single"/>
        </w:rPr>
      </w:pPr>
    </w:p>
    <w:p w14:paraId="1C961452" w14:textId="077D48AC" w:rsidR="00F8720D" w:rsidRPr="00757ECB" w:rsidRDefault="00F8720D" w:rsidP="00F8720D">
      <w:pPr>
        <w:tabs>
          <w:tab w:val="left" w:pos="4678"/>
        </w:tabs>
        <w:jc w:val="both"/>
      </w:pPr>
      <w:r w:rsidRPr="00CD506D">
        <w:rPr>
          <w:b/>
          <w:bCs/>
          <w:color w:val="0070C0"/>
        </w:rPr>
        <w:t>THIERA’NATURA – EPLEFPA de Thiérache</w:t>
      </w:r>
    </w:p>
    <w:p w14:paraId="449654D2" w14:textId="77777777" w:rsidR="00F8720D" w:rsidRPr="00757ECB" w:rsidRDefault="00F8720D" w:rsidP="00F8720D">
      <w:pPr>
        <w:tabs>
          <w:tab w:val="left" w:pos="4678"/>
        </w:tabs>
        <w:jc w:val="both"/>
      </w:pPr>
      <w:r w:rsidRPr="00757ECB">
        <w:t xml:space="preserve">Le </w:t>
      </w:r>
      <w:r>
        <w:t>Pont de Pierre</w:t>
      </w:r>
    </w:p>
    <w:p w14:paraId="5640DD9F" w14:textId="77777777" w:rsidR="00F8720D" w:rsidRPr="00757ECB" w:rsidRDefault="00F8720D" w:rsidP="00F8720D">
      <w:pPr>
        <w:tabs>
          <w:tab w:val="left" w:pos="4678"/>
        </w:tabs>
        <w:jc w:val="both"/>
      </w:pPr>
      <w:r>
        <w:t>02140 FONTAINE LES VERVINS</w:t>
      </w:r>
    </w:p>
    <w:p w14:paraId="1182F4BB" w14:textId="2006FE84" w:rsidR="00F8720D" w:rsidRPr="00F24575" w:rsidRDefault="00F8720D" w:rsidP="00F8720D">
      <w:pPr>
        <w:jc w:val="both"/>
      </w:pPr>
      <w:r w:rsidRPr="00F24575">
        <w:t>N° Téléphone : 03.</w:t>
      </w:r>
      <w:r>
        <w:t xml:space="preserve">23.91.34.00 </w:t>
      </w:r>
    </w:p>
    <w:p w14:paraId="124BE651" w14:textId="77777777" w:rsidR="008B17E8" w:rsidRDefault="008B17E8">
      <w:pPr>
        <w:pStyle w:val="Corpsdetexte"/>
        <w:rPr>
          <w:b/>
          <w:sz w:val="20"/>
        </w:rPr>
      </w:pPr>
    </w:p>
    <w:p w14:paraId="04CF6E32" w14:textId="77777777" w:rsidR="008B17E8" w:rsidRDefault="008B17E8">
      <w:pPr>
        <w:pStyle w:val="Corpsdetexte"/>
        <w:spacing w:before="5"/>
        <w:rPr>
          <w:b/>
        </w:rPr>
      </w:pPr>
    </w:p>
    <w:p w14:paraId="24C3338E" w14:textId="77777777" w:rsidR="008B17E8" w:rsidRPr="000B28B9" w:rsidRDefault="00702184">
      <w:pPr>
        <w:pStyle w:val="Titre1"/>
        <w:jc w:val="left"/>
        <w:rPr>
          <w:color w:val="0070C0"/>
        </w:rPr>
      </w:pPr>
      <w:r w:rsidRPr="000B28B9">
        <w:rPr>
          <w:color w:val="0070C0"/>
        </w:rPr>
        <w:t>Table</w:t>
      </w:r>
      <w:r w:rsidRPr="000B28B9">
        <w:rPr>
          <w:color w:val="0070C0"/>
          <w:spacing w:val="-3"/>
        </w:rPr>
        <w:t xml:space="preserve"> </w:t>
      </w:r>
      <w:r w:rsidRPr="000B28B9">
        <w:rPr>
          <w:color w:val="0070C0"/>
        </w:rPr>
        <w:t>des</w:t>
      </w:r>
      <w:r w:rsidRPr="000B28B9">
        <w:rPr>
          <w:color w:val="0070C0"/>
          <w:spacing w:val="-2"/>
        </w:rPr>
        <w:t xml:space="preserve"> matières</w:t>
      </w:r>
    </w:p>
    <w:p w14:paraId="6F9D9BAF" w14:textId="57E96784" w:rsidR="008B17E8" w:rsidRDefault="000F1554">
      <w:pPr>
        <w:spacing w:before="48"/>
        <w:ind w:left="202"/>
        <w:rPr>
          <w:rFonts w:ascii="Times New Roman"/>
          <w:sz w:val="20"/>
        </w:rPr>
      </w:pPr>
      <w:hyperlink w:anchor="_bookmark0" w:history="1">
        <w:r w:rsidR="00702184">
          <w:rPr>
            <w:rFonts w:ascii="Times New Roman"/>
            <w:spacing w:val="-2"/>
            <w:sz w:val="20"/>
          </w:rPr>
          <w:t>...................................................................................................................................................</w:t>
        </w:r>
        <w:r w:rsidR="00F8720D">
          <w:rPr>
            <w:rFonts w:ascii="Times New Roman"/>
            <w:spacing w:val="-2"/>
            <w:sz w:val="20"/>
          </w:rPr>
          <w:t>..........</w:t>
        </w:r>
        <w:r w:rsidR="00702184">
          <w:rPr>
            <w:rFonts w:ascii="Times New Roman"/>
            <w:spacing w:val="-2"/>
            <w:sz w:val="20"/>
          </w:rPr>
          <w:t>......................................4</w:t>
        </w:r>
      </w:hyperlink>
    </w:p>
    <w:sdt>
      <w:sdtPr>
        <w:id w:val="1480261323"/>
        <w:docPartObj>
          <w:docPartGallery w:val="Table of Contents"/>
          <w:docPartUnique/>
        </w:docPartObj>
      </w:sdtPr>
      <w:sdtEndPr/>
      <w:sdtContent>
        <w:p w14:paraId="0C6A8542" w14:textId="77777777" w:rsidR="008B17E8" w:rsidRDefault="000F1554">
          <w:pPr>
            <w:pStyle w:val="TM1"/>
            <w:tabs>
              <w:tab w:val="left" w:pos="1697"/>
              <w:tab w:val="right" w:leader="dot" w:pos="9643"/>
            </w:tabs>
          </w:pPr>
          <w:hyperlink w:anchor="_bookmark0" w:history="1">
            <w:r w:rsidR="00702184">
              <w:t>ARTICLE</w:t>
            </w:r>
            <w:r w:rsidR="00702184">
              <w:rPr>
                <w:spacing w:val="-6"/>
              </w:rPr>
              <w:t xml:space="preserve"> </w:t>
            </w:r>
            <w:r w:rsidR="00702184">
              <w:t>1</w:t>
            </w:r>
            <w:r w:rsidR="00702184">
              <w:rPr>
                <w:spacing w:val="-5"/>
              </w:rPr>
              <w:t xml:space="preserve"> </w:t>
            </w:r>
            <w:r w:rsidR="00702184">
              <w:rPr>
                <w:spacing w:val="-10"/>
              </w:rPr>
              <w:t>:</w:t>
            </w:r>
            <w:r w:rsidR="00702184">
              <w:tab/>
              <w:t>OBJET</w:t>
            </w:r>
            <w:r w:rsidR="00702184">
              <w:rPr>
                <w:spacing w:val="-5"/>
              </w:rPr>
              <w:t xml:space="preserve"> </w:t>
            </w:r>
            <w:r w:rsidR="00702184">
              <w:t>DE</w:t>
            </w:r>
            <w:r w:rsidR="00702184">
              <w:rPr>
                <w:spacing w:val="-4"/>
              </w:rPr>
              <w:t xml:space="preserve"> </w:t>
            </w:r>
            <w:r w:rsidR="00702184">
              <w:t>LA</w:t>
            </w:r>
            <w:r w:rsidR="00702184">
              <w:rPr>
                <w:spacing w:val="-5"/>
              </w:rPr>
              <w:t xml:space="preserve"> </w:t>
            </w:r>
            <w:r w:rsidR="00702184">
              <w:rPr>
                <w:spacing w:val="-2"/>
              </w:rPr>
              <w:t>CONSULTATION</w:t>
            </w:r>
            <w:r w:rsidR="00702184">
              <w:tab/>
            </w:r>
            <w:r w:rsidR="00702184">
              <w:rPr>
                <w:spacing w:val="-10"/>
              </w:rPr>
              <w:t>4</w:t>
            </w:r>
          </w:hyperlink>
        </w:p>
        <w:p w14:paraId="6D86F20A" w14:textId="15949D12" w:rsidR="008B17E8" w:rsidRDefault="000F1554">
          <w:pPr>
            <w:pStyle w:val="TM2"/>
          </w:pPr>
          <w:hyperlink w:anchor="_bookmark1" w:history="1">
            <w:r w:rsidR="00702184">
              <w:rPr>
                <w:spacing w:val="-2"/>
              </w:rPr>
              <w:t>.............................................................................................................................................</w:t>
            </w:r>
            <w:r w:rsidR="00F8720D">
              <w:rPr>
                <w:spacing w:val="-2"/>
              </w:rPr>
              <w:t>..........</w:t>
            </w:r>
            <w:r w:rsidR="00702184">
              <w:rPr>
                <w:spacing w:val="-2"/>
              </w:rPr>
              <w:t>............................................4</w:t>
            </w:r>
          </w:hyperlink>
        </w:p>
        <w:p w14:paraId="6D006B42" w14:textId="77777777" w:rsidR="008B17E8" w:rsidRDefault="000F1554">
          <w:pPr>
            <w:pStyle w:val="TM1"/>
            <w:tabs>
              <w:tab w:val="left" w:pos="1697"/>
              <w:tab w:val="right" w:leader="dot" w:pos="9643"/>
            </w:tabs>
          </w:pPr>
          <w:hyperlink w:anchor="_bookmark1" w:history="1">
            <w:r w:rsidR="00702184">
              <w:t>ARTICLE</w:t>
            </w:r>
            <w:r w:rsidR="00702184">
              <w:rPr>
                <w:spacing w:val="-6"/>
              </w:rPr>
              <w:t xml:space="preserve"> </w:t>
            </w:r>
            <w:r w:rsidR="00702184">
              <w:t>2</w:t>
            </w:r>
            <w:r w:rsidR="00702184">
              <w:rPr>
                <w:spacing w:val="-5"/>
              </w:rPr>
              <w:t xml:space="preserve"> </w:t>
            </w:r>
            <w:r w:rsidR="00702184">
              <w:rPr>
                <w:spacing w:val="-10"/>
              </w:rPr>
              <w:t>:</w:t>
            </w:r>
            <w:r w:rsidR="00702184">
              <w:tab/>
              <w:t>CONDITIONS</w:t>
            </w:r>
            <w:r w:rsidR="00702184">
              <w:rPr>
                <w:spacing w:val="-6"/>
              </w:rPr>
              <w:t xml:space="preserve"> </w:t>
            </w:r>
            <w:r w:rsidR="00702184">
              <w:t>DE</w:t>
            </w:r>
            <w:r w:rsidR="00702184">
              <w:rPr>
                <w:spacing w:val="-6"/>
              </w:rPr>
              <w:t xml:space="preserve"> </w:t>
            </w:r>
            <w:r w:rsidR="00702184">
              <w:t>LA</w:t>
            </w:r>
            <w:r w:rsidR="00702184">
              <w:rPr>
                <w:spacing w:val="-1"/>
              </w:rPr>
              <w:t xml:space="preserve"> </w:t>
            </w:r>
            <w:r w:rsidR="00702184">
              <w:rPr>
                <w:spacing w:val="-2"/>
              </w:rPr>
              <w:t>CONSULTATION</w:t>
            </w:r>
            <w:r w:rsidR="00702184">
              <w:tab/>
            </w:r>
            <w:r w:rsidR="00702184">
              <w:rPr>
                <w:spacing w:val="-10"/>
              </w:rPr>
              <w:t>4</w:t>
            </w:r>
          </w:hyperlink>
        </w:p>
        <w:p w14:paraId="441FA61B" w14:textId="77777777" w:rsidR="008B17E8" w:rsidRDefault="000F1554">
          <w:pPr>
            <w:pStyle w:val="TM3"/>
            <w:numPr>
              <w:ilvl w:val="1"/>
              <w:numId w:val="17"/>
            </w:numPr>
            <w:tabs>
              <w:tab w:val="left" w:pos="1037"/>
              <w:tab w:val="left" w:pos="1038"/>
              <w:tab w:val="right" w:leader="dot" w:pos="9643"/>
            </w:tabs>
            <w:ind w:hanging="683"/>
          </w:pPr>
          <w:hyperlink w:anchor="_bookmark2" w:history="1">
            <w:r w:rsidR="00702184">
              <w:t>Pouvoir</w:t>
            </w:r>
            <w:r w:rsidR="00702184">
              <w:rPr>
                <w:spacing w:val="-4"/>
              </w:rPr>
              <w:t xml:space="preserve"> </w:t>
            </w:r>
            <w:r w:rsidR="00702184">
              <w:rPr>
                <w:spacing w:val="-2"/>
              </w:rPr>
              <w:t>adjudicateur</w:t>
            </w:r>
            <w:r w:rsidR="00702184">
              <w:tab/>
            </w:r>
            <w:r w:rsidR="00702184">
              <w:rPr>
                <w:spacing w:val="-10"/>
              </w:rPr>
              <w:t>4</w:t>
            </w:r>
          </w:hyperlink>
        </w:p>
        <w:p w14:paraId="0D343FA4" w14:textId="77777777" w:rsidR="008B17E8" w:rsidRDefault="000F1554">
          <w:pPr>
            <w:pStyle w:val="TM3"/>
            <w:numPr>
              <w:ilvl w:val="1"/>
              <w:numId w:val="17"/>
            </w:numPr>
            <w:tabs>
              <w:tab w:val="left" w:pos="1037"/>
              <w:tab w:val="left" w:pos="1038"/>
              <w:tab w:val="right" w:leader="dot" w:pos="9643"/>
            </w:tabs>
            <w:spacing w:before="102"/>
            <w:ind w:hanging="683"/>
          </w:pPr>
          <w:hyperlink w:anchor="_bookmark3" w:history="1">
            <w:r w:rsidR="00702184">
              <w:t>Procédure</w:t>
            </w:r>
            <w:r w:rsidR="00702184">
              <w:rPr>
                <w:spacing w:val="-5"/>
              </w:rPr>
              <w:t xml:space="preserve"> </w:t>
            </w:r>
            <w:r w:rsidR="00702184">
              <w:t>de</w:t>
            </w:r>
            <w:r w:rsidR="00702184">
              <w:rPr>
                <w:spacing w:val="-3"/>
              </w:rPr>
              <w:t xml:space="preserve"> </w:t>
            </w:r>
            <w:r w:rsidR="00702184">
              <w:rPr>
                <w:spacing w:val="-2"/>
              </w:rPr>
              <w:t>passation</w:t>
            </w:r>
            <w:r w:rsidR="00702184">
              <w:tab/>
            </w:r>
            <w:r w:rsidR="00702184">
              <w:rPr>
                <w:spacing w:val="-10"/>
              </w:rPr>
              <w:t>4</w:t>
            </w:r>
          </w:hyperlink>
        </w:p>
        <w:p w14:paraId="287A2449" w14:textId="77777777" w:rsidR="008B17E8" w:rsidRDefault="000F1554">
          <w:pPr>
            <w:pStyle w:val="TM3"/>
            <w:numPr>
              <w:ilvl w:val="1"/>
              <w:numId w:val="17"/>
            </w:numPr>
            <w:tabs>
              <w:tab w:val="left" w:pos="1037"/>
              <w:tab w:val="left" w:pos="1038"/>
              <w:tab w:val="right" w:leader="dot" w:pos="9643"/>
            </w:tabs>
            <w:spacing w:before="98"/>
            <w:ind w:hanging="683"/>
          </w:pPr>
          <w:hyperlink w:anchor="_bookmark4" w:history="1">
            <w:r w:rsidR="00702184">
              <w:t>Etendue</w:t>
            </w:r>
            <w:r w:rsidR="00702184">
              <w:rPr>
                <w:spacing w:val="-3"/>
              </w:rPr>
              <w:t xml:space="preserve"> </w:t>
            </w:r>
            <w:r w:rsidR="00702184">
              <w:t>de</w:t>
            </w:r>
            <w:r w:rsidR="00702184">
              <w:rPr>
                <w:spacing w:val="-5"/>
              </w:rPr>
              <w:t xml:space="preserve"> </w:t>
            </w:r>
            <w:r w:rsidR="00702184">
              <w:t>la</w:t>
            </w:r>
            <w:r w:rsidR="00702184">
              <w:rPr>
                <w:spacing w:val="-3"/>
              </w:rPr>
              <w:t xml:space="preserve"> </w:t>
            </w:r>
            <w:r w:rsidR="00702184">
              <w:t>consultation</w:t>
            </w:r>
            <w:r w:rsidR="00702184">
              <w:rPr>
                <w:spacing w:val="-2"/>
              </w:rPr>
              <w:t xml:space="preserve"> </w:t>
            </w:r>
            <w:r w:rsidR="00702184">
              <w:t>et</w:t>
            </w:r>
            <w:r w:rsidR="00702184">
              <w:rPr>
                <w:spacing w:val="-4"/>
              </w:rPr>
              <w:t xml:space="preserve"> </w:t>
            </w:r>
            <w:r w:rsidR="00702184">
              <w:t>mode</w:t>
            </w:r>
            <w:r w:rsidR="00702184">
              <w:rPr>
                <w:spacing w:val="-3"/>
              </w:rPr>
              <w:t xml:space="preserve"> </w:t>
            </w:r>
            <w:r w:rsidR="00702184">
              <w:t>(le</w:t>
            </w:r>
            <w:r w:rsidR="00702184">
              <w:rPr>
                <w:spacing w:val="-3"/>
              </w:rPr>
              <w:t xml:space="preserve"> </w:t>
            </w:r>
            <w:r w:rsidR="00702184">
              <w:t>cas</w:t>
            </w:r>
            <w:r w:rsidR="00702184">
              <w:rPr>
                <w:spacing w:val="-4"/>
              </w:rPr>
              <w:t xml:space="preserve"> </w:t>
            </w:r>
            <w:r w:rsidR="00702184">
              <w:rPr>
                <w:spacing w:val="-2"/>
              </w:rPr>
              <w:t>échéant)</w:t>
            </w:r>
            <w:r w:rsidR="00702184">
              <w:tab/>
            </w:r>
            <w:r w:rsidR="00702184">
              <w:rPr>
                <w:spacing w:val="-10"/>
              </w:rPr>
              <w:t>4</w:t>
            </w:r>
          </w:hyperlink>
        </w:p>
        <w:p w14:paraId="70CED6B7" w14:textId="77777777" w:rsidR="008B17E8" w:rsidRDefault="000F1554">
          <w:pPr>
            <w:pStyle w:val="TM3"/>
            <w:numPr>
              <w:ilvl w:val="1"/>
              <w:numId w:val="16"/>
            </w:numPr>
            <w:tabs>
              <w:tab w:val="left" w:pos="1037"/>
              <w:tab w:val="left" w:pos="1038"/>
              <w:tab w:val="right" w:leader="dot" w:pos="9643"/>
            </w:tabs>
            <w:spacing w:before="102"/>
            <w:ind w:hanging="683"/>
          </w:pPr>
          <w:hyperlink w:anchor="_bookmark5" w:history="1">
            <w:r w:rsidR="00702184">
              <w:t>Décomposition</w:t>
            </w:r>
            <w:r w:rsidR="00702184">
              <w:rPr>
                <w:spacing w:val="-3"/>
              </w:rPr>
              <w:t xml:space="preserve"> </w:t>
            </w:r>
            <w:r w:rsidR="00702184">
              <w:t>en</w:t>
            </w:r>
            <w:r w:rsidR="00702184">
              <w:rPr>
                <w:spacing w:val="-3"/>
              </w:rPr>
              <w:t xml:space="preserve"> </w:t>
            </w:r>
            <w:r w:rsidR="00702184">
              <w:t>tranches</w:t>
            </w:r>
            <w:r w:rsidR="00702184">
              <w:rPr>
                <w:spacing w:val="-5"/>
              </w:rPr>
              <w:t xml:space="preserve"> </w:t>
            </w:r>
            <w:r w:rsidR="00702184">
              <w:t>et</w:t>
            </w:r>
            <w:r w:rsidR="00702184">
              <w:rPr>
                <w:spacing w:val="-6"/>
              </w:rPr>
              <w:t xml:space="preserve"> </w:t>
            </w:r>
            <w:r w:rsidR="00702184">
              <w:t>en</w:t>
            </w:r>
            <w:r w:rsidR="00702184">
              <w:rPr>
                <w:spacing w:val="-3"/>
              </w:rPr>
              <w:t xml:space="preserve"> </w:t>
            </w:r>
            <w:r w:rsidR="00702184">
              <w:t>lots</w:t>
            </w:r>
            <w:r w:rsidR="00702184">
              <w:rPr>
                <w:spacing w:val="-1"/>
              </w:rPr>
              <w:t xml:space="preserve"> </w:t>
            </w:r>
            <w:r w:rsidR="00702184">
              <w:t>–</w:t>
            </w:r>
            <w:r w:rsidR="00702184">
              <w:rPr>
                <w:spacing w:val="-2"/>
              </w:rPr>
              <w:t xml:space="preserve"> </w:t>
            </w:r>
            <w:r w:rsidR="00702184">
              <w:t>Forme</w:t>
            </w:r>
            <w:r w:rsidR="00702184">
              <w:rPr>
                <w:spacing w:val="-6"/>
              </w:rPr>
              <w:t xml:space="preserve"> </w:t>
            </w:r>
            <w:r w:rsidR="00702184">
              <w:t>du</w:t>
            </w:r>
            <w:r w:rsidR="00702184">
              <w:rPr>
                <w:spacing w:val="-3"/>
              </w:rPr>
              <w:t xml:space="preserve"> </w:t>
            </w:r>
            <w:r w:rsidR="00702184">
              <w:rPr>
                <w:spacing w:val="-2"/>
              </w:rPr>
              <w:t>marché</w:t>
            </w:r>
            <w:r w:rsidR="00702184">
              <w:tab/>
            </w:r>
            <w:r w:rsidR="00702184">
              <w:rPr>
                <w:spacing w:val="-10"/>
              </w:rPr>
              <w:t>5</w:t>
            </w:r>
          </w:hyperlink>
        </w:p>
        <w:p w14:paraId="4A100E49" w14:textId="77777777" w:rsidR="008B17E8" w:rsidRDefault="000F1554">
          <w:pPr>
            <w:pStyle w:val="TM3"/>
            <w:numPr>
              <w:ilvl w:val="1"/>
              <w:numId w:val="16"/>
            </w:numPr>
            <w:tabs>
              <w:tab w:val="left" w:pos="1037"/>
              <w:tab w:val="left" w:pos="1038"/>
              <w:tab w:val="right" w:leader="dot" w:pos="9643"/>
            </w:tabs>
            <w:spacing w:before="98"/>
            <w:ind w:hanging="683"/>
          </w:pPr>
          <w:hyperlink w:anchor="_bookmark6" w:history="1">
            <w:r w:rsidR="00702184">
              <w:t>Compléments</w:t>
            </w:r>
            <w:r w:rsidR="00702184">
              <w:rPr>
                <w:spacing w:val="-6"/>
              </w:rPr>
              <w:t xml:space="preserve"> </w:t>
            </w:r>
            <w:r w:rsidR="00702184">
              <w:t>à</w:t>
            </w:r>
            <w:r w:rsidR="00702184">
              <w:rPr>
                <w:spacing w:val="-4"/>
              </w:rPr>
              <w:t xml:space="preserve"> </w:t>
            </w:r>
            <w:r w:rsidR="00702184">
              <w:t>apporter</w:t>
            </w:r>
            <w:r w:rsidR="00702184">
              <w:rPr>
                <w:spacing w:val="-4"/>
              </w:rPr>
              <w:t xml:space="preserve"> </w:t>
            </w:r>
            <w:r w:rsidR="00702184">
              <w:t>au</w:t>
            </w:r>
            <w:r w:rsidR="00702184">
              <w:rPr>
                <w:spacing w:val="-3"/>
              </w:rPr>
              <w:t xml:space="preserve"> </w:t>
            </w:r>
            <w:r w:rsidR="00702184">
              <w:rPr>
                <w:spacing w:val="-4"/>
                <w:w w:val="95"/>
              </w:rPr>
              <w:t>CCTP</w:t>
            </w:r>
            <w:r w:rsidR="00702184">
              <w:tab/>
            </w:r>
            <w:r w:rsidR="00702184">
              <w:rPr>
                <w:spacing w:val="-10"/>
              </w:rPr>
              <w:t>5</w:t>
            </w:r>
          </w:hyperlink>
        </w:p>
        <w:p w14:paraId="6500DE42" w14:textId="77777777" w:rsidR="008B17E8" w:rsidRDefault="000F1554">
          <w:pPr>
            <w:pStyle w:val="TM3"/>
            <w:numPr>
              <w:ilvl w:val="1"/>
              <w:numId w:val="16"/>
            </w:numPr>
            <w:tabs>
              <w:tab w:val="left" w:pos="1037"/>
              <w:tab w:val="left" w:pos="1038"/>
              <w:tab w:val="right" w:leader="dot" w:pos="9643"/>
            </w:tabs>
            <w:spacing w:before="102"/>
            <w:ind w:hanging="683"/>
          </w:pPr>
          <w:hyperlink w:anchor="_bookmark7" w:history="1">
            <w:r w:rsidR="00702184">
              <w:t>Prestations</w:t>
            </w:r>
            <w:r w:rsidR="00702184">
              <w:rPr>
                <w:spacing w:val="-8"/>
              </w:rPr>
              <w:t xml:space="preserve"> </w:t>
            </w:r>
            <w:r w:rsidR="00702184">
              <w:t>supplémentaires</w:t>
            </w:r>
            <w:r w:rsidR="00702184">
              <w:rPr>
                <w:spacing w:val="-7"/>
              </w:rPr>
              <w:t xml:space="preserve"> </w:t>
            </w:r>
            <w:r w:rsidR="00702184">
              <w:t>éventuelles</w:t>
            </w:r>
            <w:r w:rsidR="00702184">
              <w:rPr>
                <w:spacing w:val="-7"/>
              </w:rPr>
              <w:t xml:space="preserve"> </w:t>
            </w:r>
            <w:r w:rsidR="00702184">
              <w:t>/</w:t>
            </w:r>
            <w:r w:rsidR="00702184">
              <w:rPr>
                <w:spacing w:val="-7"/>
              </w:rPr>
              <w:t xml:space="preserve"> </w:t>
            </w:r>
            <w:r w:rsidR="00702184">
              <w:rPr>
                <w:spacing w:val="-2"/>
              </w:rPr>
              <w:t>Variantes</w:t>
            </w:r>
            <w:r w:rsidR="00702184">
              <w:tab/>
            </w:r>
            <w:r w:rsidR="00702184">
              <w:rPr>
                <w:spacing w:val="-10"/>
              </w:rPr>
              <w:t>5</w:t>
            </w:r>
          </w:hyperlink>
        </w:p>
        <w:p w14:paraId="6D5B7EB6" w14:textId="77777777" w:rsidR="008B17E8" w:rsidRDefault="000F1554">
          <w:pPr>
            <w:pStyle w:val="TM3"/>
            <w:numPr>
              <w:ilvl w:val="1"/>
              <w:numId w:val="16"/>
            </w:numPr>
            <w:tabs>
              <w:tab w:val="left" w:pos="1037"/>
              <w:tab w:val="left" w:pos="1038"/>
              <w:tab w:val="right" w:leader="dot" w:pos="9643"/>
            </w:tabs>
            <w:spacing w:before="98"/>
            <w:ind w:hanging="683"/>
          </w:pPr>
          <w:hyperlink w:anchor="_bookmark8" w:history="1">
            <w:r w:rsidR="00702184">
              <w:t>Délai</w:t>
            </w:r>
            <w:r w:rsidR="00702184">
              <w:rPr>
                <w:spacing w:val="-6"/>
              </w:rPr>
              <w:t xml:space="preserve"> </w:t>
            </w:r>
            <w:r w:rsidR="00702184">
              <w:rPr>
                <w:spacing w:val="-2"/>
                <w:w w:val="95"/>
              </w:rPr>
              <w:t>d'exécution</w:t>
            </w:r>
            <w:r w:rsidR="00702184">
              <w:tab/>
            </w:r>
            <w:r w:rsidR="00702184">
              <w:rPr>
                <w:spacing w:val="-10"/>
              </w:rPr>
              <w:t>6</w:t>
            </w:r>
          </w:hyperlink>
        </w:p>
        <w:p w14:paraId="6A190C2B" w14:textId="77777777" w:rsidR="008B17E8" w:rsidRDefault="000F1554">
          <w:pPr>
            <w:pStyle w:val="TM3"/>
            <w:numPr>
              <w:ilvl w:val="1"/>
              <w:numId w:val="16"/>
            </w:numPr>
            <w:tabs>
              <w:tab w:val="left" w:pos="1037"/>
              <w:tab w:val="left" w:pos="1038"/>
              <w:tab w:val="right" w:leader="dot" w:pos="9643"/>
            </w:tabs>
            <w:spacing w:before="102"/>
            <w:ind w:hanging="683"/>
          </w:pPr>
          <w:hyperlink w:anchor="_bookmark9" w:history="1">
            <w:r w:rsidR="00702184">
              <w:t>Modifications</w:t>
            </w:r>
            <w:r w:rsidR="00702184">
              <w:rPr>
                <w:spacing w:val="-5"/>
              </w:rPr>
              <w:t xml:space="preserve"> </w:t>
            </w:r>
            <w:r w:rsidR="00702184">
              <w:t>de</w:t>
            </w:r>
            <w:r w:rsidR="00702184">
              <w:rPr>
                <w:spacing w:val="-4"/>
              </w:rPr>
              <w:t xml:space="preserve"> </w:t>
            </w:r>
            <w:r w:rsidR="00702184">
              <w:t>détail</w:t>
            </w:r>
            <w:r w:rsidR="00702184">
              <w:rPr>
                <w:spacing w:val="-4"/>
              </w:rPr>
              <w:t xml:space="preserve"> </w:t>
            </w:r>
            <w:r w:rsidR="00702184">
              <w:t>au</w:t>
            </w:r>
            <w:r w:rsidR="00702184">
              <w:rPr>
                <w:spacing w:val="-5"/>
              </w:rPr>
              <w:t xml:space="preserve"> </w:t>
            </w:r>
            <w:r w:rsidR="00702184">
              <w:t>dossier</w:t>
            </w:r>
            <w:r w:rsidR="00702184">
              <w:rPr>
                <w:spacing w:val="-3"/>
              </w:rPr>
              <w:t xml:space="preserve"> </w:t>
            </w:r>
            <w:r w:rsidR="00702184">
              <w:t>de</w:t>
            </w:r>
            <w:r w:rsidR="00702184">
              <w:rPr>
                <w:spacing w:val="-3"/>
              </w:rPr>
              <w:t xml:space="preserve"> </w:t>
            </w:r>
            <w:r w:rsidR="00702184">
              <w:rPr>
                <w:spacing w:val="-2"/>
              </w:rPr>
              <w:t>consultation</w:t>
            </w:r>
            <w:r w:rsidR="00702184">
              <w:tab/>
            </w:r>
            <w:r w:rsidR="00702184">
              <w:rPr>
                <w:spacing w:val="-10"/>
              </w:rPr>
              <w:t>6</w:t>
            </w:r>
          </w:hyperlink>
        </w:p>
        <w:p w14:paraId="5DF4B7CB" w14:textId="77777777" w:rsidR="008B17E8" w:rsidRDefault="000F1554">
          <w:pPr>
            <w:pStyle w:val="TM3"/>
            <w:numPr>
              <w:ilvl w:val="1"/>
              <w:numId w:val="16"/>
            </w:numPr>
            <w:tabs>
              <w:tab w:val="left" w:pos="1037"/>
              <w:tab w:val="left" w:pos="1038"/>
              <w:tab w:val="right" w:leader="dot" w:pos="9643"/>
            </w:tabs>
            <w:spacing w:before="98"/>
            <w:ind w:hanging="683"/>
          </w:pPr>
          <w:hyperlink w:anchor="_bookmark10" w:history="1">
            <w:r w:rsidR="00702184">
              <w:t>Délai</w:t>
            </w:r>
            <w:r w:rsidR="00702184">
              <w:rPr>
                <w:spacing w:val="-4"/>
              </w:rPr>
              <w:t xml:space="preserve"> </w:t>
            </w:r>
            <w:r w:rsidR="00702184">
              <w:t>de</w:t>
            </w:r>
            <w:r w:rsidR="00702184">
              <w:rPr>
                <w:spacing w:val="-3"/>
              </w:rPr>
              <w:t xml:space="preserve"> </w:t>
            </w:r>
            <w:r w:rsidR="00702184">
              <w:t>validité</w:t>
            </w:r>
            <w:r w:rsidR="00702184">
              <w:rPr>
                <w:spacing w:val="-3"/>
              </w:rPr>
              <w:t xml:space="preserve"> </w:t>
            </w:r>
            <w:r w:rsidR="00702184">
              <w:t>des</w:t>
            </w:r>
            <w:r w:rsidR="00702184">
              <w:rPr>
                <w:spacing w:val="-3"/>
              </w:rPr>
              <w:t xml:space="preserve"> </w:t>
            </w:r>
            <w:r w:rsidR="00702184">
              <w:rPr>
                <w:spacing w:val="-2"/>
              </w:rPr>
              <w:t>offres</w:t>
            </w:r>
            <w:r w:rsidR="00702184">
              <w:tab/>
            </w:r>
            <w:r w:rsidR="00702184">
              <w:rPr>
                <w:spacing w:val="-10"/>
              </w:rPr>
              <w:t>6</w:t>
            </w:r>
          </w:hyperlink>
        </w:p>
        <w:p w14:paraId="103BCF59" w14:textId="77777777" w:rsidR="008B17E8" w:rsidRDefault="000F1554">
          <w:pPr>
            <w:pStyle w:val="TM3"/>
            <w:numPr>
              <w:ilvl w:val="1"/>
              <w:numId w:val="16"/>
            </w:numPr>
            <w:tabs>
              <w:tab w:val="left" w:pos="1037"/>
              <w:tab w:val="left" w:pos="1038"/>
              <w:tab w:val="right" w:leader="dot" w:pos="9643"/>
            </w:tabs>
            <w:spacing w:before="102"/>
            <w:ind w:hanging="683"/>
          </w:pPr>
          <w:hyperlink w:anchor="_bookmark11" w:history="1">
            <w:r w:rsidR="00702184">
              <w:t>Mode</w:t>
            </w:r>
            <w:r w:rsidR="00702184">
              <w:rPr>
                <w:spacing w:val="-3"/>
              </w:rPr>
              <w:t xml:space="preserve"> </w:t>
            </w:r>
            <w:r w:rsidR="00702184">
              <w:t>de</w:t>
            </w:r>
            <w:r w:rsidR="00702184">
              <w:rPr>
                <w:spacing w:val="-3"/>
              </w:rPr>
              <w:t xml:space="preserve"> </w:t>
            </w:r>
            <w:r w:rsidR="00702184">
              <w:t>règlement</w:t>
            </w:r>
            <w:r w:rsidR="00702184">
              <w:rPr>
                <w:spacing w:val="-6"/>
              </w:rPr>
              <w:t xml:space="preserve"> </w:t>
            </w:r>
            <w:r w:rsidR="00702184">
              <w:t>du</w:t>
            </w:r>
            <w:r w:rsidR="00702184">
              <w:rPr>
                <w:spacing w:val="-2"/>
              </w:rPr>
              <w:t xml:space="preserve"> contrat</w:t>
            </w:r>
            <w:r w:rsidR="00702184">
              <w:tab/>
            </w:r>
            <w:r w:rsidR="00702184">
              <w:rPr>
                <w:spacing w:val="-10"/>
              </w:rPr>
              <w:t>6</w:t>
            </w:r>
          </w:hyperlink>
        </w:p>
        <w:p w14:paraId="618E52AF" w14:textId="6AF4AF82" w:rsidR="008B17E8" w:rsidRDefault="000F1554">
          <w:pPr>
            <w:pStyle w:val="TM2"/>
          </w:pPr>
          <w:hyperlink w:anchor="_bookmark12" w:history="1">
            <w:r w:rsidR="00702184">
              <w:rPr>
                <w:spacing w:val="-2"/>
              </w:rPr>
              <w:t>.............................................................................</w:t>
            </w:r>
            <w:r w:rsidR="00F8720D">
              <w:rPr>
                <w:spacing w:val="-2"/>
              </w:rPr>
              <w:t>..........</w:t>
            </w:r>
            <w:r w:rsidR="00702184">
              <w:rPr>
                <w:spacing w:val="-2"/>
              </w:rPr>
              <w:t>............................................................................................................6</w:t>
            </w:r>
          </w:hyperlink>
        </w:p>
        <w:p w14:paraId="2C06FD1C" w14:textId="77777777" w:rsidR="008B17E8" w:rsidRDefault="000F1554">
          <w:pPr>
            <w:pStyle w:val="TM1"/>
            <w:tabs>
              <w:tab w:val="right" w:leader="dot" w:pos="9643"/>
            </w:tabs>
          </w:pPr>
          <w:hyperlink w:anchor="_bookmark13" w:history="1">
            <w:r w:rsidR="00702184">
              <w:t>ARTICLE</w:t>
            </w:r>
            <w:r w:rsidR="00702184">
              <w:rPr>
                <w:spacing w:val="-5"/>
              </w:rPr>
              <w:t xml:space="preserve"> </w:t>
            </w:r>
            <w:r w:rsidR="00702184">
              <w:t>3</w:t>
            </w:r>
            <w:r w:rsidR="00702184">
              <w:rPr>
                <w:spacing w:val="-4"/>
              </w:rPr>
              <w:t xml:space="preserve"> </w:t>
            </w:r>
            <w:r w:rsidR="00702184">
              <w:t>:</w:t>
            </w:r>
            <w:r w:rsidR="00702184">
              <w:rPr>
                <w:spacing w:val="-5"/>
              </w:rPr>
              <w:t xml:space="preserve"> </w:t>
            </w:r>
            <w:r w:rsidR="00702184">
              <w:t>CONTENU</w:t>
            </w:r>
            <w:r w:rsidR="00702184">
              <w:rPr>
                <w:spacing w:val="-5"/>
              </w:rPr>
              <w:t xml:space="preserve"> </w:t>
            </w:r>
            <w:r w:rsidR="00702184">
              <w:t>DU</w:t>
            </w:r>
            <w:r w:rsidR="00702184">
              <w:rPr>
                <w:spacing w:val="-3"/>
              </w:rPr>
              <w:t xml:space="preserve"> </w:t>
            </w:r>
            <w:r w:rsidR="00702184">
              <w:t>DOSSIER</w:t>
            </w:r>
            <w:r w:rsidR="00702184">
              <w:rPr>
                <w:spacing w:val="-5"/>
              </w:rPr>
              <w:t xml:space="preserve"> </w:t>
            </w:r>
            <w:r w:rsidR="00702184">
              <w:t>DE</w:t>
            </w:r>
            <w:r w:rsidR="00702184">
              <w:rPr>
                <w:spacing w:val="-2"/>
              </w:rPr>
              <w:t xml:space="preserve"> CONSULTTAION</w:t>
            </w:r>
            <w:r w:rsidR="00702184">
              <w:tab/>
            </w:r>
            <w:r w:rsidR="00702184">
              <w:rPr>
                <w:spacing w:val="-10"/>
              </w:rPr>
              <w:t>6</w:t>
            </w:r>
          </w:hyperlink>
        </w:p>
        <w:p w14:paraId="2328E67A" w14:textId="77777777" w:rsidR="008B17E8" w:rsidRDefault="000F1554">
          <w:pPr>
            <w:pStyle w:val="TM3"/>
            <w:numPr>
              <w:ilvl w:val="1"/>
              <w:numId w:val="15"/>
            </w:numPr>
            <w:tabs>
              <w:tab w:val="left" w:pos="1037"/>
              <w:tab w:val="left" w:pos="1038"/>
              <w:tab w:val="right" w:leader="dot" w:pos="9643"/>
            </w:tabs>
            <w:ind w:hanging="683"/>
          </w:pPr>
          <w:hyperlink w:anchor="_bookmark14" w:history="1">
            <w:r w:rsidR="00702184">
              <w:t>Contenu</w:t>
            </w:r>
            <w:r w:rsidR="00702184">
              <w:rPr>
                <w:spacing w:val="-3"/>
              </w:rPr>
              <w:t xml:space="preserve"> </w:t>
            </w:r>
            <w:r w:rsidR="00702184">
              <w:t>du</w:t>
            </w:r>
            <w:r w:rsidR="00702184">
              <w:rPr>
                <w:spacing w:val="-4"/>
              </w:rPr>
              <w:t xml:space="preserve"> </w:t>
            </w:r>
            <w:r w:rsidR="00702184">
              <w:t>dossier</w:t>
            </w:r>
            <w:r w:rsidR="00702184">
              <w:rPr>
                <w:spacing w:val="-2"/>
              </w:rPr>
              <w:t xml:space="preserve"> </w:t>
            </w:r>
            <w:r w:rsidR="00702184">
              <w:t>de</w:t>
            </w:r>
            <w:r w:rsidR="00702184">
              <w:rPr>
                <w:spacing w:val="-3"/>
              </w:rPr>
              <w:t xml:space="preserve"> </w:t>
            </w:r>
            <w:r w:rsidR="00702184">
              <w:rPr>
                <w:spacing w:val="-2"/>
              </w:rPr>
              <w:t>consultation</w:t>
            </w:r>
            <w:r w:rsidR="00702184">
              <w:tab/>
            </w:r>
            <w:r w:rsidR="00702184">
              <w:rPr>
                <w:spacing w:val="-10"/>
              </w:rPr>
              <w:t>6</w:t>
            </w:r>
          </w:hyperlink>
        </w:p>
        <w:p w14:paraId="731E9ED9" w14:textId="77777777" w:rsidR="008B17E8" w:rsidRDefault="000F1554">
          <w:pPr>
            <w:pStyle w:val="TM3"/>
            <w:numPr>
              <w:ilvl w:val="1"/>
              <w:numId w:val="15"/>
            </w:numPr>
            <w:tabs>
              <w:tab w:val="left" w:pos="1037"/>
              <w:tab w:val="left" w:pos="1038"/>
              <w:tab w:val="right" w:leader="dot" w:pos="9643"/>
            </w:tabs>
            <w:spacing w:before="101"/>
            <w:ind w:hanging="683"/>
          </w:pPr>
          <w:hyperlink w:anchor="_bookmark15" w:history="1">
            <w:r w:rsidR="00702184">
              <w:t>Mise</w:t>
            </w:r>
            <w:r w:rsidR="00702184">
              <w:rPr>
                <w:spacing w:val="-4"/>
              </w:rPr>
              <w:t xml:space="preserve"> </w:t>
            </w:r>
            <w:r w:rsidR="00702184">
              <w:t>à</w:t>
            </w:r>
            <w:r w:rsidR="00702184">
              <w:rPr>
                <w:spacing w:val="-3"/>
              </w:rPr>
              <w:t xml:space="preserve"> </w:t>
            </w:r>
            <w:r w:rsidR="00702184">
              <w:t>disposition</w:t>
            </w:r>
            <w:r w:rsidR="00702184">
              <w:rPr>
                <w:spacing w:val="-3"/>
              </w:rPr>
              <w:t xml:space="preserve"> </w:t>
            </w:r>
            <w:r w:rsidR="00702184">
              <w:t>du</w:t>
            </w:r>
            <w:r w:rsidR="00702184">
              <w:rPr>
                <w:spacing w:val="-2"/>
              </w:rPr>
              <w:t xml:space="preserve"> </w:t>
            </w:r>
            <w:r w:rsidR="00702184">
              <w:t>dossier</w:t>
            </w:r>
            <w:r w:rsidR="00702184">
              <w:rPr>
                <w:spacing w:val="-5"/>
              </w:rPr>
              <w:t xml:space="preserve"> </w:t>
            </w:r>
            <w:r w:rsidR="00702184">
              <w:t>de</w:t>
            </w:r>
            <w:r w:rsidR="00702184">
              <w:rPr>
                <w:spacing w:val="-4"/>
              </w:rPr>
              <w:t xml:space="preserve"> </w:t>
            </w:r>
            <w:r w:rsidR="00702184">
              <w:rPr>
                <w:spacing w:val="-2"/>
              </w:rPr>
              <w:t>consultation</w:t>
            </w:r>
            <w:r w:rsidR="00702184">
              <w:tab/>
            </w:r>
            <w:r w:rsidR="00702184">
              <w:rPr>
                <w:spacing w:val="-10"/>
              </w:rPr>
              <w:t>6</w:t>
            </w:r>
          </w:hyperlink>
        </w:p>
        <w:p w14:paraId="78C0E470" w14:textId="2A30A2EB" w:rsidR="008B17E8" w:rsidRDefault="000F1554">
          <w:pPr>
            <w:pStyle w:val="TM2"/>
          </w:pPr>
          <w:hyperlink w:anchor="_bookmark16" w:history="1">
            <w:r w:rsidR="00702184">
              <w:rPr>
                <w:spacing w:val="-2"/>
              </w:rPr>
              <w:t>.......................................................................................................</w:t>
            </w:r>
            <w:r w:rsidR="00F8720D">
              <w:rPr>
                <w:spacing w:val="-2"/>
              </w:rPr>
              <w:t>..........</w:t>
            </w:r>
            <w:r w:rsidR="00702184">
              <w:rPr>
                <w:spacing w:val="-2"/>
              </w:rPr>
              <w:t>..................................................................................7</w:t>
            </w:r>
          </w:hyperlink>
        </w:p>
        <w:p w14:paraId="1B089566" w14:textId="77777777" w:rsidR="008B17E8" w:rsidRDefault="000F1554">
          <w:pPr>
            <w:pStyle w:val="TM1"/>
            <w:tabs>
              <w:tab w:val="right" w:leader="dot" w:pos="9643"/>
            </w:tabs>
          </w:pPr>
          <w:hyperlink w:anchor="_bookmark17" w:history="1">
            <w:r w:rsidR="00702184">
              <w:t>ARTICLE</w:t>
            </w:r>
            <w:r w:rsidR="00702184">
              <w:rPr>
                <w:spacing w:val="-6"/>
              </w:rPr>
              <w:t xml:space="preserve"> </w:t>
            </w:r>
            <w:r w:rsidR="00702184">
              <w:t>4</w:t>
            </w:r>
            <w:r w:rsidR="00702184">
              <w:rPr>
                <w:spacing w:val="-5"/>
              </w:rPr>
              <w:t xml:space="preserve"> </w:t>
            </w:r>
            <w:r w:rsidR="00702184">
              <w:t>:</w:t>
            </w:r>
            <w:r w:rsidR="00702184">
              <w:rPr>
                <w:spacing w:val="-7"/>
              </w:rPr>
              <w:t xml:space="preserve"> </w:t>
            </w:r>
            <w:r w:rsidR="00702184">
              <w:t>PRESENTATION</w:t>
            </w:r>
            <w:r w:rsidR="00702184">
              <w:rPr>
                <w:spacing w:val="-6"/>
              </w:rPr>
              <w:t xml:space="preserve"> </w:t>
            </w:r>
            <w:r w:rsidR="00702184">
              <w:t>DES</w:t>
            </w:r>
            <w:r w:rsidR="00702184">
              <w:rPr>
                <w:spacing w:val="-6"/>
              </w:rPr>
              <w:t xml:space="preserve"> </w:t>
            </w:r>
            <w:r w:rsidR="00702184">
              <w:rPr>
                <w:spacing w:val="-2"/>
              </w:rPr>
              <w:t>PROPOSITIONS</w:t>
            </w:r>
            <w:r w:rsidR="00702184">
              <w:tab/>
            </w:r>
            <w:r w:rsidR="00702184">
              <w:rPr>
                <w:spacing w:val="-10"/>
              </w:rPr>
              <w:t>7</w:t>
            </w:r>
          </w:hyperlink>
        </w:p>
        <w:p w14:paraId="33583582" w14:textId="77777777" w:rsidR="008B17E8" w:rsidRDefault="000F1554">
          <w:pPr>
            <w:pStyle w:val="TM3"/>
            <w:tabs>
              <w:tab w:val="left" w:pos="1037"/>
              <w:tab w:val="right" w:leader="dot" w:pos="9643"/>
            </w:tabs>
            <w:ind w:left="355" w:firstLine="0"/>
          </w:pPr>
          <w:hyperlink w:anchor="_bookmark18" w:history="1">
            <w:r w:rsidR="00702184">
              <w:rPr>
                <w:spacing w:val="-5"/>
              </w:rPr>
              <w:t>4.1</w:t>
            </w:r>
            <w:r w:rsidR="00702184">
              <w:tab/>
              <w:t>Documents</w:t>
            </w:r>
            <w:r w:rsidR="00702184">
              <w:rPr>
                <w:spacing w:val="-5"/>
              </w:rPr>
              <w:t xml:space="preserve"> </w:t>
            </w:r>
            <w:r w:rsidR="00702184">
              <w:t>à</w:t>
            </w:r>
            <w:r w:rsidR="00702184">
              <w:rPr>
                <w:spacing w:val="-3"/>
              </w:rPr>
              <w:t xml:space="preserve"> </w:t>
            </w:r>
            <w:r w:rsidR="00702184">
              <w:rPr>
                <w:spacing w:val="-2"/>
              </w:rPr>
              <w:t>produire</w:t>
            </w:r>
            <w:r w:rsidR="00702184">
              <w:tab/>
            </w:r>
            <w:r w:rsidR="00702184">
              <w:rPr>
                <w:spacing w:val="-10"/>
              </w:rPr>
              <w:t>7</w:t>
            </w:r>
          </w:hyperlink>
        </w:p>
        <w:p w14:paraId="5A0992B1" w14:textId="77777777" w:rsidR="008B17E8" w:rsidRDefault="000F1554">
          <w:pPr>
            <w:pStyle w:val="TM3"/>
            <w:tabs>
              <w:tab w:val="left" w:pos="1037"/>
              <w:tab w:val="right" w:leader="dot" w:pos="9647"/>
            </w:tabs>
            <w:spacing w:before="101"/>
            <w:ind w:left="355" w:firstLine="0"/>
          </w:pPr>
          <w:hyperlink w:anchor="_bookmark19" w:history="1">
            <w:r w:rsidR="00702184">
              <w:rPr>
                <w:spacing w:val="-5"/>
              </w:rPr>
              <w:t>4.3</w:t>
            </w:r>
            <w:r w:rsidR="00702184">
              <w:tab/>
              <w:t>Unité</w:t>
            </w:r>
            <w:r w:rsidR="00702184">
              <w:rPr>
                <w:spacing w:val="-4"/>
              </w:rPr>
              <w:t xml:space="preserve"> </w:t>
            </w:r>
            <w:r w:rsidR="00702184">
              <w:rPr>
                <w:spacing w:val="-2"/>
                <w:w w:val="95"/>
              </w:rPr>
              <w:t>monétaire</w:t>
            </w:r>
            <w:r w:rsidR="00702184">
              <w:tab/>
            </w:r>
            <w:r w:rsidR="00702184">
              <w:rPr>
                <w:spacing w:val="-5"/>
              </w:rPr>
              <w:t>10</w:t>
            </w:r>
          </w:hyperlink>
        </w:p>
        <w:p w14:paraId="3C4D81AB" w14:textId="77777777" w:rsidR="008B17E8" w:rsidRDefault="000F1554">
          <w:pPr>
            <w:pStyle w:val="TM1"/>
            <w:tabs>
              <w:tab w:val="right" w:leader="dot" w:pos="9647"/>
            </w:tabs>
            <w:spacing w:before="99"/>
          </w:pPr>
          <w:hyperlink w:anchor="_bookmark20" w:history="1">
            <w:r w:rsidR="00702184">
              <w:t>ARTICLE</w:t>
            </w:r>
            <w:r w:rsidR="00702184">
              <w:rPr>
                <w:spacing w:val="-6"/>
              </w:rPr>
              <w:t xml:space="preserve"> </w:t>
            </w:r>
            <w:r w:rsidR="00702184">
              <w:t>5</w:t>
            </w:r>
            <w:r w:rsidR="00702184">
              <w:rPr>
                <w:spacing w:val="-4"/>
              </w:rPr>
              <w:t xml:space="preserve"> </w:t>
            </w:r>
            <w:r w:rsidR="00702184">
              <w:t>:</w:t>
            </w:r>
            <w:r w:rsidR="00702184">
              <w:rPr>
                <w:spacing w:val="-7"/>
              </w:rPr>
              <w:t xml:space="preserve"> </w:t>
            </w:r>
            <w:r w:rsidR="00702184">
              <w:t>CONDITIONS</w:t>
            </w:r>
            <w:r w:rsidR="00702184">
              <w:rPr>
                <w:spacing w:val="-3"/>
              </w:rPr>
              <w:t xml:space="preserve"> </w:t>
            </w:r>
            <w:r w:rsidR="00702184">
              <w:t>DE</w:t>
            </w:r>
            <w:r w:rsidR="00702184">
              <w:rPr>
                <w:spacing w:val="-6"/>
              </w:rPr>
              <w:t xml:space="preserve"> </w:t>
            </w:r>
            <w:r w:rsidR="00702184">
              <w:t>REMISE</w:t>
            </w:r>
            <w:r w:rsidR="00702184">
              <w:rPr>
                <w:spacing w:val="-5"/>
              </w:rPr>
              <w:t xml:space="preserve"> </w:t>
            </w:r>
            <w:r w:rsidR="00702184">
              <w:t>DES</w:t>
            </w:r>
            <w:r w:rsidR="00702184">
              <w:rPr>
                <w:spacing w:val="-6"/>
              </w:rPr>
              <w:t xml:space="preserve"> </w:t>
            </w:r>
            <w:r w:rsidR="00702184">
              <w:rPr>
                <w:spacing w:val="-2"/>
              </w:rPr>
              <w:t>OFFRES</w:t>
            </w:r>
            <w:r w:rsidR="00702184">
              <w:tab/>
            </w:r>
            <w:r w:rsidR="00702184">
              <w:rPr>
                <w:spacing w:val="-5"/>
                <w:w w:val="95"/>
              </w:rPr>
              <w:t>10</w:t>
            </w:r>
          </w:hyperlink>
        </w:p>
        <w:p w14:paraId="04745025" w14:textId="26099FFE" w:rsidR="008B17E8" w:rsidRDefault="000F1554">
          <w:pPr>
            <w:pStyle w:val="TM2"/>
            <w:spacing w:before="101"/>
          </w:pPr>
          <w:hyperlink w:anchor="_bookmark21" w:history="1">
            <w:r w:rsidR="00702184">
              <w:rPr>
                <w:w w:val="95"/>
              </w:rPr>
              <w:t>..................................................................................................................................</w:t>
            </w:r>
            <w:r w:rsidR="00F8720D">
              <w:rPr>
                <w:w w:val="95"/>
              </w:rPr>
              <w:t>....</w:t>
            </w:r>
            <w:r w:rsidR="00702184">
              <w:rPr>
                <w:w w:val="95"/>
              </w:rPr>
              <w:t>.....................................................</w:t>
            </w:r>
            <w:r w:rsidR="00702184">
              <w:rPr>
                <w:spacing w:val="79"/>
              </w:rPr>
              <w:t xml:space="preserve">   </w:t>
            </w:r>
            <w:r w:rsidR="00702184">
              <w:rPr>
                <w:spacing w:val="-5"/>
              </w:rPr>
              <w:t>11</w:t>
            </w:r>
          </w:hyperlink>
        </w:p>
        <w:p w14:paraId="7D3358CE" w14:textId="77777777" w:rsidR="008B17E8" w:rsidRDefault="000F1554">
          <w:pPr>
            <w:pStyle w:val="TM1"/>
            <w:tabs>
              <w:tab w:val="left" w:pos="1697"/>
              <w:tab w:val="right" w:leader="dot" w:pos="9647"/>
            </w:tabs>
            <w:spacing w:before="99"/>
          </w:pPr>
          <w:hyperlink w:anchor="_bookmark21" w:history="1">
            <w:r w:rsidR="00702184">
              <w:t>ARTICLE</w:t>
            </w:r>
            <w:r w:rsidR="00702184">
              <w:rPr>
                <w:spacing w:val="-6"/>
              </w:rPr>
              <w:t xml:space="preserve"> </w:t>
            </w:r>
            <w:r w:rsidR="00702184">
              <w:t>6</w:t>
            </w:r>
            <w:r w:rsidR="00702184">
              <w:rPr>
                <w:spacing w:val="-5"/>
              </w:rPr>
              <w:t xml:space="preserve"> </w:t>
            </w:r>
            <w:r w:rsidR="00702184">
              <w:rPr>
                <w:spacing w:val="-10"/>
              </w:rPr>
              <w:t>:</w:t>
            </w:r>
            <w:r w:rsidR="00702184">
              <w:tab/>
              <w:t>JUGEMENT</w:t>
            </w:r>
            <w:r w:rsidR="00702184">
              <w:rPr>
                <w:spacing w:val="-8"/>
              </w:rPr>
              <w:t xml:space="preserve"> </w:t>
            </w:r>
            <w:r w:rsidR="00702184">
              <w:t>DES</w:t>
            </w:r>
            <w:r w:rsidR="00702184">
              <w:rPr>
                <w:spacing w:val="-8"/>
              </w:rPr>
              <w:t xml:space="preserve"> </w:t>
            </w:r>
            <w:r w:rsidR="00702184">
              <w:rPr>
                <w:spacing w:val="-2"/>
              </w:rPr>
              <w:t>OFFRES</w:t>
            </w:r>
            <w:r w:rsidR="00702184">
              <w:tab/>
            </w:r>
            <w:r w:rsidR="00702184">
              <w:rPr>
                <w:spacing w:val="-5"/>
                <w:w w:val="95"/>
              </w:rPr>
              <w:t>11</w:t>
            </w:r>
          </w:hyperlink>
        </w:p>
        <w:p w14:paraId="35E2CDF9" w14:textId="77777777" w:rsidR="008B17E8" w:rsidRDefault="000F1554">
          <w:pPr>
            <w:pStyle w:val="TM3"/>
            <w:numPr>
              <w:ilvl w:val="1"/>
              <w:numId w:val="14"/>
            </w:numPr>
            <w:tabs>
              <w:tab w:val="left" w:pos="1037"/>
              <w:tab w:val="left" w:pos="1038"/>
              <w:tab w:val="right" w:leader="dot" w:pos="9647"/>
            </w:tabs>
            <w:spacing w:before="102"/>
            <w:ind w:hanging="683"/>
          </w:pPr>
          <w:hyperlink w:anchor="_bookmark22" w:history="1">
            <w:r w:rsidR="00702184">
              <w:t>Jugement</w:t>
            </w:r>
            <w:r w:rsidR="00702184">
              <w:rPr>
                <w:spacing w:val="-5"/>
              </w:rPr>
              <w:t xml:space="preserve"> </w:t>
            </w:r>
            <w:r w:rsidR="00702184">
              <w:t>des</w:t>
            </w:r>
            <w:r w:rsidR="00702184">
              <w:rPr>
                <w:spacing w:val="-4"/>
              </w:rPr>
              <w:t xml:space="preserve"> </w:t>
            </w:r>
            <w:r w:rsidR="00702184">
              <w:rPr>
                <w:spacing w:val="-2"/>
              </w:rPr>
              <w:t>candidatures</w:t>
            </w:r>
            <w:r w:rsidR="00702184">
              <w:tab/>
            </w:r>
            <w:r w:rsidR="00702184">
              <w:rPr>
                <w:spacing w:val="-5"/>
              </w:rPr>
              <w:t>11</w:t>
            </w:r>
          </w:hyperlink>
        </w:p>
        <w:p w14:paraId="59049C1A" w14:textId="77777777" w:rsidR="008B17E8" w:rsidRDefault="000F1554">
          <w:pPr>
            <w:pStyle w:val="TM3"/>
            <w:numPr>
              <w:ilvl w:val="1"/>
              <w:numId w:val="14"/>
            </w:numPr>
            <w:tabs>
              <w:tab w:val="left" w:pos="1037"/>
              <w:tab w:val="left" w:pos="1038"/>
              <w:tab w:val="right" w:leader="dot" w:pos="9647"/>
            </w:tabs>
            <w:ind w:hanging="683"/>
          </w:pPr>
          <w:hyperlink w:anchor="_bookmark23" w:history="1">
            <w:r w:rsidR="00702184">
              <w:t>Jugement</w:t>
            </w:r>
            <w:r w:rsidR="00702184">
              <w:rPr>
                <w:spacing w:val="-5"/>
              </w:rPr>
              <w:t xml:space="preserve"> </w:t>
            </w:r>
            <w:r w:rsidR="00702184">
              <w:t>des</w:t>
            </w:r>
            <w:r w:rsidR="00702184">
              <w:rPr>
                <w:spacing w:val="-4"/>
              </w:rPr>
              <w:t xml:space="preserve"> </w:t>
            </w:r>
            <w:r w:rsidR="00702184">
              <w:rPr>
                <w:spacing w:val="-2"/>
              </w:rPr>
              <w:t>offres</w:t>
            </w:r>
            <w:r w:rsidR="00702184">
              <w:tab/>
            </w:r>
            <w:r w:rsidR="00702184">
              <w:rPr>
                <w:spacing w:val="-5"/>
              </w:rPr>
              <w:t>11</w:t>
            </w:r>
          </w:hyperlink>
        </w:p>
        <w:p w14:paraId="20E578B3" w14:textId="77777777" w:rsidR="008B17E8" w:rsidRDefault="000F1554">
          <w:pPr>
            <w:pStyle w:val="TM3"/>
            <w:numPr>
              <w:ilvl w:val="1"/>
              <w:numId w:val="14"/>
            </w:numPr>
            <w:tabs>
              <w:tab w:val="left" w:pos="1037"/>
              <w:tab w:val="left" w:pos="1038"/>
              <w:tab w:val="right" w:leader="dot" w:pos="9647"/>
            </w:tabs>
            <w:spacing w:before="101"/>
            <w:ind w:hanging="683"/>
          </w:pPr>
          <w:hyperlink w:anchor="_bookmark24" w:history="1">
            <w:r w:rsidR="00702184">
              <w:rPr>
                <w:spacing w:val="-2"/>
              </w:rPr>
              <w:t>Négociation</w:t>
            </w:r>
            <w:r w:rsidR="00702184">
              <w:tab/>
            </w:r>
            <w:r w:rsidR="00702184">
              <w:rPr>
                <w:spacing w:val="-5"/>
              </w:rPr>
              <w:t>13</w:t>
            </w:r>
          </w:hyperlink>
        </w:p>
        <w:p w14:paraId="1E542A0B" w14:textId="77777777" w:rsidR="008B17E8" w:rsidRDefault="000F1554">
          <w:pPr>
            <w:pStyle w:val="TM3"/>
            <w:numPr>
              <w:ilvl w:val="2"/>
              <w:numId w:val="14"/>
            </w:numPr>
            <w:tabs>
              <w:tab w:val="left" w:pos="1037"/>
              <w:tab w:val="left" w:pos="1038"/>
              <w:tab w:val="right" w:leader="dot" w:pos="9647"/>
            </w:tabs>
            <w:ind w:hanging="683"/>
          </w:pPr>
          <w:hyperlink w:anchor="_bookmark25" w:history="1">
            <w:r w:rsidR="00702184">
              <w:rPr>
                <w:spacing w:val="-2"/>
              </w:rPr>
              <w:t>Modalités</w:t>
            </w:r>
            <w:r w:rsidR="00702184">
              <w:tab/>
            </w:r>
            <w:r w:rsidR="00702184">
              <w:rPr>
                <w:spacing w:val="-5"/>
              </w:rPr>
              <w:t>13</w:t>
            </w:r>
          </w:hyperlink>
        </w:p>
        <w:p w14:paraId="1DDDB89F" w14:textId="77777777" w:rsidR="008B17E8" w:rsidRDefault="000F1554">
          <w:pPr>
            <w:pStyle w:val="TM3"/>
            <w:numPr>
              <w:ilvl w:val="2"/>
              <w:numId w:val="14"/>
            </w:numPr>
            <w:tabs>
              <w:tab w:val="left" w:pos="1037"/>
              <w:tab w:val="left" w:pos="1038"/>
              <w:tab w:val="right" w:leader="dot" w:pos="9647"/>
            </w:tabs>
            <w:spacing w:before="101"/>
            <w:ind w:hanging="683"/>
          </w:pPr>
          <w:hyperlink w:anchor="_bookmark26" w:history="1">
            <w:r w:rsidR="00702184">
              <w:t>Forme</w:t>
            </w:r>
            <w:r w:rsidR="00702184">
              <w:rPr>
                <w:spacing w:val="-2"/>
              </w:rPr>
              <w:t xml:space="preserve"> </w:t>
            </w:r>
            <w:r w:rsidR="00702184">
              <w:t>de</w:t>
            </w:r>
            <w:r w:rsidR="00702184">
              <w:rPr>
                <w:spacing w:val="-3"/>
              </w:rPr>
              <w:t xml:space="preserve"> </w:t>
            </w:r>
            <w:r w:rsidR="00702184">
              <w:t>la</w:t>
            </w:r>
            <w:r w:rsidR="00702184">
              <w:rPr>
                <w:spacing w:val="-2"/>
              </w:rPr>
              <w:t xml:space="preserve"> négociation</w:t>
            </w:r>
            <w:r w:rsidR="00702184">
              <w:tab/>
            </w:r>
            <w:r w:rsidR="00702184">
              <w:rPr>
                <w:spacing w:val="-5"/>
              </w:rPr>
              <w:t>13</w:t>
            </w:r>
          </w:hyperlink>
        </w:p>
        <w:p w14:paraId="5E007052" w14:textId="77777777" w:rsidR="008B17E8" w:rsidRDefault="000F1554">
          <w:pPr>
            <w:pStyle w:val="TM3"/>
            <w:numPr>
              <w:ilvl w:val="2"/>
              <w:numId w:val="14"/>
            </w:numPr>
            <w:tabs>
              <w:tab w:val="left" w:pos="1037"/>
              <w:tab w:val="left" w:pos="1038"/>
              <w:tab w:val="right" w:leader="dot" w:pos="9647"/>
            </w:tabs>
            <w:ind w:hanging="683"/>
          </w:pPr>
          <w:hyperlink w:anchor="_bookmark27" w:history="1">
            <w:r w:rsidR="00702184">
              <w:t>Eléments</w:t>
            </w:r>
            <w:r w:rsidR="00702184">
              <w:rPr>
                <w:spacing w:val="-6"/>
              </w:rPr>
              <w:t xml:space="preserve"> </w:t>
            </w:r>
            <w:r w:rsidR="00702184">
              <w:t>sur</w:t>
            </w:r>
            <w:r w:rsidR="00702184">
              <w:rPr>
                <w:spacing w:val="-5"/>
              </w:rPr>
              <w:t xml:space="preserve"> </w:t>
            </w:r>
            <w:r w:rsidR="00702184">
              <w:t>lesquels</w:t>
            </w:r>
            <w:r w:rsidR="00702184">
              <w:rPr>
                <w:spacing w:val="-5"/>
              </w:rPr>
              <w:t xml:space="preserve"> </w:t>
            </w:r>
            <w:r w:rsidR="00702184">
              <w:t>pourra</w:t>
            </w:r>
            <w:r w:rsidR="00702184">
              <w:rPr>
                <w:spacing w:val="-5"/>
              </w:rPr>
              <w:t xml:space="preserve"> </w:t>
            </w:r>
            <w:r w:rsidR="00702184">
              <w:t>notamment</w:t>
            </w:r>
            <w:r w:rsidR="00702184">
              <w:rPr>
                <w:spacing w:val="-5"/>
              </w:rPr>
              <w:t xml:space="preserve"> </w:t>
            </w:r>
            <w:r w:rsidR="00702184">
              <w:t>porter</w:t>
            </w:r>
            <w:r w:rsidR="00702184">
              <w:rPr>
                <w:spacing w:val="-4"/>
              </w:rPr>
              <w:t xml:space="preserve"> </w:t>
            </w:r>
            <w:r w:rsidR="00702184">
              <w:t>la</w:t>
            </w:r>
            <w:r w:rsidR="00702184">
              <w:rPr>
                <w:spacing w:val="-4"/>
              </w:rPr>
              <w:t xml:space="preserve"> </w:t>
            </w:r>
            <w:r w:rsidR="00702184">
              <w:rPr>
                <w:spacing w:val="-2"/>
              </w:rPr>
              <w:t>négociation</w:t>
            </w:r>
            <w:r w:rsidR="00702184">
              <w:tab/>
            </w:r>
            <w:r w:rsidR="00702184">
              <w:rPr>
                <w:spacing w:val="-5"/>
              </w:rPr>
              <w:t>13</w:t>
            </w:r>
          </w:hyperlink>
        </w:p>
        <w:p w14:paraId="51E1DB58" w14:textId="77777777" w:rsidR="008B17E8" w:rsidRDefault="000F1554">
          <w:pPr>
            <w:pStyle w:val="TM3"/>
            <w:numPr>
              <w:ilvl w:val="1"/>
              <w:numId w:val="14"/>
            </w:numPr>
            <w:tabs>
              <w:tab w:val="left" w:pos="1037"/>
              <w:tab w:val="left" w:pos="1038"/>
              <w:tab w:val="right" w:leader="dot" w:pos="9647"/>
            </w:tabs>
            <w:spacing w:before="101"/>
            <w:ind w:hanging="683"/>
          </w:pPr>
          <w:hyperlink w:anchor="_bookmark28" w:history="1">
            <w:r w:rsidR="00702184">
              <w:t>Les</w:t>
            </w:r>
            <w:r w:rsidR="00702184">
              <w:rPr>
                <w:spacing w:val="-4"/>
              </w:rPr>
              <w:t xml:space="preserve"> </w:t>
            </w:r>
            <w:r w:rsidR="00702184">
              <w:t>conditions</w:t>
            </w:r>
            <w:r w:rsidR="00702184">
              <w:rPr>
                <w:spacing w:val="-4"/>
              </w:rPr>
              <w:t xml:space="preserve"> </w:t>
            </w:r>
            <w:r w:rsidR="00702184">
              <w:t>de</w:t>
            </w:r>
            <w:r w:rsidR="00702184">
              <w:rPr>
                <w:spacing w:val="-5"/>
              </w:rPr>
              <w:t xml:space="preserve"> </w:t>
            </w:r>
            <w:r w:rsidR="00702184">
              <w:rPr>
                <w:spacing w:val="-4"/>
              </w:rPr>
              <w:t>forme</w:t>
            </w:r>
            <w:r w:rsidR="00702184">
              <w:tab/>
            </w:r>
            <w:r w:rsidR="00702184">
              <w:rPr>
                <w:spacing w:val="-5"/>
              </w:rPr>
              <w:t>13</w:t>
            </w:r>
          </w:hyperlink>
        </w:p>
        <w:p w14:paraId="60A8ABD6" w14:textId="77777777" w:rsidR="008B17E8" w:rsidRDefault="000F1554">
          <w:pPr>
            <w:pStyle w:val="TM3"/>
            <w:numPr>
              <w:ilvl w:val="1"/>
              <w:numId w:val="14"/>
            </w:numPr>
            <w:tabs>
              <w:tab w:val="left" w:pos="1037"/>
              <w:tab w:val="left" w:pos="1038"/>
              <w:tab w:val="right" w:leader="dot" w:pos="9647"/>
            </w:tabs>
            <w:ind w:hanging="683"/>
          </w:pPr>
          <w:hyperlink w:anchor="_bookmark29" w:history="1">
            <w:r w:rsidR="00702184">
              <w:t>Déclaration</w:t>
            </w:r>
            <w:r w:rsidR="00702184">
              <w:rPr>
                <w:spacing w:val="-5"/>
              </w:rPr>
              <w:t xml:space="preserve"> </w:t>
            </w:r>
            <w:r w:rsidR="00702184">
              <w:t>sans</w:t>
            </w:r>
            <w:r w:rsidR="00702184">
              <w:rPr>
                <w:spacing w:val="-7"/>
              </w:rPr>
              <w:t xml:space="preserve"> </w:t>
            </w:r>
            <w:r w:rsidR="00702184">
              <w:rPr>
                <w:spacing w:val="-4"/>
              </w:rPr>
              <w:t>suite</w:t>
            </w:r>
            <w:r w:rsidR="00702184">
              <w:tab/>
            </w:r>
            <w:r w:rsidR="00702184">
              <w:rPr>
                <w:spacing w:val="-5"/>
              </w:rPr>
              <w:t>13</w:t>
            </w:r>
          </w:hyperlink>
        </w:p>
      </w:sdtContent>
    </w:sdt>
    <w:p w14:paraId="41D52E06" w14:textId="77777777" w:rsidR="008B17E8" w:rsidRDefault="008B17E8">
      <w:pPr>
        <w:sectPr w:rsidR="008B17E8">
          <w:pgSz w:w="11910" w:h="16840"/>
          <w:pgMar w:top="140" w:right="740" w:bottom="1000" w:left="1260" w:header="0" w:footer="810" w:gutter="0"/>
          <w:cols w:space="720"/>
        </w:sectPr>
      </w:pPr>
    </w:p>
    <w:p w14:paraId="2A536AA2" w14:textId="0D5C7DA7" w:rsidR="008B17E8" w:rsidRDefault="008B17E8">
      <w:pPr>
        <w:pStyle w:val="Corpsdetexte"/>
        <w:rPr>
          <w:rFonts w:ascii="Times New Roman"/>
          <w:sz w:val="20"/>
        </w:rPr>
      </w:pPr>
    </w:p>
    <w:p w14:paraId="5D2E8325" w14:textId="18B0768B" w:rsidR="008B17E8" w:rsidRDefault="008B17E8">
      <w:pPr>
        <w:pStyle w:val="Corpsdetexte"/>
        <w:rPr>
          <w:rFonts w:ascii="Times New Roman"/>
          <w:sz w:val="20"/>
        </w:rPr>
      </w:pPr>
    </w:p>
    <w:p w14:paraId="5C6A086B" w14:textId="77777777" w:rsidR="008B17E8" w:rsidRDefault="008B17E8">
      <w:pPr>
        <w:pStyle w:val="Corpsdetexte"/>
        <w:rPr>
          <w:rFonts w:ascii="Times New Roman"/>
          <w:sz w:val="20"/>
        </w:rPr>
      </w:pPr>
    </w:p>
    <w:p w14:paraId="6AD1D2E0" w14:textId="77777777" w:rsidR="008B17E8" w:rsidRDefault="008B17E8">
      <w:pPr>
        <w:pStyle w:val="Corpsdetexte"/>
        <w:rPr>
          <w:rFonts w:ascii="Times New Roman"/>
          <w:sz w:val="20"/>
        </w:rPr>
      </w:pPr>
    </w:p>
    <w:p w14:paraId="0E93CBB2" w14:textId="50C67BEA" w:rsidR="008B17E8" w:rsidRDefault="008B17E8">
      <w:pPr>
        <w:pStyle w:val="Corpsdetexte"/>
        <w:rPr>
          <w:rFonts w:ascii="Times New Roman"/>
          <w:sz w:val="20"/>
        </w:rPr>
      </w:pPr>
    </w:p>
    <w:p w14:paraId="40AC2465" w14:textId="1E8CAECC" w:rsidR="008B17E8" w:rsidRDefault="00F8720D" w:rsidP="00F8720D">
      <w:pPr>
        <w:spacing w:before="1"/>
        <w:rPr>
          <w:rFonts w:ascii="Times New Roman"/>
          <w:sz w:val="20"/>
        </w:rPr>
      </w:pPr>
      <w:r>
        <w:rPr>
          <w:rFonts w:ascii="Times New Roman"/>
          <w:sz w:val="20"/>
        </w:rPr>
        <w:t xml:space="preserve">   </w:t>
      </w:r>
      <w:r w:rsidR="000B28B9" w:rsidRPr="00F8720D">
        <w:rPr>
          <w:rFonts w:ascii="Times New Roman"/>
          <w:sz w:val="20"/>
        </w:rPr>
        <w:t>ARTICLE 7:</w:t>
      </w:r>
      <w:r w:rsidR="000B28B9" w:rsidRPr="00F8720D">
        <w:rPr>
          <w:rFonts w:ascii="Times New Roman"/>
          <w:sz w:val="20"/>
        </w:rPr>
        <w:tab/>
        <w:t>RENSEIGNEMENTS COMPLEMENTAIRES</w:t>
      </w:r>
      <w:r w:rsidR="000B28B9">
        <w:t xml:space="preserve">  </w:t>
      </w:r>
      <w:hyperlink w:anchor="_bookmark31" w:history="1">
        <w:r w:rsidR="00702184">
          <w:rPr>
            <w:rFonts w:ascii="Times New Roman"/>
            <w:w w:val="95"/>
            <w:sz w:val="20"/>
          </w:rPr>
          <w:t>.......................................................................................................................................................................................</w:t>
        </w:r>
        <w:r>
          <w:rPr>
            <w:rFonts w:ascii="Times New Roman"/>
            <w:w w:val="95"/>
            <w:sz w:val="20"/>
          </w:rPr>
          <w:t>.....</w:t>
        </w:r>
        <w:r w:rsidR="00702184">
          <w:rPr>
            <w:rFonts w:ascii="Times New Roman"/>
            <w:spacing w:val="79"/>
            <w:sz w:val="20"/>
          </w:rPr>
          <w:t xml:space="preserve">  </w:t>
        </w:r>
        <w:r>
          <w:rPr>
            <w:rFonts w:ascii="Times New Roman"/>
            <w:spacing w:val="79"/>
            <w:sz w:val="20"/>
          </w:rPr>
          <w:t xml:space="preserve"> </w:t>
        </w:r>
        <w:r w:rsidR="00702184">
          <w:rPr>
            <w:rFonts w:ascii="Times New Roman"/>
            <w:spacing w:val="79"/>
            <w:sz w:val="20"/>
          </w:rPr>
          <w:t xml:space="preserve"> </w:t>
        </w:r>
        <w:r w:rsidR="00702184">
          <w:rPr>
            <w:rFonts w:ascii="Times New Roman"/>
            <w:spacing w:val="-5"/>
            <w:sz w:val="20"/>
          </w:rPr>
          <w:t>14</w:t>
        </w:r>
      </w:hyperlink>
    </w:p>
    <w:p w14:paraId="26FD1481" w14:textId="77777777" w:rsidR="008B17E8" w:rsidRDefault="000F1554">
      <w:pPr>
        <w:tabs>
          <w:tab w:val="left" w:pos="1697"/>
          <w:tab w:val="right" w:leader="dot" w:pos="9647"/>
        </w:tabs>
        <w:spacing w:before="98"/>
        <w:ind w:left="156"/>
        <w:rPr>
          <w:rFonts w:ascii="Times New Roman"/>
          <w:sz w:val="20"/>
        </w:rPr>
      </w:pPr>
      <w:hyperlink w:anchor="_bookmark32" w:history="1">
        <w:r w:rsidR="00702184">
          <w:rPr>
            <w:rFonts w:ascii="Times New Roman"/>
            <w:sz w:val="20"/>
          </w:rPr>
          <w:t>ARTICLE</w:t>
        </w:r>
        <w:r w:rsidR="00702184">
          <w:rPr>
            <w:rFonts w:ascii="Times New Roman"/>
            <w:spacing w:val="-6"/>
            <w:sz w:val="20"/>
          </w:rPr>
          <w:t xml:space="preserve"> </w:t>
        </w:r>
        <w:r w:rsidR="00702184">
          <w:rPr>
            <w:rFonts w:ascii="Times New Roman"/>
            <w:sz w:val="20"/>
          </w:rPr>
          <w:t>8</w:t>
        </w:r>
        <w:r w:rsidR="00702184">
          <w:rPr>
            <w:rFonts w:ascii="Times New Roman"/>
            <w:spacing w:val="-5"/>
            <w:sz w:val="20"/>
          </w:rPr>
          <w:t xml:space="preserve"> </w:t>
        </w:r>
        <w:r w:rsidR="00702184">
          <w:rPr>
            <w:rFonts w:ascii="Times New Roman"/>
            <w:spacing w:val="-10"/>
            <w:sz w:val="20"/>
          </w:rPr>
          <w:t>:</w:t>
        </w:r>
        <w:r w:rsidR="00702184">
          <w:rPr>
            <w:rFonts w:ascii="Times New Roman"/>
            <w:sz w:val="20"/>
          </w:rPr>
          <w:tab/>
          <w:t>DISPOSITIONS</w:t>
        </w:r>
        <w:r w:rsidR="00702184">
          <w:rPr>
            <w:rFonts w:ascii="Times New Roman"/>
            <w:spacing w:val="-6"/>
            <w:sz w:val="20"/>
          </w:rPr>
          <w:t xml:space="preserve"> </w:t>
        </w:r>
        <w:r w:rsidR="00702184">
          <w:rPr>
            <w:rFonts w:ascii="Times New Roman"/>
            <w:sz w:val="20"/>
          </w:rPr>
          <w:t>RELATIVES</w:t>
        </w:r>
        <w:r w:rsidR="00702184">
          <w:rPr>
            <w:rFonts w:ascii="Times New Roman"/>
            <w:spacing w:val="-7"/>
            <w:sz w:val="20"/>
          </w:rPr>
          <w:t xml:space="preserve"> </w:t>
        </w:r>
        <w:r w:rsidR="00702184">
          <w:rPr>
            <w:rFonts w:ascii="Times New Roman"/>
            <w:sz w:val="20"/>
          </w:rPr>
          <w:t>AUX</w:t>
        </w:r>
        <w:r w:rsidR="00702184">
          <w:rPr>
            <w:rFonts w:ascii="Times New Roman"/>
            <w:spacing w:val="-7"/>
            <w:sz w:val="20"/>
          </w:rPr>
          <w:t xml:space="preserve"> </w:t>
        </w:r>
        <w:r w:rsidR="00702184">
          <w:rPr>
            <w:rFonts w:ascii="Times New Roman"/>
            <w:sz w:val="20"/>
          </w:rPr>
          <w:t>VOIES</w:t>
        </w:r>
        <w:r w:rsidR="00702184">
          <w:rPr>
            <w:rFonts w:ascii="Times New Roman"/>
            <w:spacing w:val="-8"/>
            <w:sz w:val="20"/>
          </w:rPr>
          <w:t xml:space="preserve"> </w:t>
        </w:r>
        <w:r w:rsidR="00702184">
          <w:rPr>
            <w:rFonts w:ascii="Times New Roman"/>
            <w:sz w:val="20"/>
          </w:rPr>
          <w:t>ET</w:t>
        </w:r>
        <w:r w:rsidR="00702184">
          <w:rPr>
            <w:rFonts w:ascii="Times New Roman"/>
            <w:spacing w:val="-6"/>
            <w:sz w:val="20"/>
          </w:rPr>
          <w:t xml:space="preserve"> </w:t>
        </w:r>
        <w:r w:rsidR="00702184">
          <w:rPr>
            <w:rFonts w:ascii="Times New Roman"/>
            <w:sz w:val="20"/>
          </w:rPr>
          <w:t>DELAIS</w:t>
        </w:r>
        <w:r w:rsidR="00702184">
          <w:rPr>
            <w:rFonts w:ascii="Times New Roman"/>
            <w:spacing w:val="-5"/>
            <w:sz w:val="20"/>
          </w:rPr>
          <w:t xml:space="preserve"> </w:t>
        </w:r>
        <w:r w:rsidR="00702184">
          <w:rPr>
            <w:rFonts w:ascii="Times New Roman"/>
            <w:sz w:val="20"/>
          </w:rPr>
          <w:t>DE</w:t>
        </w:r>
        <w:r w:rsidR="00702184">
          <w:rPr>
            <w:rFonts w:ascii="Times New Roman"/>
            <w:spacing w:val="-7"/>
            <w:sz w:val="20"/>
          </w:rPr>
          <w:t xml:space="preserve"> </w:t>
        </w:r>
        <w:r w:rsidR="00702184">
          <w:rPr>
            <w:rFonts w:ascii="Times New Roman"/>
            <w:spacing w:val="-2"/>
            <w:sz w:val="20"/>
          </w:rPr>
          <w:t>RECOURS</w:t>
        </w:r>
        <w:r w:rsidR="00702184">
          <w:rPr>
            <w:rFonts w:ascii="Times New Roman"/>
            <w:sz w:val="20"/>
          </w:rPr>
          <w:tab/>
        </w:r>
        <w:r w:rsidR="00702184">
          <w:rPr>
            <w:rFonts w:ascii="Times New Roman"/>
            <w:spacing w:val="-5"/>
            <w:sz w:val="20"/>
          </w:rPr>
          <w:t>14</w:t>
        </w:r>
      </w:hyperlink>
    </w:p>
    <w:p w14:paraId="56085C39" w14:textId="77777777" w:rsidR="008B17E8" w:rsidRDefault="000F1554">
      <w:pPr>
        <w:pStyle w:val="Paragraphedeliste"/>
        <w:numPr>
          <w:ilvl w:val="1"/>
          <w:numId w:val="13"/>
        </w:numPr>
        <w:tabs>
          <w:tab w:val="left" w:pos="658"/>
          <w:tab w:val="right" w:leader="dot" w:pos="9647"/>
        </w:tabs>
        <w:spacing w:before="102"/>
        <w:ind w:hanging="303"/>
        <w:rPr>
          <w:rFonts w:ascii="Times New Roman" w:hAnsi="Times New Roman"/>
          <w:sz w:val="20"/>
        </w:rPr>
      </w:pPr>
      <w:hyperlink w:anchor="_bookmark33" w:history="1">
        <w:r w:rsidR="00702184">
          <w:rPr>
            <w:rFonts w:ascii="Times New Roman" w:hAnsi="Times New Roman"/>
            <w:sz w:val="20"/>
          </w:rPr>
          <w:t>Instance</w:t>
        </w:r>
        <w:r w:rsidR="00702184">
          <w:rPr>
            <w:rFonts w:ascii="Times New Roman" w:hAnsi="Times New Roman"/>
            <w:spacing w:val="-5"/>
            <w:sz w:val="20"/>
          </w:rPr>
          <w:t xml:space="preserve"> </w:t>
        </w:r>
        <w:r w:rsidR="00702184">
          <w:rPr>
            <w:rFonts w:ascii="Times New Roman" w:hAnsi="Times New Roman"/>
            <w:sz w:val="20"/>
          </w:rPr>
          <w:t>chargée</w:t>
        </w:r>
        <w:r w:rsidR="00702184">
          <w:rPr>
            <w:rFonts w:ascii="Times New Roman" w:hAnsi="Times New Roman"/>
            <w:spacing w:val="-6"/>
            <w:sz w:val="20"/>
          </w:rPr>
          <w:t xml:space="preserve"> </w:t>
        </w:r>
        <w:r w:rsidR="00702184">
          <w:rPr>
            <w:rFonts w:ascii="Times New Roman" w:hAnsi="Times New Roman"/>
            <w:sz w:val="20"/>
          </w:rPr>
          <w:t>des</w:t>
        </w:r>
        <w:r w:rsidR="00702184">
          <w:rPr>
            <w:rFonts w:ascii="Times New Roman" w:hAnsi="Times New Roman"/>
            <w:spacing w:val="-6"/>
            <w:sz w:val="20"/>
          </w:rPr>
          <w:t xml:space="preserve"> </w:t>
        </w:r>
        <w:r w:rsidR="00702184">
          <w:rPr>
            <w:rFonts w:ascii="Times New Roman" w:hAnsi="Times New Roman"/>
            <w:sz w:val="20"/>
          </w:rPr>
          <w:t>procédures</w:t>
        </w:r>
        <w:r w:rsidR="00702184">
          <w:rPr>
            <w:rFonts w:ascii="Times New Roman" w:hAnsi="Times New Roman"/>
            <w:spacing w:val="-5"/>
            <w:sz w:val="20"/>
          </w:rPr>
          <w:t xml:space="preserve"> </w:t>
        </w:r>
        <w:r w:rsidR="00702184">
          <w:rPr>
            <w:rFonts w:ascii="Times New Roman" w:hAnsi="Times New Roman"/>
            <w:sz w:val="20"/>
          </w:rPr>
          <w:t>de</w:t>
        </w:r>
        <w:r w:rsidR="00702184">
          <w:rPr>
            <w:rFonts w:ascii="Times New Roman" w:hAnsi="Times New Roman"/>
            <w:spacing w:val="-5"/>
            <w:sz w:val="20"/>
          </w:rPr>
          <w:t xml:space="preserve"> </w:t>
        </w:r>
        <w:r w:rsidR="00702184">
          <w:rPr>
            <w:rFonts w:ascii="Times New Roman" w:hAnsi="Times New Roman"/>
            <w:spacing w:val="-2"/>
            <w:sz w:val="20"/>
          </w:rPr>
          <w:t>recours</w:t>
        </w:r>
        <w:r w:rsidR="00702184">
          <w:rPr>
            <w:rFonts w:ascii="Times New Roman" w:hAnsi="Times New Roman"/>
            <w:sz w:val="20"/>
          </w:rPr>
          <w:tab/>
        </w:r>
        <w:r w:rsidR="00702184">
          <w:rPr>
            <w:rFonts w:ascii="Times New Roman" w:hAnsi="Times New Roman"/>
            <w:spacing w:val="-5"/>
            <w:sz w:val="20"/>
          </w:rPr>
          <w:t>14</w:t>
        </w:r>
      </w:hyperlink>
    </w:p>
    <w:p w14:paraId="19C6DBDD" w14:textId="77777777" w:rsidR="008B17E8" w:rsidRDefault="000F1554">
      <w:pPr>
        <w:pStyle w:val="Paragraphedeliste"/>
        <w:numPr>
          <w:ilvl w:val="1"/>
          <w:numId w:val="13"/>
        </w:numPr>
        <w:tabs>
          <w:tab w:val="left" w:pos="658"/>
          <w:tab w:val="right" w:leader="dot" w:pos="9647"/>
        </w:tabs>
        <w:spacing w:before="98"/>
        <w:ind w:hanging="303"/>
        <w:rPr>
          <w:rFonts w:ascii="Times New Roman" w:hAnsi="Times New Roman"/>
          <w:sz w:val="20"/>
        </w:rPr>
      </w:pPr>
      <w:hyperlink w:anchor="_bookmark34" w:history="1">
        <w:r w:rsidR="00702184">
          <w:rPr>
            <w:rFonts w:ascii="Times New Roman" w:hAnsi="Times New Roman"/>
            <w:sz w:val="20"/>
          </w:rPr>
          <w:t>Service</w:t>
        </w:r>
        <w:r w:rsidR="00702184">
          <w:rPr>
            <w:rFonts w:ascii="Times New Roman" w:hAnsi="Times New Roman"/>
            <w:spacing w:val="-5"/>
            <w:sz w:val="20"/>
          </w:rPr>
          <w:t xml:space="preserve"> </w:t>
        </w:r>
        <w:r w:rsidR="00702184">
          <w:rPr>
            <w:rFonts w:ascii="Times New Roman" w:hAnsi="Times New Roman"/>
            <w:sz w:val="20"/>
          </w:rPr>
          <w:t>auprès</w:t>
        </w:r>
        <w:r w:rsidR="00702184">
          <w:rPr>
            <w:rFonts w:ascii="Times New Roman" w:hAnsi="Times New Roman"/>
            <w:spacing w:val="-6"/>
            <w:sz w:val="20"/>
          </w:rPr>
          <w:t xml:space="preserve"> </w:t>
        </w:r>
        <w:r w:rsidR="00702184">
          <w:rPr>
            <w:rFonts w:ascii="Times New Roman" w:hAnsi="Times New Roman"/>
            <w:sz w:val="20"/>
          </w:rPr>
          <w:t>duquel</w:t>
        </w:r>
        <w:r w:rsidR="00702184">
          <w:rPr>
            <w:rFonts w:ascii="Times New Roman" w:hAnsi="Times New Roman"/>
            <w:spacing w:val="-7"/>
            <w:sz w:val="20"/>
          </w:rPr>
          <w:t xml:space="preserve"> </w:t>
        </w:r>
        <w:r w:rsidR="00702184">
          <w:rPr>
            <w:rFonts w:ascii="Times New Roman" w:hAnsi="Times New Roman"/>
            <w:sz w:val="20"/>
          </w:rPr>
          <w:t>des</w:t>
        </w:r>
        <w:r w:rsidR="00702184">
          <w:rPr>
            <w:rFonts w:ascii="Times New Roman" w:hAnsi="Times New Roman"/>
            <w:spacing w:val="-5"/>
            <w:sz w:val="20"/>
          </w:rPr>
          <w:t xml:space="preserve"> </w:t>
        </w:r>
        <w:r w:rsidR="00702184">
          <w:rPr>
            <w:rFonts w:ascii="Times New Roman" w:hAnsi="Times New Roman"/>
            <w:sz w:val="20"/>
          </w:rPr>
          <w:t>renseignements</w:t>
        </w:r>
        <w:r w:rsidR="00702184">
          <w:rPr>
            <w:rFonts w:ascii="Times New Roman" w:hAnsi="Times New Roman"/>
            <w:spacing w:val="-6"/>
            <w:sz w:val="20"/>
          </w:rPr>
          <w:t xml:space="preserve"> </w:t>
        </w:r>
        <w:r w:rsidR="00702184">
          <w:rPr>
            <w:rFonts w:ascii="Times New Roman" w:hAnsi="Times New Roman"/>
            <w:sz w:val="20"/>
          </w:rPr>
          <w:t>peuvent</w:t>
        </w:r>
        <w:r w:rsidR="00702184">
          <w:rPr>
            <w:rFonts w:ascii="Times New Roman" w:hAnsi="Times New Roman"/>
            <w:spacing w:val="-6"/>
            <w:sz w:val="20"/>
          </w:rPr>
          <w:t xml:space="preserve"> </w:t>
        </w:r>
        <w:r w:rsidR="00702184">
          <w:rPr>
            <w:rFonts w:ascii="Times New Roman" w:hAnsi="Times New Roman"/>
            <w:sz w:val="20"/>
          </w:rPr>
          <w:t>être</w:t>
        </w:r>
        <w:r w:rsidR="00702184">
          <w:rPr>
            <w:rFonts w:ascii="Times New Roman" w:hAnsi="Times New Roman"/>
            <w:spacing w:val="-6"/>
            <w:sz w:val="20"/>
          </w:rPr>
          <w:t xml:space="preserve"> </w:t>
        </w:r>
        <w:r w:rsidR="00702184">
          <w:rPr>
            <w:rFonts w:ascii="Times New Roman" w:hAnsi="Times New Roman"/>
            <w:sz w:val="20"/>
          </w:rPr>
          <w:t>obtenus</w:t>
        </w:r>
        <w:r w:rsidR="00702184">
          <w:rPr>
            <w:rFonts w:ascii="Times New Roman" w:hAnsi="Times New Roman"/>
            <w:spacing w:val="-6"/>
            <w:sz w:val="20"/>
          </w:rPr>
          <w:t xml:space="preserve"> </w:t>
        </w:r>
        <w:r w:rsidR="00702184">
          <w:rPr>
            <w:rFonts w:ascii="Times New Roman" w:hAnsi="Times New Roman"/>
            <w:sz w:val="20"/>
          </w:rPr>
          <w:t>concernant</w:t>
        </w:r>
        <w:r w:rsidR="00702184">
          <w:rPr>
            <w:rFonts w:ascii="Times New Roman" w:hAnsi="Times New Roman"/>
            <w:spacing w:val="-6"/>
            <w:sz w:val="20"/>
          </w:rPr>
          <w:t xml:space="preserve"> </w:t>
        </w:r>
        <w:r w:rsidR="00702184">
          <w:rPr>
            <w:rFonts w:ascii="Times New Roman" w:hAnsi="Times New Roman"/>
            <w:sz w:val="20"/>
          </w:rPr>
          <w:t>l’introduction</w:t>
        </w:r>
        <w:r w:rsidR="00702184">
          <w:rPr>
            <w:rFonts w:ascii="Times New Roman" w:hAnsi="Times New Roman"/>
            <w:spacing w:val="-4"/>
            <w:sz w:val="20"/>
          </w:rPr>
          <w:t xml:space="preserve"> </w:t>
        </w:r>
        <w:r w:rsidR="00702184">
          <w:rPr>
            <w:rFonts w:ascii="Times New Roman" w:hAnsi="Times New Roman"/>
            <w:sz w:val="20"/>
          </w:rPr>
          <w:t>des</w:t>
        </w:r>
        <w:r w:rsidR="00702184">
          <w:rPr>
            <w:rFonts w:ascii="Times New Roman" w:hAnsi="Times New Roman"/>
            <w:spacing w:val="-5"/>
            <w:sz w:val="20"/>
          </w:rPr>
          <w:t xml:space="preserve"> </w:t>
        </w:r>
        <w:r w:rsidR="00702184">
          <w:rPr>
            <w:rFonts w:ascii="Times New Roman" w:hAnsi="Times New Roman"/>
            <w:spacing w:val="-2"/>
            <w:sz w:val="20"/>
          </w:rPr>
          <w:t>recours</w:t>
        </w:r>
        <w:r w:rsidR="00702184">
          <w:rPr>
            <w:rFonts w:ascii="Times New Roman" w:hAnsi="Times New Roman"/>
            <w:sz w:val="20"/>
          </w:rPr>
          <w:tab/>
        </w:r>
        <w:r w:rsidR="00702184">
          <w:rPr>
            <w:rFonts w:ascii="Times New Roman" w:hAnsi="Times New Roman"/>
            <w:spacing w:val="-5"/>
            <w:sz w:val="20"/>
          </w:rPr>
          <w:t>14</w:t>
        </w:r>
      </w:hyperlink>
    </w:p>
    <w:p w14:paraId="7CED6900" w14:textId="77777777" w:rsidR="008B17E8" w:rsidRDefault="000F1554">
      <w:pPr>
        <w:pStyle w:val="Paragraphedeliste"/>
        <w:numPr>
          <w:ilvl w:val="1"/>
          <w:numId w:val="13"/>
        </w:numPr>
        <w:tabs>
          <w:tab w:val="left" w:pos="658"/>
          <w:tab w:val="right" w:leader="dot" w:pos="9647"/>
        </w:tabs>
        <w:spacing w:before="102"/>
        <w:ind w:hanging="303"/>
        <w:rPr>
          <w:rFonts w:ascii="Times New Roman"/>
          <w:sz w:val="20"/>
        </w:rPr>
      </w:pPr>
      <w:hyperlink w:anchor="_bookmark35" w:history="1">
        <w:r w:rsidR="00702184">
          <w:rPr>
            <w:rFonts w:ascii="Times New Roman"/>
            <w:sz w:val="20"/>
          </w:rPr>
          <w:t>Introduction</w:t>
        </w:r>
        <w:r w:rsidR="00702184">
          <w:rPr>
            <w:rFonts w:ascii="Times New Roman"/>
            <w:spacing w:val="-7"/>
            <w:sz w:val="20"/>
          </w:rPr>
          <w:t xml:space="preserve"> </w:t>
        </w:r>
        <w:r w:rsidR="00702184">
          <w:rPr>
            <w:rFonts w:ascii="Times New Roman"/>
            <w:sz w:val="20"/>
          </w:rPr>
          <w:t>des</w:t>
        </w:r>
        <w:r w:rsidR="00702184">
          <w:rPr>
            <w:rFonts w:ascii="Times New Roman"/>
            <w:spacing w:val="-7"/>
            <w:sz w:val="20"/>
          </w:rPr>
          <w:t xml:space="preserve"> </w:t>
        </w:r>
        <w:r w:rsidR="00702184">
          <w:rPr>
            <w:rFonts w:ascii="Times New Roman"/>
            <w:spacing w:val="-2"/>
            <w:sz w:val="20"/>
          </w:rPr>
          <w:t>recours</w:t>
        </w:r>
        <w:r w:rsidR="00702184">
          <w:rPr>
            <w:rFonts w:ascii="Times New Roman"/>
            <w:sz w:val="20"/>
          </w:rPr>
          <w:tab/>
        </w:r>
        <w:r w:rsidR="00702184">
          <w:rPr>
            <w:rFonts w:ascii="Times New Roman"/>
            <w:spacing w:val="-5"/>
            <w:sz w:val="20"/>
          </w:rPr>
          <w:t>14</w:t>
        </w:r>
      </w:hyperlink>
    </w:p>
    <w:p w14:paraId="3AE21C49" w14:textId="77777777" w:rsidR="008B17E8" w:rsidRDefault="008B17E8">
      <w:pPr>
        <w:rPr>
          <w:rFonts w:ascii="Times New Roman"/>
          <w:sz w:val="20"/>
        </w:rPr>
        <w:sectPr w:rsidR="008B17E8">
          <w:pgSz w:w="11910" w:h="16840"/>
          <w:pgMar w:top="140" w:right="740" w:bottom="1000" w:left="1260" w:header="0" w:footer="810" w:gutter="0"/>
          <w:cols w:space="720"/>
        </w:sectPr>
      </w:pPr>
    </w:p>
    <w:p w14:paraId="0F63FCF5" w14:textId="446F5143" w:rsidR="008B17E8" w:rsidRDefault="008B17E8">
      <w:pPr>
        <w:pStyle w:val="Corpsdetexte"/>
        <w:rPr>
          <w:rFonts w:ascii="Times New Roman"/>
          <w:sz w:val="20"/>
        </w:rPr>
      </w:pPr>
    </w:p>
    <w:p w14:paraId="09EBEDB7" w14:textId="77777777" w:rsidR="008B17E8" w:rsidRDefault="008B17E8">
      <w:pPr>
        <w:pStyle w:val="Corpsdetexte"/>
        <w:rPr>
          <w:rFonts w:ascii="Times New Roman"/>
          <w:sz w:val="20"/>
        </w:rPr>
      </w:pPr>
    </w:p>
    <w:p w14:paraId="3B0B4D7D" w14:textId="77777777" w:rsidR="008B17E8" w:rsidRDefault="008B17E8">
      <w:pPr>
        <w:pStyle w:val="Corpsdetexte"/>
        <w:rPr>
          <w:rFonts w:ascii="Times New Roman"/>
          <w:sz w:val="20"/>
        </w:rPr>
      </w:pPr>
    </w:p>
    <w:p w14:paraId="3BA87D3E" w14:textId="77777777" w:rsidR="008B17E8" w:rsidRDefault="008B17E8">
      <w:pPr>
        <w:pStyle w:val="Corpsdetexte"/>
        <w:rPr>
          <w:rFonts w:ascii="Times New Roman"/>
          <w:sz w:val="20"/>
        </w:rPr>
      </w:pPr>
    </w:p>
    <w:p w14:paraId="49D97C47" w14:textId="77777777" w:rsidR="008B17E8" w:rsidRDefault="008B17E8">
      <w:pPr>
        <w:pStyle w:val="Corpsdetexte"/>
        <w:rPr>
          <w:rFonts w:ascii="Times New Roman"/>
          <w:sz w:val="20"/>
        </w:rPr>
      </w:pPr>
    </w:p>
    <w:p w14:paraId="378197F2" w14:textId="77777777" w:rsidR="008B17E8" w:rsidRDefault="008B17E8">
      <w:pPr>
        <w:pStyle w:val="Corpsdetexte"/>
        <w:rPr>
          <w:rFonts w:ascii="Times New Roman"/>
          <w:sz w:val="20"/>
        </w:rPr>
      </w:pPr>
    </w:p>
    <w:p w14:paraId="01AEE4D4" w14:textId="77777777" w:rsidR="008B17E8" w:rsidRDefault="00702184">
      <w:pPr>
        <w:pStyle w:val="Titre2"/>
        <w:tabs>
          <w:tab w:val="left" w:pos="1857"/>
        </w:tabs>
        <w:spacing w:before="221"/>
      </w:pPr>
      <w:bookmarkStart w:id="0" w:name="_bookmark0"/>
      <w:bookmarkEnd w:id="0"/>
      <w:r w:rsidRPr="00F8720D">
        <w:rPr>
          <w:color w:val="0070C0"/>
        </w:rPr>
        <w:t>ARTICLE</w:t>
      </w:r>
      <w:r w:rsidRPr="00F8720D">
        <w:rPr>
          <w:color w:val="0070C0"/>
          <w:spacing w:val="-4"/>
        </w:rPr>
        <w:t xml:space="preserve"> </w:t>
      </w:r>
      <w:r w:rsidRPr="00F8720D">
        <w:rPr>
          <w:color w:val="0070C0"/>
        </w:rPr>
        <w:t>1</w:t>
      </w:r>
      <w:r w:rsidRPr="00F8720D">
        <w:rPr>
          <w:color w:val="0070C0"/>
          <w:spacing w:val="-4"/>
        </w:rPr>
        <w:t xml:space="preserve"> </w:t>
      </w:r>
      <w:r w:rsidRPr="00F8720D">
        <w:rPr>
          <w:color w:val="0070C0"/>
          <w:spacing w:val="-10"/>
        </w:rPr>
        <w:t>:</w:t>
      </w:r>
      <w:r>
        <w:rPr>
          <w:color w:val="DF004D"/>
        </w:rPr>
        <w:tab/>
      </w:r>
      <w:r>
        <w:t>OBJET</w:t>
      </w:r>
      <w:r>
        <w:rPr>
          <w:spacing w:val="-3"/>
        </w:rPr>
        <w:t xml:space="preserve"> </w:t>
      </w:r>
      <w:r>
        <w:t>DE</w:t>
      </w:r>
      <w:r>
        <w:rPr>
          <w:spacing w:val="-3"/>
        </w:rPr>
        <w:t xml:space="preserve"> </w:t>
      </w:r>
      <w:r>
        <w:t>LA</w:t>
      </w:r>
      <w:r>
        <w:rPr>
          <w:spacing w:val="-2"/>
        </w:rPr>
        <w:t xml:space="preserve"> CONSULTATION</w:t>
      </w:r>
    </w:p>
    <w:p w14:paraId="2D8D3830" w14:textId="77777777" w:rsidR="008B17E8" w:rsidRDefault="008B17E8">
      <w:pPr>
        <w:pStyle w:val="Corpsdetexte"/>
        <w:spacing w:before="11"/>
        <w:rPr>
          <w:sz w:val="21"/>
        </w:rPr>
      </w:pPr>
    </w:p>
    <w:p w14:paraId="1DB1527F" w14:textId="77777777" w:rsidR="008B17E8" w:rsidRDefault="00702184">
      <w:pPr>
        <w:pStyle w:val="Corpsdetexte"/>
        <w:ind w:left="156"/>
      </w:pPr>
      <w:r>
        <w:t>La</w:t>
      </w:r>
      <w:r>
        <w:rPr>
          <w:spacing w:val="-4"/>
        </w:rPr>
        <w:t xml:space="preserve"> </w:t>
      </w:r>
      <w:r>
        <w:t>présente</w:t>
      </w:r>
      <w:r>
        <w:rPr>
          <w:spacing w:val="-5"/>
        </w:rPr>
        <w:t xml:space="preserve"> </w:t>
      </w:r>
      <w:r>
        <w:t>consultation</w:t>
      </w:r>
      <w:r>
        <w:rPr>
          <w:spacing w:val="-7"/>
        </w:rPr>
        <w:t xml:space="preserve"> </w:t>
      </w:r>
      <w:r>
        <w:t>concerne</w:t>
      </w:r>
      <w:r>
        <w:rPr>
          <w:spacing w:val="-7"/>
        </w:rPr>
        <w:t xml:space="preserve"> </w:t>
      </w:r>
      <w:r>
        <w:t>les</w:t>
      </w:r>
      <w:r>
        <w:rPr>
          <w:spacing w:val="-3"/>
        </w:rPr>
        <w:t xml:space="preserve"> </w:t>
      </w:r>
      <w:r>
        <w:t>prestations</w:t>
      </w:r>
      <w:r>
        <w:rPr>
          <w:spacing w:val="-6"/>
        </w:rPr>
        <w:t xml:space="preserve"> </w:t>
      </w:r>
      <w:r>
        <w:t>suivantes</w:t>
      </w:r>
      <w:r>
        <w:rPr>
          <w:spacing w:val="-5"/>
        </w:rPr>
        <w:t xml:space="preserve"> </w:t>
      </w:r>
      <w:r>
        <w:rPr>
          <w:spacing w:val="-10"/>
        </w:rPr>
        <w:t>:</w:t>
      </w:r>
    </w:p>
    <w:p w14:paraId="156AC879" w14:textId="03ED7A83" w:rsidR="00F8720D" w:rsidRDefault="00F8720D" w:rsidP="00F8720D">
      <w:pPr>
        <w:keepNext/>
        <w:jc w:val="center"/>
        <w:outlineLvl w:val="7"/>
        <w:rPr>
          <w:rFonts w:cs="Tahoma"/>
          <w:b/>
          <w:sz w:val="36"/>
          <w:szCs w:val="24"/>
        </w:rPr>
      </w:pPr>
      <w:r w:rsidRPr="008755DD">
        <w:rPr>
          <w:rFonts w:cs="Tahoma"/>
          <w:b/>
          <w:sz w:val="36"/>
          <w:szCs w:val="24"/>
        </w:rPr>
        <w:t xml:space="preserve">CONSTRUCTION D’UN BATIMENT </w:t>
      </w:r>
      <w:r>
        <w:rPr>
          <w:rFonts w:cs="Tahoma"/>
          <w:b/>
          <w:sz w:val="36"/>
          <w:szCs w:val="24"/>
        </w:rPr>
        <w:t>MODULAIRE DE 180M² LABORATOIRE DE TRANSFORMATION DE VIANDE</w:t>
      </w:r>
    </w:p>
    <w:p w14:paraId="1735BB69" w14:textId="77777777" w:rsidR="008B17E8" w:rsidRDefault="00702184">
      <w:pPr>
        <w:pStyle w:val="Corpsdetexte"/>
        <w:spacing w:before="269"/>
        <w:ind w:left="156"/>
      </w:pPr>
      <w:r>
        <w:t>Les</w:t>
      </w:r>
      <w:r>
        <w:rPr>
          <w:spacing w:val="-4"/>
        </w:rPr>
        <w:t xml:space="preserve"> </w:t>
      </w:r>
      <w:r>
        <w:t>travaux</w:t>
      </w:r>
      <w:r>
        <w:rPr>
          <w:spacing w:val="-3"/>
        </w:rPr>
        <w:t xml:space="preserve"> </w:t>
      </w:r>
      <w:r>
        <w:t>se</w:t>
      </w:r>
      <w:r>
        <w:rPr>
          <w:spacing w:val="-4"/>
        </w:rPr>
        <w:t xml:space="preserve"> </w:t>
      </w:r>
      <w:r>
        <w:t>situent</w:t>
      </w:r>
      <w:r>
        <w:rPr>
          <w:spacing w:val="-5"/>
        </w:rPr>
        <w:t xml:space="preserve"> </w:t>
      </w:r>
      <w:r>
        <w:t>à</w:t>
      </w:r>
      <w:r>
        <w:rPr>
          <w:spacing w:val="-3"/>
        </w:rPr>
        <w:t xml:space="preserve"> </w:t>
      </w:r>
      <w:r>
        <w:t>l’adresse</w:t>
      </w:r>
      <w:r>
        <w:rPr>
          <w:spacing w:val="-3"/>
        </w:rPr>
        <w:t xml:space="preserve"> </w:t>
      </w:r>
      <w:r>
        <w:t>suivante</w:t>
      </w:r>
      <w:r>
        <w:rPr>
          <w:spacing w:val="-3"/>
        </w:rPr>
        <w:t xml:space="preserve"> </w:t>
      </w:r>
      <w:r>
        <w:rPr>
          <w:spacing w:val="-10"/>
        </w:rPr>
        <w:t>:</w:t>
      </w:r>
    </w:p>
    <w:p w14:paraId="31D61EA2" w14:textId="77777777" w:rsidR="00F8720D" w:rsidRDefault="00F8720D" w:rsidP="00F8720D">
      <w:pPr>
        <w:keepNext/>
        <w:jc w:val="center"/>
        <w:outlineLvl w:val="7"/>
        <w:rPr>
          <w:rFonts w:cs="Tahoma"/>
          <w:b/>
          <w:sz w:val="36"/>
          <w:szCs w:val="24"/>
        </w:rPr>
      </w:pPr>
      <w:r>
        <w:rPr>
          <w:rFonts w:cs="Tahoma"/>
          <w:b/>
          <w:sz w:val="36"/>
          <w:szCs w:val="24"/>
        </w:rPr>
        <w:t>Le Pont de Pierre – 02140 FONTAINE LES VERVINS</w:t>
      </w:r>
    </w:p>
    <w:p w14:paraId="193FA842" w14:textId="77777777" w:rsidR="008B17E8" w:rsidRDefault="008B17E8">
      <w:pPr>
        <w:pStyle w:val="Corpsdetexte"/>
        <w:rPr>
          <w:rFonts w:ascii="Century Gothic"/>
          <w:sz w:val="34"/>
        </w:rPr>
      </w:pPr>
    </w:p>
    <w:p w14:paraId="3A26BCFA" w14:textId="77777777" w:rsidR="008B17E8" w:rsidRDefault="008B17E8">
      <w:pPr>
        <w:pStyle w:val="Corpsdetexte"/>
        <w:spacing w:before="10"/>
        <w:rPr>
          <w:rFonts w:ascii="Century Gothic"/>
          <w:sz w:val="31"/>
        </w:rPr>
      </w:pPr>
    </w:p>
    <w:p w14:paraId="7B2C83DB" w14:textId="77777777" w:rsidR="008B17E8" w:rsidRDefault="00702184">
      <w:pPr>
        <w:pStyle w:val="Titre2"/>
        <w:tabs>
          <w:tab w:val="left" w:pos="1857"/>
        </w:tabs>
      </w:pPr>
      <w:bookmarkStart w:id="1" w:name="_bookmark1"/>
      <w:bookmarkEnd w:id="1"/>
      <w:r w:rsidRPr="00F8720D">
        <w:rPr>
          <w:color w:val="0070C0"/>
        </w:rPr>
        <w:t>ARTICLE</w:t>
      </w:r>
      <w:r w:rsidRPr="00F8720D">
        <w:rPr>
          <w:color w:val="0070C0"/>
          <w:spacing w:val="-4"/>
        </w:rPr>
        <w:t xml:space="preserve"> </w:t>
      </w:r>
      <w:r w:rsidRPr="00F8720D">
        <w:rPr>
          <w:color w:val="0070C0"/>
        </w:rPr>
        <w:t>2</w:t>
      </w:r>
      <w:r w:rsidRPr="00F8720D">
        <w:rPr>
          <w:color w:val="0070C0"/>
          <w:spacing w:val="-4"/>
        </w:rPr>
        <w:t xml:space="preserve"> </w:t>
      </w:r>
      <w:r w:rsidRPr="00F8720D">
        <w:rPr>
          <w:color w:val="0070C0"/>
          <w:spacing w:val="-10"/>
        </w:rPr>
        <w:t>:</w:t>
      </w:r>
      <w:r>
        <w:rPr>
          <w:color w:val="DF004D"/>
        </w:rPr>
        <w:tab/>
      </w:r>
      <w:r>
        <w:t>CONDITIONS</w:t>
      </w:r>
      <w:r>
        <w:rPr>
          <w:spacing w:val="-5"/>
        </w:rPr>
        <w:t xml:space="preserve"> </w:t>
      </w:r>
      <w:r>
        <w:t>DE</w:t>
      </w:r>
      <w:r>
        <w:rPr>
          <w:spacing w:val="-6"/>
        </w:rPr>
        <w:t xml:space="preserve"> </w:t>
      </w:r>
      <w:r>
        <w:t>LA</w:t>
      </w:r>
      <w:r>
        <w:rPr>
          <w:spacing w:val="-4"/>
        </w:rPr>
        <w:t xml:space="preserve"> </w:t>
      </w:r>
      <w:r>
        <w:rPr>
          <w:spacing w:val="-2"/>
        </w:rPr>
        <w:t>CONSULTATION</w:t>
      </w:r>
    </w:p>
    <w:p w14:paraId="75CB5BDF" w14:textId="77777777" w:rsidR="008B17E8" w:rsidRDefault="008B17E8">
      <w:pPr>
        <w:pStyle w:val="Corpsdetexte"/>
        <w:spacing w:before="10"/>
        <w:rPr>
          <w:sz w:val="23"/>
        </w:rPr>
      </w:pPr>
    </w:p>
    <w:p w14:paraId="159068D5" w14:textId="77777777" w:rsidR="008B17E8" w:rsidRDefault="00702184">
      <w:pPr>
        <w:pStyle w:val="Paragraphedeliste"/>
        <w:numPr>
          <w:ilvl w:val="1"/>
          <w:numId w:val="12"/>
        </w:numPr>
        <w:tabs>
          <w:tab w:val="left" w:pos="517"/>
        </w:tabs>
        <w:ind w:hanging="361"/>
        <w:rPr>
          <w:b/>
          <w:sz w:val="18"/>
        </w:rPr>
      </w:pPr>
      <w:bookmarkStart w:id="2" w:name="_bookmark2"/>
      <w:bookmarkEnd w:id="2"/>
      <w:r>
        <w:rPr>
          <w:b/>
          <w:u w:val="single"/>
        </w:rPr>
        <w:t>P</w:t>
      </w:r>
      <w:r>
        <w:rPr>
          <w:b/>
          <w:sz w:val="18"/>
          <w:u w:val="single"/>
        </w:rPr>
        <w:t>OUVOIR</w:t>
      </w:r>
      <w:r>
        <w:rPr>
          <w:b/>
          <w:spacing w:val="-2"/>
          <w:sz w:val="18"/>
          <w:u w:val="single"/>
        </w:rPr>
        <w:t xml:space="preserve"> ADJUDICATEUR</w:t>
      </w:r>
    </w:p>
    <w:p w14:paraId="60127FBB" w14:textId="0AA800CE" w:rsidR="008B17E8" w:rsidRDefault="00702184">
      <w:pPr>
        <w:spacing w:before="2" w:line="341" w:lineRule="exact"/>
        <w:ind w:left="156"/>
        <w:rPr>
          <w:sz w:val="28"/>
        </w:rPr>
      </w:pPr>
      <w:r>
        <w:t>Le</w:t>
      </w:r>
      <w:r>
        <w:rPr>
          <w:spacing w:val="-2"/>
        </w:rPr>
        <w:t xml:space="preserve"> </w:t>
      </w:r>
      <w:r>
        <w:t>pouvoir</w:t>
      </w:r>
      <w:r>
        <w:rPr>
          <w:spacing w:val="-3"/>
        </w:rPr>
        <w:t xml:space="preserve"> </w:t>
      </w:r>
      <w:r>
        <w:t>adjudicateur</w:t>
      </w:r>
      <w:r>
        <w:rPr>
          <w:spacing w:val="-4"/>
        </w:rPr>
        <w:t xml:space="preserve"> </w:t>
      </w:r>
      <w:r>
        <w:t>est</w:t>
      </w:r>
      <w:r>
        <w:rPr>
          <w:spacing w:val="-4"/>
        </w:rPr>
        <w:t xml:space="preserve"> </w:t>
      </w:r>
      <w:r>
        <w:t>:</w:t>
      </w:r>
      <w:r>
        <w:rPr>
          <w:spacing w:val="-1"/>
        </w:rPr>
        <w:t xml:space="preserve"> </w:t>
      </w:r>
      <w:r w:rsidR="00F8720D" w:rsidRPr="00F8720D">
        <w:rPr>
          <w:b/>
          <w:bCs/>
          <w:color w:val="0070C0"/>
        </w:rPr>
        <w:t>THIERA’NATURA – EPLEFPA de Thiérache</w:t>
      </w:r>
    </w:p>
    <w:p w14:paraId="40BB064B" w14:textId="71BE2D25" w:rsidR="008B17E8" w:rsidRDefault="00702184">
      <w:pPr>
        <w:pStyle w:val="Corpsdetexte"/>
        <w:spacing w:line="268" w:lineRule="exact"/>
        <w:ind w:left="156"/>
      </w:pPr>
      <w:r>
        <w:t>La</w:t>
      </w:r>
      <w:r>
        <w:rPr>
          <w:spacing w:val="-6"/>
        </w:rPr>
        <w:t xml:space="preserve"> </w:t>
      </w:r>
      <w:r>
        <w:t>personne</w:t>
      </w:r>
      <w:r>
        <w:rPr>
          <w:spacing w:val="-2"/>
        </w:rPr>
        <w:t xml:space="preserve"> </w:t>
      </w:r>
      <w:r>
        <w:t>signataire</w:t>
      </w:r>
      <w:r>
        <w:rPr>
          <w:spacing w:val="-3"/>
        </w:rPr>
        <w:t xml:space="preserve"> </w:t>
      </w:r>
      <w:r>
        <w:t>du</w:t>
      </w:r>
      <w:r>
        <w:rPr>
          <w:spacing w:val="-6"/>
        </w:rPr>
        <w:t xml:space="preserve"> </w:t>
      </w:r>
      <w:r>
        <w:t>marché</w:t>
      </w:r>
      <w:r>
        <w:rPr>
          <w:spacing w:val="-5"/>
        </w:rPr>
        <w:t xml:space="preserve"> </w:t>
      </w:r>
      <w:r>
        <w:t>est</w:t>
      </w:r>
      <w:r>
        <w:rPr>
          <w:spacing w:val="-3"/>
        </w:rPr>
        <w:t xml:space="preserve"> </w:t>
      </w:r>
      <w:r>
        <w:t>:</w:t>
      </w:r>
      <w:r>
        <w:rPr>
          <w:spacing w:val="-5"/>
        </w:rPr>
        <w:t xml:space="preserve"> </w:t>
      </w:r>
      <w:r w:rsidRPr="008039F3">
        <w:rPr>
          <w:b/>
          <w:bCs/>
          <w:color w:val="0070C0"/>
        </w:rPr>
        <w:t>Monsieur</w:t>
      </w:r>
      <w:r w:rsidRPr="008039F3">
        <w:rPr>
          <w:b/>
          <w:bCs/>
          <w:color w:val="0070C0"/>
          <w:spacing w:val="-4"/>
        </w:rPr>
        <w:t xml:space="preserve"> </w:t>
      </w:r>
      <w:r w:rsidR="008039F3" w:rsidRPr="008039F3">
        <w:rPr>
          <w:b/>
          <w:bCs/>
          <w:color w:val="0070C0"/>
        </w:rPr>
        <w:t>Henry -Louis BOURGOIS</w:t>
      </w:r>
    </w:p>
    <w:p w14:paraId="7B23A6A8" w14:textId="77777777" w:rsidR="008039F3" w:rsidRDefault="00702184" w:rsidP="008039F3">
      <w:pPr>
        <w:tabs>
          <w:tab w:val="left" w:pos="4678"/>
        </w:tabs>
        <w:ind w:left="142"/>
        <w:jc w:val="both"/>
      </w:pPr>
      <w:r>
        <w:t>Les</w:t>
      </w:r>
      <w:r>
        <w:rPr>
          <w:spacing w:val="-4"/>
        </w:rPr>
        <w:t xml:space="preserve"> </w:t>
      </w:r>
      <w:r>
        <w:t>coordonnées</w:t>
      </w:r>
      <w:r>
        <w:rPr>
          <w:spacing w:val="-2"/>
        </w:rPr>
        <w:t xml:space="preserve"> </w:t>
      </w:r>
      <w:r>
        <w:t>du</w:t>
      </w:r>
      <w:r>
        <w:rPr>
          <w:spacing w:val="-4"/>
        </w:rPr>
        <w:t xml:space="preserve"> </w:t>
      </w:r>
      <w:r>
        <w:t>service</w:t>
      </w:r>
      <w:r>
        <w:rPr>
          <w:spacing w:val="-2"/>
        </w:rPr>
        <w:t xml:space="preserve"> </w:t>
      </w:r>
      <w:r>
        <w:t>chargé</w:t>
      </w:r>
      <w:r>
        <w:rPr>
          <w:spacing w:val="-2"/>
        </w:rPr>
        <w:t xml:space="preserve"> </w:t>
      </w:r>
      <w:r>
        <w:t>de</w:t>
      </w:r>
      <w:r>
        <w:rPr>
          <w:spacing w:val="-2"/>
        </w:rPr>
        <w:t xml:space="preserve"> </w:t>
      </w:r>
      <w:r>
        <w:t>la</w:t>
      </w:r>
      <w:r>
        <w:rPr>
          <w:spacing w:val="-3"/>
        </w:rPr>
        <w:t xml:space="preserve"> </w:t>
      </w:r>
      <w:r>
        <w:t>consultation</w:t>
      </w:r>
      <w:r>
        <w:rPr>
          <w:spacing w:val="-6"/>
        </w:rPr>
        <w:t xml:space="preserve"> </w:t>
      </w:r>
      <w:r>
        <w:t>sont</w:t>
      </w:r>
      <w:r>
        <w:rPr>
          <w:spacing w:val="-3"/>
        </w:rPr>
        <w:t xml:space="preserve"> </w:t>
      </w:r>
      <w:r>
        <w:t>les</w:t>
      </w:r>
      <w:r>
        <w:rPr>
          <w:spacing w:val="-2"/>
        </w:rPr>
        <w:t xml:space="preserve"> </w:t>
      </w:r>
      <w:r>
        <w:t>suivantes</w:t>
      </w:r>
      <w:r>
        <w:rPr>
          <w:spacing w:val="-3"/>
        </w:rPr>
        <w:t xml:space="preserve"> </w:t>
      </w:r>
      <w:r>
        <w:t>:</w:t>
      </w:r>
    </w:p>
    <w:p w14:paraId="538AF028" w14:textId="74F08794" w:rsidR="008039F3" w:rsidRPr="00757ECB" w:rsidRDefault="008039F3" w:rsidP="00430809">
      <w:pPr>
        <w:tabs>
          <w:tab w:val="left" w:pos="4678"/>
        </w:tabs>
        <w:ind w:left="567"/>
        <w:jc w:val="both"/>
      </w:pPr>
      <w:bookmarkStart w:id="3" w:name="_Hlk99117424"/>
      <w:bookmarkStart w:id="4" w:name="_Hlk99102885"/>
      <w:r w:rsidRPr="008039F3">
        <w:rPr>
          <w:b/>
          <w:bCs/>
          <w:color w:val="0070C0"/>
        </w:rPr>
        <w:t>THIERA’NATURA – EPLEFPA de Thiérache</w:t>
      </w:r>
      <w:bookmarkEnd w:id="3"/>
      <w:r w:rsidRPr="00757ECB">
        <w:t>,</w:t>
      </w:r>
    </w:p>
    <w:p w14:paraId="142C0FA4" w14:textId="77777777" w:rsidR="008039F3" w:rsidRPr="00757ECB" w:rsidRDefault="008039F3" w:rsidP="00430809">
      <w:pPr>
        <w:tabs>
          <w:tab w:val="left" w:pos="4678"/>
        </w:tabs>
        <w:ind w:left="567"/>
        <w:jc w:val="both"/>
      </w:pPr>
      <w:r w:rsidRPr="00757ECB">
        <w:t xml:space="preserve">Le </w:t>
      </w:r>
      <w:r>
        <w:t>Pont de Pierre</w:t>
      </w:r>
    </w:p>
    <w:p w14:paraId="7960C9A3" w14:textId="77777777" w:rsidR="008039F3" w:rsidRPr="00757ECB" w:rsidRDefault="008039F3" w:rsidP="00430809">
      <w:pPr>
        <w:tabs>
          <w:tab w:val="left" w:pos="4678"/>
        </w:tabs>
        <w:ind w:left="567"/>
        <w:jc w:val="both"/>
      </w:pPr>
      <w:r>
        <w:t>02140 FONTAINE LES VERVINS</w:t>
      </w:r>
    </w:p>
    <w:p w14:paraId="112461DC" w14:textId="0AC08E9D" w:rsidR="008039F3" w:rsidRPr="00F24575" w:rsidRDefault="008039F3" w:rsidP="00430809">
      <w:pPr>
        <w:ind w:left="567"/>
        <w:jc w:val="both"/>
      </w:pPr>
      <w:r w:rsidRPr="00F24575">
        <w:t>N° Téléphone : 03.</w:t>
      </w:r>
      <w:r>
        <w:t xml:space="preserve">23.91.34.00 </w:t>
      </w:r>
    </w:p>
    <w:bookmarkEnd w:id="4"/>
    <w:p w14:paraId="6033B2FF" w14:textId="3BCB0146" w:rsidR="008B17E8" w:rsidRDefault="008B17E8" w:rsidP="008039F3">
      <w:pPr>
        <w:pStyle w:val="Corpsdetexte"/>
        <w:ind w:left="156" w:right="2836"/>
        <w:rPr>
          <w:sz w:val="25"/>
        </w:rPr>
      </w:pPr>
    </w:p>
    <w:p w14:paraId="3A66C6B1" w14:textId="77777777" w:rsidR="008B17E8" w:rsidRDefault="00702184">
      <w:pPr>
        <w:pStyle w:val="Paragraphedeliste"/>
        <w:numPr>
          <w:ilvl w:val="1"/>
          <w:numId w:val="12"/>
        </w:numPr>
        <w:tabs>
          <w:tab w:val="left" w:pos="517"/>
        </w:tabs>
        <w:ind w:hanging="361"/>
        <w:rPr>
          <w:b/>
          <w:sz w:val="18"/>
        </w:rPr>
      </w:pPr>
      <w:bookmarkStart w:id="5" w:name="_bookmark3"/>
      <w:bookmarkEnd w:id="5"/>
      <w:r>
        <w:rPr>
          <w:b/>
          <w:u w:val="single"/>
        </w:rPr>
        <w:t>P</w:t>
      </w:r>
      <w:r>
        <w:rPr>
          <w:b/>
          <w:sz w:val="18"/>
          <w:u w:val="single"/>
        </w:rPr>
        <w:t>ROCEDURE</w:t>
      </w:r>
      <w:r>
        <w:rPr>
          <w:b/>
          <w:spacing w:val="-2"/>
          <w:sz w:val="18"/>
          <w:u w:val="single"/>
        </w:rPr>
        <w:t xml:space="preserve"> </w:t>
      </w:r>
      <w:r>
        <w:rPr>
          <w:b/>
          <w:sz w:val="18"/>
          <w:u w:val="single"/>
        </w:rPr>
        <w:t>DE</w:t>
      </w:r>
      <w:r>
        <w:rPr>
          <w:b/>
          <w:spacing w:val="-1"/>
          <w:sz w:val="18"/>
          <w:u w:val="single"/>
        </w:rPr>
        <w:t xml:space="preserve"> </w:t>
      </w:r>
      <w:r>
        <w:rPr>
          <w:b/>
          <w:spacing w:val="-2"/>
          <w:sz w:val="18"/>
          <w:u w:val="single"/>
        </w:rPr>
        <w:t>PASSATION</w:t>
      </w:r>
    </w:p>
    <w:p w14:paraId="13E136EA" w14:textId="77777777" w:rsidR="008B17E8" w:rsidRDefault="008B17E8">
      <w:pPr>
        <w:pStyle w:val="Corpsdetexte"/>
        <w:spacing w:before="5"/>
        <w:rPr>
          <w:b/>
          <w:sz w:val="17"/>
        </w:rPr>
      </w:pPr>
    </w:p>
    <w:p w14:paraId="420474D7" w14:textId="77777777" w:rsidR="008B17E8" w:rsidRDefault="00702184">
      <w:pPr>
        <w:pStyle w:val="Corpsdetexte"/>
        <w:spacing w:before="56"/>
        <w:ind w:left="156"/>
      </w:pPr>
      <w:r>
        <w:t>La</w:t>
      </w:r>
      <w:r>
        <w:rPr>
          <w:spacing w:val="-4"/>
        </w:rPr>
        <w:t xml:space="preserve"> </w:t>
      </w:r>
      <w:r>
        <w:t>consultation</w:t>
      </w:r>
      <w:r>
        <w:rPr>
          <w:spacing w:val="-5"/>
        </w:rPr>
        <w:t xml:space="preserve"> </w:t>
      </w:r>
      <w:r>
        <w:t>est</w:t>
      </w:r>
      <w:r>
        <w:rPr>
          <w:spacing w:val="-4"/>
        </w:rPr>
        <w:t xml:space="preserve"> </w:t>
      </w:r>
      <w:r>
        <w:t>lancée</w:t>
      </w:r>
      <w:r>
        <w:rPr>
          <w:spacing w:val="-4"/>
        </w:rPr>
        <w:t xml:space="preserve"> </w:t>
      </w:r>
      <w:r>
        <w:t>selon</w:t>
      </w:r>
      <w:r>
        <w:rPr>
          <w:spacing w:val="-5"/>
        </w:rPr>
        <w:t xml:space="preserve"> </w:t>
      </w:r>
      <w:r>
        <w:t>la</w:t>
      </w:r>
      <w:r>
        <w:rPr>
          <w:spacing w:val="-4"/>
        </w:rPr>
        <w:t xml:space="preserve"> </w:t>
      </w:r>
      <w:r>
        <w:t>procédure</w:t>
      </w:r>
      <w:r>
        <w:rPr>
          <w:spacing w:val="-4"/>
        </w:rPr>
        <w:t xml:space="preserve"> </w:t>
      </w:r>
      <w:r>
        <w:t>suivante</w:t>
      </w:r>
      <w:r>
        <w:rPr>
          <w:spacing w:val="-3"/>
        </w:rPr>
        <w:t xml:space="preserve"> </w:t>
      </w:r>
      <w:r>
        <w:rPr>
          <w:spacing w:val="-10"/>
        </w:rPr>
        <w:t>:</w:t>
      </w:r>
    </w:p>
    <w:p w14:paraId="40034109" w14:textId="77777777" w:rsidR="008B17E8" w:rsidRDefault="008B17E8">
      <w:pPr>
        <w:pStyle w:val="Corpsdetexte"/>
        <w:spacing w:before="1"/>
      </w:pPr>
    </w:p>
    <w:p w14:paraId="57E2C372" w14:textId="77777777" w:rsidR="008B17E8" w:rsidRDefault="00702184">
      <w:pPr>
        <w:pStyle w:val="Paragraphedeliste"/>
        <w:numPr>
          <w:ilvl w:val="0"/>
          <w:numId w:val="11"/>
        </w:numPr>
        <w:tabs>
          <w:tab w:val="left" w:pos="397"/>
        </w:tabs>
        <w:ind w:right="247" w:firstLine="0"/>
      </w:pPr>
      <w:r>
        <w:t>La</w:t>
      </w:r>
      <w:r>
        <w:rPr>
          <w:spacing w:val="-2"/>
        </w:rPr>
        <w:t xml:space="preserve"> </w:t>
      </w:r>
      <w:r>
        <w:t>présente</w:t>
      </w:r>
      <w:r>
        <w:rPr>
          <w:spacing w:val="-1"/>
        </w:rPr>
        <w:t xml:space="preserve"> </w:t>
      </w:r>
      <w:r>
        <w:t>consultation</w:t>
      </w:r>
      <w:r>
        <w:rPr>
          <w:spacing w:val="-3"/>
        </w:rPr>
        <w:t xml:space="preserve"> </w:t>
      </w:r>
      <w:r>
        <w:t>est</w:t>
      </w:r>
      <w:r>
        <w:rPr>
          <w:spacing w:val="-2"/>
        </w:rPr>
        <w:t xml:space="preserve"> </w:t>
      </w:r>
      <w:r>
        <w:t>passée</w:t>
      </w:r>
      <w:r>
        <w:rPr>
          <w:spacing w:val="-2"/>
        </w:rPr>
        <w:t xml:space="preserve"> </w:t>
      </w:r>
      <w:r>
        <w:t>dans</w:t>
      </w:r>
      <w:r>
        <w:rPr>
          <w:spacing w:val="-2"/>
        </w:rPr>
        <w:t xml:space="preserve"> </w:t>
      </w:r>
      <w:r>
        <w:t>le</w:t>
      </w:r>
      <w:r>
        <w:rPr>
          <w:spacing w:val="-1"/>
        </w:rPr>
        <w:t xml:space="preserve"> </w:t>
      </w:r>
      <w:r>
        <w:t>respect</w:t>
      </w:r>
      <w:r>
        <w:rPr>
          <w:spacing w:val="-1"/>
        </w:rPr>
        <w:t xml:space="preserve"> </w:t>
      </w:r>
      <w:r>
        <w:t>des</w:t>
      </w:r>
      <w:r>
        <w:rPr>
          <w:spacing w:val="-2"/>
        </w:rPr>
        <w:t xml:space="preserve"> </w:t>
      </w:r>
      <w:r>
        <w:t>dispositions</w:t>
      </w:r>
      <w:r>
        <w:rPr>
          <w:spacing w:val="-2"/>
        </w:rPr>
        <w:t xml:space="preserve"> </w:t>
      </w:r>
      <w:r>
        <w:t>des</w:t>
      </w:r>
      <w:r>
        <w:rPr>
          <w:spacing w:val="-2"/>
        </w:rPr>
        <w:t xml:space="preserve"> </w:t>
      </w:r>
      <w:r>
        <w:t>articles</w:t>
      </w:r>
      <w:r>
        <w:rPr>
          <w:spacing w:val="-2"/>
        </w:rPr>
        <w:t xml:space="preserve"> </w:t>
      </w:r>
      <w:r>
        <w:t>L.2123-1</w:t>
      </w:r>
      <w:r>
        <w:rPr>
          <w:spacing w:val="-2"/>
        </w:rPr>
        <w:t xml:space="preserve"> </w:t>
      </w:r>
      <w:r>
        <w:t>et</w:t>
      </w:r>
      <w:r>
        <w:rPr>
          <w:spacing w:val="-4"/>
        </w:rPr>
        <w:t xml:space="preserve"> </w:t>
      </w:r>
      <w:r>
        <w:t>R.2123-1</w:t>
      </w:r>
      <w:r>
        <w:rPr>
          <w:spacing w:val="-2"/>
        </w:rPr>
        <w:t xml:space="preserve"> </w:t>
      </w:r>
      <w:r>
        <w:t>et suivants du code de la commande publique du 1</w:t>
      </w:r>
      <w:r>
        <w:rPr>
          <w:vertAlign w:val="superscript"/>
        </w:rPr>
        <w:t>er</w:t>
      </w:r>
      <w:r>
        <w:t xml:space="preserve"> avril 2019.</w:t>
      </w:r>
    </w:p>
    <w:p w14:paraId="3170C9B3" w14:textId="77777777" w:rsidR="008B17E8" w:rsidRDefault="008B17E8">
      <w:pPr>
        <w:pStyle w:val="Corpsdetexte"/>
        <w:spacing w:before="1"/>
      </w:pPr>
    </w:p>
    <w:p w14:paraId="4EF6B756" w14:textId="77777777" w:rsidR="008B17E8" w:rsidRDefault="00702184">
      <w:pPr>
        <w:pStyle w:val="Paragraphedeliste"/>
        <w:numPr>
          <w:ilvl w:val="1"/>
          <w:numId w:val="12"/>
        </w:numPr>
        <w:tabs>
          <w:tab w:val="left" w:pos="517"/>
        </w:tabs>
        <w:ind w:hanging="361"/>
        <w:rPr>
          <w:b/>
        </w:rPr>
      </w:pPr>
      <w:bookmarkStart w:id="6" w:name="_bookmark4"/>
      <w:bookmarkEnd w:id="6"/>
      <w:r>
        <w:rPr>
          <w:b/>
          <w:u w:val="single"/>
        </w:rPr>
        <w:t>E</w:t>
      </w:r>
      <w:r>
        <w:rPr>
          <w:b/>
          <w:sz w:val="18"/>
          <w:u w:val="single"/>
        </w:rPr>
        <w:t>TENDUE</w:t>
      </w:r>
      <w:r>
        <w:rPr>
          <w:b/>
          <w:spacing w:val="-3"/>
          <w:sz w:val="18"/>
          <w:u w:val="single"/>
        </w:rPr>
        <w:t xml:space="preserve"> </w:t>
      </w:r>
      <w:r>
        <w:rPr>
          <w:b/>
          <w:sz w:val="18"/>
          <w:u w:val="single"/>
        </w:rPr>
        <w:t>DE</w:t>
      </w:r>
      <w:r>
        <w:rPr>
          <w:b/>
          <w:spacing w:val="-2"/>
          <w:sz w:val="18"/>
          <w:u w:val="single"/>
        </w:rPr>
        <w:t xml:space="preserve"> </w:t>
      </w:r>
      <w:r>
        <w:rPr>
          <w:b/>
          <w:sz w:val="18"/>
          <w:u w:val="single"/>
        </w:rPr>
        <w:t>LA</w:t>
      </w:r>
      <w:r>
        <w:rPr>
          <w:b/>
          <w:spacing w:val="-4"/>
          <w:sz w:val="18"/>
          <w:u w:val="single"/>
        </w:rPr>
        <w:t xml:space="preserve"> </w:t>
      </w:r>
      <w:r>
        <w:rPr>
          <w:b/>
          <w:sz w:val="18"/>
          <w:u w:val="single"/>
        </w:rPr>
        <w:t>CONSULTATION</w:t>
      </w:r>
      <w:r>
        <w:rPr>
          <w:b/>
          <w:spacing w:val="-4"/>
          <w:sz w:val="18"/>
          <w:u w:val="single"/>
        </w:rPr>
        <w:t xml:space="preserve"> </w:t>
      </w:r>
      <w:r>
        <w:rPr>
          <w:b/>
          <w:sz w:val="18"/>
          <w:u w:val="single"/>
        </w:rPr>
        <w:t>ET</w:t>
      </w:r>
      <w:r>
        <w:rPr>
          <w:b/>
          <w:spacing w:val="-3"/>
          <w:sz w:val="18"/>
          <w:u w:val="single"/>
        </w:rPr>
        <w:t xml:space="preserve"> </w:t>
      </w:r>
      <w:r>
        <w:rPr>
          <w:b/>
          <w:sz w:val="18"/>
          <w:u w:val="single"/>
        </w:rPr>
        <w:t>MODE</w:t>
      </w:r>
      <w:r>
        <w:rPr>
          <w:b/>
          <w:spacing w:val="-1"/>
          <w:sz w:val="18"/>
          <w:u w:val="single"/>
        </w:rPr>
        <w:t xml:space="preserve"> </w:t>
      </w:r>
      <w:r>
        <w:rPr>
          <w:b/>
          <w:u w:val="single"/>
        </w:rPr>
        <w:t>(</w:t>
      </w:r>
      <w:r>
        <w:rPr>
          <w:b/>
          <w:sz w:val="18"/>
          <w:u w:val="single"/>
        </w:rPr>
        <w:t>LE</w:t>
      </w:r>
      <w:r>
        <w:rPr>
          <w:b/>
          <w:spacing w:val="-4"/>
          <w:sz w:val="18"/>
          <w:u w:val="single"/>
        </w:rPr>
        <w:t xml:space="preserve"> </w:t>
      </w:r>
      <w:r>
        <w:rPr>
          <w:b/>
          <w:sz w:val="18"/>
          <w:u w:val="single"/>
        </w:rPr>
        <w:t>CAS</w:t>
      </w:r>
      <w:r>
        <w:rPr>
          <w:b/>
          <w:spacing w:val="-4"/>
          <w:sz w:val="18"/>
          <w:u w:val="single"/>
        </w:rPr>
        <w:t xml:space="preserve"> </w:t>
      </w:r>
      <w:r>
        <w:rPr>
          <w:b/>
          <w:spacing w:val="-2"/>
          <w:sz w:val="18"/>
          <w:u w:val="single"/>
        </w:rPr>
        <w:t>ECHEANT</w:t>
      </w:r>
      <w:r>
        <w:rPr>
          <w:b/>
          <w:spacing w:val="-2"/>
          <w:u w:val="single"/>
        </w:rPr>
        <w:t>)</w:t>
      </w:r>
    </w:p>
    <w:p w14:paraId="69E439E1" w14:textId="77777777" w:rsidR="008B17E8" w:rsidRDefault="008B17E8">
      <w:pPr>
        <w:pStyle w:val="Corpsdetexte"/>
        <w:spacing w:before="5"/>
        <w:rPr>
          <w:b/>
          <w:sz w:val="17"/>
        </w:rPr>
      </w:pPr>
    </w:p>
    <w:p w14:paraId="738D4C32" w14:textId="77777777" w:rsidR="008B17E8" w:rsidRDefault="00702184">
      <w:pPr>
        <w:pStyle w:val="Corpsdetexte"/>
        <w:spacing w:before="57" w:line="267" w:lineRule="exact"/>
        <w:ind w:left="156"/>
        <w:jc w:val="both"/>
      </w:pPr>
      <w:r>
        <w:t>La</w:t>
      </w:r>
      <w:r>
        <w:rPr>
          <w:spacing w:val="22"/>
        </w:rPr>
        <w:t xml:space="preserve"> </w:t>
      </w:r>
      <w:r>
        <w:t>même</w:t>
      </w:r>
      <w:r>
        <w:rPr>
          <w:spacing w:val="23"/>
        </w:rPr>
        <w:t xml:space="preserve"> </w:t>
      </w:r>
      <w:r>
        <w:t>entreprise</w:t>
      </w:r>
      <w:r>
        <w:rPr>
          <w:spacing w:val="26"/>
        </w:rPr>
        <w:t xml:space="preserve"> </w:t>
      </w:r>
      <w:r>
        <w:t>ne</w:t>
      </w:r>
      <w:r>
        <w:rPr>
          <w:spacing w:val="26"/>
        </w:rPr>
        <w:t xml:space="preserve"> </w:t>
      </w:r>
      <w:r>
        <w:t>peut</w:t>
      </w:r>
      <w:r>
        <w:rPr>
          <w:spacing w:val="26"/>
        </w:rPr>
        <w:t xml:space="preserve"> </w:t>
      </w:r>
      <w:r>
        <w:t>pas</w:t>
      </w:r>
      <w:r>
        <w:rPr>
          <w:spacing w:val="25"/>
        </w:rPr>
        <w:t xml:space="preserve"> </w:t>
      </w:r>
      <w:r>
        <w:t>présenter</w:t>
      </w:r>
      <w:r>
        <w:rPr>
          <w:spacing w:val="24"/>
        </w:rPr>
        <w:t xml:space="preserve"> </w:t>
      </w:r>
      <w:r>
        <w:t>pour</w:t>
      </w:r>
      <w:r>
        <w:rPr>
          <w:spacing w:val="23"/>
        </w:rPr>
        <w:t xml:space="preserve"> </w:t>
      </w:r>
      <w:r>
        <w:t>chaque</w:t>
      </w:r>
      <w:r>
        <w:rPr>
          <w:spacing w:val="27"/>
        </w:rPr>
        <w:t xml:space="preserve"> </w:t>
      </w:r>
      <w:r>
        <w:t>marché</w:t>
      </w:r>
      <w:r>
        <w:rPr>
          <w:spacing w:val="22"/>
        </w:rPr>
        <w:t xml:space="preserve"> </w:t>
      </w:r>
      <w:r>
        <w:t>ou</w:t>
      </w:r>
      <w:r>
        <w:rPr>
          <w:spacing w:val="24"/>
        </w:rPr>
        <w:t xml:space="preserve"> </w:t>
      </w:r>
      <w:r>
        <w:t>un</w:t>
      </w:r>
      <w:r>
        <w:rPr>
          <w:spacing w:val="25"/>
        </w:rPr>
        <w:t xml:space="preserve"> </w:t>
      </w:r>
      <w:r>
        <w:t>de</w:t>
      </w:r>
      <w:r>
        <w:rPr>
          <w:spacing w:val="23"/>
        </w:rPr>
        <w:t xml:space="preserve"> </w:t>
      </w:r>
      <w:r>
        <w:t>ses</w:t>
      </w:r>
      <w:r>
        <w:rPr>
          <w:spacing w:val="23"/>
        </w:rPr>
        <w:t xml:space="preserve"> </w:t>
      </w:r>
      <w:r>
        <w:t>lots</w:t>
      </w:r>
      <w:r>
        <w:rPr>
          <w:spacing w:val="27"/>
        </w:rPr>
        <w:t xml:space="preserve"> </w:t>
      </w:r>
      <w:r>
        <w:t>plusieurs</w:t>
      </w:r>
      <w:r>
        <w:rPr>
          <w:spacing w:val="22"/>
        </w:rPr>
        <w:t xml:space="preserve"> </w:t>
      </w:r>
      <w:r>
        <w:t>offres,</w:t>
      </w:r>
      <w:r>
        <w:rPr>
          <w:spacing w:val="24"/>
        </w:rPr>
        <w:t xml:space="preserve"> </w:t>
      </w:r>
      <w:r>
        <w:rPr>
          <w:spacing w:val="-5"/>
        </w:rPr>
        <w:t>en</w:t>
      </w:r>
    </w:p>
    <w:p w14:paraId="0EB103BE" w14:textId="77777777" w:rsidR="008B17E8" w:rsidRDefault="00702184">
      <w:pPr>
        <w:pStyle w:val="Corpsdetexte"/>
        <w:spacing w:line="267" w:lineRule="exact"/>
        <w:ind w:left="156"/>
        <w:jc w:val="both"/>
      </w:pPr>
      <w:proofErr w:type="gramStart"/>
      <w:r>
        <w:t>agissant</w:t>
      </w:r>
      <w:proofErr w:type="gramEnd"/>
      <w:r>
        <w:rPr>
          <w:spacing w:val="-2"/>
        </w:rPr>
        <w:t xml:space="preserve"> </w:t>
      </w:r>
      <w:r>
        <w:t>à</w:t>
      </w:r>
      <w:r>
        <w:rPr>
          <w:spacing w:val="-2"/>
        </w:rPr>
        <w:t xml:space="preserve"> </w:t>
      </w:r>
      <w:r>
        <w:t>la</w:t>
      </w:r>
      <w:r>
        <w:rPr>
          <w:spacing w:val="-2"/>
        </w:rPr>
        <w:t xml:space="preserve"> </w:t>
      </w:r>
      <w:r>
        <w:t>fois</w:t>
      </w:r>
      <w:r>
        <w:rPr>
          <w:spacing w:val="-4"/>
        </w:rPr>
        <w:t xml:space="preserve"> </w:t>
      </w:r>
      <w:r>
        <w:t>en</w:t>
      </w:r>
      <w:r>
        <w:rPr>
          <w:spacing w:val="-2"/>
        </w:rPr>
        <w:t xml:space="preserve"> </w:t>
      </w:r>
      <w:r>
        <w:t>qualité</w:t>
      </w:r>
      <w:r>
        <w:rPr>
          <w:spacing w:val="-6"/>
        </w:rPr>
        <w:t xml:space="preserve"> </w:t>
      </w:r>
      <w:r>
        <w:t>de</w:t>
      </w:r>
      <w:r>
        <w:rPr>
          <w:spacing w:val="-1"/>
        </w:rPr>
        <w:t xml:space="preserve"> </w:t>
      </w:r>
      <w:r>
        <w:t>candidat</w:t>
      </w:r>
      <w:r>
        <w:rPr>
          <w:spacing w:val="-2"/>
        </w:rPr>
        <w:t xml:space="preserve"> </w:t>
      </w:r>
      <w:r>
        <w:t>individuel</w:t>
      </w:r>
      <w:r>
        <w:rPr>
          <w:spacing w:val="-3"/>
        </w:rPr>
        <w:t xml:space="preserve"> </w:t>
      </w:r>
      <w:r>
        <w:t>ou</w:t>
      </w:r>
      <w:r>
        <w:rPr>
          <w:spacing w:val="-3"/>
        </w:rPr>
        <w:t xml:space="preserve"> </w:t>
      </w:r>
      <w:r>
        <w:t>de</w:t>
      </w:r>
      <w:r>
        <w:rPr>
          <w:spacing w:val="-1"/>
        </w:rPr>
        <w:t xml:space="preserve"> </w:t>
      </w:r>
      <w:r>
        <w:t>membre</w:t>
      </w:r>
      <w:r>
        <w:rPr>
          <w:spacing w:val="-2"/>
        </w:rPr>
        <w:t xml:space="preserve"> </w:t>
      </w:r>
      <w:r>
        <w:t>d’un</w:t>
      </w:r>
      <w:r>
        <w:rPr>
          <w:spacing w:val="-5"/>
        </w:rPr>
        <w:t xml:space="preserve"> </w:t>
      </w:r>
      <w:r>
        <w:t>ou</w:t>
      </w:r>
      <w:r>
        <w:rPr>
          <w:spacing w:val="-3"/>
        </w:rPr>
        <w:t xml:space="preserve"> </w:t>
      </w:r>
      <w:r>
        <w:t>de</w:t>
      </w:r>
      <w:r>
        <w:rPr>
          <w:spacing w:val="-2"/>
        </w:rPr>
        <w:t xml:space="preserve"> </w:t>
      </w:r>
      <w:r>
        <w:t>plusieurs</w:t>
      </w:r>
      <w:r>
        <w:rPr>
          <w:spacing w:val="-2"/>
        </w:rPr>
        <w:t xml:space="preserve"> groupements.</w:t>
      </w:r>
    </w:p>
    <w:p w14:paraId="37E940F4" w14:textId="77777777" w:rsidR="008B17E8" w:rsidRDefault="00702184">
      <w:pPr>
        <w:pStyle w:val="Corpsdetexte"/>
        <w:ind w:left="156" w:right="248"/>
        <w:jc w:val="both"/>
      </w:pPr>
      <w:r>
        <w:t>En cas de groupement, sa transformation dans une forme juridique déterminée</w:t>
      </w:r>
      <w:r>
        <w:rPr>
          <w:spacing w:val="-1"/>
        </w:rPr>
        <w:t xml:space="preserve"> </w:t>
      </w:r>
      <w:r>
        <w:t>ne pourra pas être exigée pour</w:t>
      </w:r>
      <w:r>
        <w:rPr>
          <w:spacing w:val="-9"/>
        </w:rPr>
        <w:t xml:space="preserve"> </w:t>
      </w:r>
      <w:r>
        <w:t>la</w:t>
      </w:r>
      <w:r>
        <w:rPr>
          <w:spacing w:val="-9"/>
        </w:rPr>
        <w:t xml:space="preserve"> </w:t>
      </w:r>
      <w:r>
        <w:t>présentation</w:t>
      </w:r>
      <w:r>
        <w:rPr>
          <w:spacing w:val="-10"/>
        </w:rPr>
        <w:t xml:space="preserve"> </w:t>
      </w:r>
      <w:r>
        <w:t>de</w:t>
      </w:r>
      <w:r>
        <w:rPr>
          <w:spacing w:val="-8"/>
        </w:rPr>
        <w:t xml:space="preserve"> </w:t>
      </w:r>
      <w:r>
        <w:t>l’offre.</w:t>
      </w:r>
      <w:r>
        <w:rPr>
          <w:spacing w:val="-9"/>
        </w:rPr>
        <w:t xml:space="preserve"> </w:t>
      </w:r>
      <w:r>
        <w:t>Cependant,</w:t>
      </w:r>
      <w:r>
        <w:rPr>
          <w:spacing w:val="-8"/>
        </w:rPr>
        <w:t xml:space="preserve"> </w:t>
      </w:r>
      <w:r>
        <w:t>après</w:t>
      </w:r>
      <w:r>
        <w:rPr>
          <w:spacing w:val="-9"/>
        </w:rPr>
        <w:t xml:space="preserve"> </w:t>
      </w:r>
      <w:r>
        <w:t>l’attribution</w:t>
      </w:r>
      <w:r>
        <w:rPr>
          <w:spacing w:val="-10"/>
        </w:rPr>
        <w:t xml:space="preserve"> </w:t>
      </w:r>
      <w:r>
        <w:t>du</w:t>
      </w:r>
      <w:r>
        <w:rPr>
          <w:spacing w:val="-10"/>
        </w:rPr>
        <w:t xml:space="preserve"> </w:t>
      </w:r>
      <w:r>
        <w:t>marché,</w:t>
      </w:r>
      <w:r>
        <w:rPr>
          <w:spacing w:val="-9"/>
        </w:rPr>
        <w:t xml:space="preserve"> </w:t>
      </w:r>
      <w:r>
        <w:t>la</w:t>
      </w:r>
      <w:r>
        <w:rPr>
          <w:spacing w:val="-9"/>
        </w:rPr>
        <w:t xml:space="preserve"> </w:t>
      </w:r>
      <w:r>
        <w:t>personne</w:t>
      </w:r>
      <w:r>
        <w:rPr>
          <w:spacing w:val="-8"/>
        </w:rPr>
        <w:t xml:space="preserve"> </w:t>
      </w:r>
      <w:r>
        <w:t>signataire</w:t>
      </w:r>
      <w:r>
        <w:rPr>
          <w:spacing w:val="-9"/>
        </w:rPr>
        <w:t xml:space="preserve"> </w:t>
      </w:r>
      <w:r>
        <w:t>du</w:t>
      </w:r>
      <w:r>
        <w:rPr>
          <w:spacing w:val="-10"/>
        </w:rPr>
        <w:t xml:space="preserve"> </w:t>
      </w:r>
      <w:r>
        <w:t>marché pourra exiger sur le titulaire adopte la forme juridique suivante : groupement solidaire.</w:t>
      </w:r>
    </w:p>
    <w:p w14:paraId="0A6D9B93" w14:textId="77777777" w:rsidR="008B17E8" w:rsidRDefault="008B17E8">
      <w:pPr>
        <w:pStyle w:val="Corpsdetexte"/>
        <w:spacing w:before="1"/>
      </w:pPr>
    </w:p>
    <w:p w14:paraId="29F5FC18" w14:textId="77777777" w:rsidR="008B17E8" w:rsidRDefault="00702184">
      <w:pPr>
        <w:pStyle w:val="Corpsdetexte"/>
        <w:ind w:left="156" w:right="242"/>
        <w:jc w:val="both"/>
      </w:pPr>
      <w:r>
        <w:t>Les candidatures et les offres seront examinées lot par lot. Les candidats peuvent soit présenter pour chacun</w:t>
      </w:r>
      <w:r>
        <w:rPr>
          <w:spacing w:val="-10"/>
        </w:rPr>
        <w:t xml:space="preserve"> </w:t>
      </w:r>
      <w:r>
        <w:t>des</w:t>
      </w:r>
      <w:r>
        <w:rPr>
          <w:spacing w:val="-8"/>
        </w:rPr>
        <w:t xml:space="preserve"> </w:t>
      </w:r>
      <w:r>
        <w:t>lots</w:t>
      </w:r>
      <w:r>
        <w:rPr>
          <w:spacing w:val="-8"/>
        </w:rPr>
        <w:t xml:space="preserve"> </w:t>
      </w:r>
      <w:r>
        <w:t>les</w:t>
      </w:r>
      <w:r>
        <w:rPr>
          <w:spacing w:val="-9"/>
        </w:rPr>
        <w:t xml:space="preserve"> </w:t>
      </w:r>
      <w:r>
        <w:t>éléments</w:t>
      </w:r>
      <w:r>
        <w:rPr>
          <w:spacing w:val="-9"/>
        </w:rPr>
        <w:t xml:space="preserve"> </w:t>
      </w:r>
      <w:r>
        <w:t>relatifs</w:t>
      </w:r>
      <w:r>
        <w:rPr>
          <w:spacing w:val="-9"/>
        </w:rPr>
        <w:t xml:space="preserve"> </w:t>
      </w:r>
      <w:r>
        <w:t>à</w:t>
      </w:r>
      <w:r>
        <w:rPr>
          <w:spacing w:val="-12"/>
        </w:rPr>
        <w:t xml:space="preserve"> </w:t>
      </w:r>
      <w:r>
        <w:t>leurs</w:t>
      </w:r>
      <w:r>
        <w:rPr>
          <w:spacing w:val="-9"/>
        </w:rPr>
        <w:t xml:space="preserve"> </w:t>
      </w:r>
      <w:r>
        <w:t>candidatures</w:t>
      </w:r>
      <w:r>
        <w:rPr>
          <w:spacing w:val="-8"/>
        </w:rPr>
        <w:t xml:space="preserve"> </w:t>
      </w:r>
      <w:r>
        <w:t>et</w:t>
      </w:r>
      <w:r>
        <w:rPr>
          <w:spacing w:val="-10"/>
        </w:rPr>
        <w:t xml:space="preserve"> </w:t>
      </w:r>
      <w:r>
        <w:t>à</w:t>
      </w:r>
      <w:r>
        <w:rPr>
          <w:spacing w:val="-9"/>
        </w:rPr>
        <w:t xml:space="preserve"> </w:t>
      </w:r>
      <w:r>
        <w:t>leurs</w:t>
      </w:r>
      <w:r>
        <w:rPr>
          <w:spacing w:val="-11"/>
        </w:rPr>
        <w:t xml:space="preserve"> </w:t>
      </w:r>
      <w:r>
        <w:t>offres,</w:t>
      </w:r>
      <w:r>
        <w:rPr>
          <w:spacing w:val="-8"/>
        </w:rPr>
        <w:t xml:space="preserve"> </w:t>
      </w:r>
      <w:r>
        <w:t>soit</w:t>
      </w:r>
      <w:r>
        <w:rPr>
          <w:spacing w:val="-9"/>
        </w:rPr>
        <w:t xml:space="preserve"> </w:t>
      </w:r>
      <w:r>
        <w:t>présenter</w:t>
      </w:r>
      <w:r>
        <w:rPr>
          <w:spacing w:val="-9"/>
        </w:rPr>
        <w:t xml:space="preserve"> </w:t>
      </w:r>
      <w:r>
        <w:t>un</w:t>
      </w:r>
      <w:r>
        <w:rPr>
          <w:spacing w:val="-12"/>
        </w:rPr>
        <w:t xml:space="preserve"> </w:t>
      </w:r>
      <w:r>
        <w:t>seul</w:t>
      </w:r>
      <w:r>
        <w:rPr>
          <w:spacing w:val="-10"/>
        </w:rPr>
        <w:t xml:space="preserve"> </w:t>
      </w:r>
      <w:r>
        <w:t>exemplaire des</w:t>
      </w:r>
      <w:r>
        <w:rPr>
          <w:spacing w:val="-8"/>
        </w:rPr>
        <w:t xml:space="preserve"> </w:t>
      </w:r>
      <w:r>
        <w:t>documents</w:t>
      </w:r>
      <w:r>
        <w:rPr>
          <w:spacing w:val="-11"/>
        </w:rPr>
        <w:t xml:space="preserve"> </w:t>
      </w:r>
      <w:r>
        <w:t>relatifs</w:t>
      </w:r>
      <w:r>
        <w:rPr>
          <w:spacing w:val="-12"/>
        </w:rPr>
        <w:t xml:space="preserve"> </w:t>
      </w:r>
      <w:r>
        <w:t>à</w:t>
      </w:r>
      <w:r>
        <w:rPr>
          <w:spacing w:val="-12"/>
        </w:rPr>
        <w:t xml:space="preserve"> </w:t>
      </w:r>
      <w:r>
        <w:t>leur</w:t>
      </w:r>
      <w:r>
        <w:rPr>
          <w:spacing w:val="-9"/>
        </w:rPr>
        <w:t xml:space="preserve"> </w:t>
      </w:r>
      <w:r>
        <w:t>candidature</w:t>
      </w:r>
      <w:r>
        <w:rPr>
          <w:spacing w:val="-11"/>
        </w:rPr>
        <w:t xml:space="preserve"> </w:t>
      </w:r>
      <w:r>
        <w:t>et</w:t>
      </w:r>
      <w:r>
        <w:rPr>
          <w:spacing w:val="-10"/>
        </w:rPr>
        <w:t xml:space="preserve"> </w:t>
      </w:r>
      <w:r>
        <w:t>scinder</w:t>
      </w:r>
      <w:r>
        <w:rPr>
          <w:spacing w:val="-11"/>
        </w:rPr>
        <w:t xml:space="preserve"> </w:t>
      </w:r>
      <w:r>
        <w:t>lot</w:t>
      </w:r>
      <w:r>
        <w:rPr>
          <w:spacing w:val="-8"/>
        </w:rPr>
        <w:t xml:space="preserve"> </w:t>
      </w:r>
      <w:r>
        <w:t>par</w:t>
      </w:r>
      <w:r>
        <w:rPr>
          <w:spacing w:val="-9"/>
        </w:rPr>
        <w:t xml:space="preserve"> </w:t>
      </w:r>
      <w:r>
        <w:t>lot</w:t>
      </w:r>
      <w:r>
        <w:rPr>
          <w:spacing w:val="-11"/>
        </w:rPr>
        <w:t xml:space="preserve"> </w:t>
      </w:r>
      <w:r>
        <w:t>les</w:t>
      </w:r>
      <w:r>
        <w:rPr>
          <w:spacing w:val="-11"/>
        </w:rPr>
        <w:t xml:space="preserve"> </w:t>
      </w:r>
      <w:r>
        <w:t>éléments</w:t>
      </w:r>
      <w:r>
        <w:rPr>
          <w:spacing w:val="-11"/>
        </w:rPr>
        <w:t xml:space="preserve"> </w:t>
      </w:r>
      <w:r>
        <w:t>relatifs</w:t>
      </w:r>
      <w:r>
        <w:rPr>
          <w:spacing w:val="-9"/>
        </w:rPr>
        <w:t xml:space="preserve"> </w:t>
      </w:r>
      <w:r>
        <w:t>à</w:t>
      </w:r>
      <w:r>
        <w:rPr>
          <w:spacing w:val="-9"/>
        </w:rPr>
        <w:t xml:space="preserve"> </w:t>
      </w:r>
      <w:r>
        <w:t>leurs</w:t>
      </w:r>
      <w:r>
        <w:rPr>
          <w:spacing w:val="-12"/>
        </w:rPr>
        <w:t xml:space="preserve"> </w:t>
      </w:r>
      <w:r>
        <w:t>offres.</w:t>
      </w:r>
      <w:r>
        <w:rPr>
          <w:spacing w:val="-9"/>
        </w:rPr>
        <w:t xml:space="preserve"> </w:t>
      </w:r>
      <w:r>
        <w:t>Toutefois, dans ce dernier cas, ils devront justifier des garanties et capacités professionnelles, techniques et financières propres à chaque lot. Les marchés seront attribués lot par lot.</w:t>
      </w:r>
    </w:p>
    <w:p w14:paraId="5CD4E634" w14:textId="77777777" w:rsidR="008B17E8" w:rsidRDefault="008B17E8">
      <w:pPr>
        <w:pStyle w:val="Corpsdetexte"/>
        <w:spacing w:before="12"/>
        <w:rPr>
          <w:sz w:val="21"/>
        </w:rPr>
      </w:pPr>
    </w:p>
    <w:p w14:paraId="6E904FA6" w14:textId="77777777" w:rsidR="008B17E8" w:rsidRDefault="00702184">
      <w:pPr>
        <w:pStyle w:val="Corpsdetexte"/>
        <w:ind w:left="156"/>
        <w:jc w:val="both"/>
      </w:pPr>
      <w:r>
        <w:t>Plusieurs</w:t>
      </w:r>
      <w:r>
        <w:rPr>
          <w:spacing w:val="-5"/>
        </w:rPr>
        <w:t xml:space="preserve"> </w:t>
      </w:r>
      <w:r>
        <w:t>lots</w:t>
      </w:r>
      <w:r>
        <w:rPr>
          <w:spacing w:val="-4"/>
        </w:rPr>
        <w:t xml:space="preserve"> </w:t>
      </w:r>
      <w:r>
        <w:t>pourront</w:t>
      </w:r>
      <w:r>
        <w:rPr>
          <w:spacing w:val="-2"/>
        </w:rPr>
        <w:t xml:space="preserve"> </w:t>
      </w:r>
      <w:r>
        <w:t>être</w:t>
      </w:r>
      <w:r>
        <w:rPr>
          <w:spacing w:val="-4"/>
        </w:rPr>
        <w:t xml:space="preserve"> </w:t>
      </w:r>
      <w:r>
        <w:t>attribués</w:t>
      </w:r>
      <w:r>
        <w:rPr>
          <w:spacing w:val="-3"/>
        </w:rPr>
        <w:t xml:space="preserve"> </w:t>
      </w:r>
      <w:r>
        <w:t>à</w:t>
      </w:r>
      <w:r>
        <w:rPr>
          <w:spacing w:val="-3"/>
        </w:rPr>
        <w:t xml:space="preserve"> </w:t>
      </w:r>
      <w:r>
        <w:t>un</w:t>
      </w:r>
      <w:r>
        <w:rPr>
          <w:spacing w:val="-6"/>
        </w:rPr>
        <w:t xml:space="preserve"> </w:t>
      </w:r>
      <w:r>
        <w:t>même</w:t>
      </w:r>
      <w:r>
        <w:rPr>
          <w:spacing w:val="-4"/>
        </w:rPr>
        <w:t xml:space="preserve"> </w:t>
      </w:r>
      <w:r>
        <w:t>candidat</w:t>
      </w:r>
      <w:r>
        <w:rPr>
          <w:spacing w:val="-2"/>
        </w:rPr>
        <w:t xml:space="preserve"> </w:t>
      </w:r>
      <w:r>
        <w:t>(le</w:t>
      </w:r>
      <w:r>
        <w:rPr>
          <w:spacing w:val="-4"/>
        </w:rPr>
        <w:t xml:space="preserve"> </w:t>
      </w:r>
      <w:r>
        <w:t>cas</w:t>
      </w:r>
      <w:r>
        <w:rPr>
          <w:spacing w:val="-2"/>
        </w:rPr>
        <w:t xml:space="preserve"> échéant).</w:t>
      </w:r>
    </w:p>
    <w:p w14:paraId="314C8FB0" w14:textId="77777777" w:rsidR="008B17E8" w:rsidRDefault="00702184">
      <w:pPr>
        <w:pStyle w:val="Corpsdetexte"/>
        <w:ind w:left="156" w:right="250"/>
        <w:jc w:val="both"/>
      </w:pPr>
      <w:r>
        <w:t>Toutefois, les candidats ne sont pas autorisés à présenter des offres variables en fonction du nombre de lots qui leur seraient attribués.</w:t>
      </w:r>
    </w:p>
    <w:p w14:paraId="61311A7E" w14:textId="77777777" w:rsidR="008B17E8" w:rsidRDefault="008B17E8">
      <w:pPr>
        <w:jc w:val="both"/>
        <w:sectPr w:rsidR="008B17E8">
          <w:pgSz w:w="11910" w:h="16840"/>
          <w:pgMar w:top="140" w:right="740" w:bottom="1000" w:left="1260" w:header="0" w:footer="810" w:gutter="0"/>
          <w:cols w:space="720"/>
        </w:sectPr>
      </w:pPr>
    </w:p>
    <w:p w14:paraId="33D23F85" w14:textId="64289D85" w:rsidR="008B17E8" w:rsidRDefault="008B17E8">
      <w:pPr>
        <w:pStyle w:val="Corpsdetexte"/>
        <w:rPr>
          <w:sz w:val="20"/>
        </w:rPr>
      </w:pPr>
    </w:p>
    <w:p w14:paraId="23DBB2CD" w14:textId="77777777" w:rsidR="008B17E8" w:rsidRDefault="008B17E8">
      <w:pPr>
        <w:pStyle w:val="Corpsdetexte"/>
        <w:rPr>
          <w:sz w:val="20"/>
        </w:rPr>
      </w:pPr>
    </w:p>
    <w:p w14:paraId="1590A821" w14:textId="77777777" w:rsidR="008B17E8" w:rsidRDefault="008B17E8">
      <w:pPr>
        <w:pStyle w:val="Corpsdetexte"/>
        <w:rPr>
          <w:sz w:val="20"/>
        </w:rPr>
      </w:pPr>
    </w:p>
    <w:p w14:paraId="698EC810" w14:textId="77777777" w:rsidR="008B17E8" w:rsidRDefault="008B17E8">
      <w:pPr>
        <w:pStyle w:val="Corpsdetexte"/>
        <w:rPr>
          <w:sz w:val="20"/>
        </w:rPr>
      </w:pPr>
    </w:p>
    <w:p w14:paraId="259DF1FE" w14:textId="77777777" w:rsidR="008B17E8" w:rsidRDefault="008B17E8">
      <w:pPr>
        <w:pStyle w:val="Corpsdetexte"/>
        <w:rPr>
          <w:sz w:val="20"/>
        </w:rPr>
      </w:pPr>
    </w:p>
    <w:p w14:paraId="3759717E" w14:textId="77777777" w:rsidR="008B17E8" w:rsidRDefault="008B17E8">
      <w:pPr>
        <w:pStyle w:val="Corpsdetexte"/>
        <w:spacing w:before="5"/>
      </w:pPr>
    </w:p>
    <w:p w14:paraId="7D63CEE7" w14:textId="77777777" w:rsidR="008B17E8" w:rsidRDefault="00702184">
      <w:pPr>
        <w:pStyle w:val="Corpsdetexte"/>
        <w:spacing w:before="56"/>
        <w:ind w:left="156" w:right="248"/>
        <w:jc w:val="both"/>
      </w:pPr>
      <w:r>
        <w:t>Le pouvoir adjudicateur se réserve la possibilité de confier à l'attributaire du marché, en application de l'article R.2122-7 du code de la commande publique du 1</w:t>
      </w:r>
      <w:r>
        <w:rPr>
          <w:vertAlign w:val="superscript"/>
        </w:rPr>
        <w:t>er</w:t>
      </w:r>
      <w:r>
        <w:t xml:space="preserve"> avril 2019, des marchés ayant pour objet la réalisation de prestations similaires à celles qui lui seront confiées au titre du marché dans le cadre d'une procédure négociée sans publicité ni mise en concurrence.</w:t>
      </w:r>
    </w:p>
    <w:p w14:paraId="790575D7" w14:textId="77777777" w:rsidR="008B17E8" w:rsidRDefault="00702184">
      <w:pPr>
        <w:pStyle w:val="Corpsdetexte"/>
        <w:spacing w:before="1"/>
        <w:ind w:left="156" w:right="247"/>
        <w:jc w:val="both"/>
      </w:pPr>
      <w:r>
        <w:t>La durée pendant laquelle ces nouveaux marchés pourront être conclus ne peut dépasser cinq ans à compter de la notification du présent marché.</w:t>
      </w:r>
    </w:p>
    <w:p w14:paraId="6186B81B" w14:textId="77777777" w:rsidR="008B17E8" w:rsidRDefault="008B17E8">
      <w:pPr>
        <w:pStyle w:val="Corpsdetexte"/>
        <w:spacing w:before="11"/>
        <w:rPr>
          <w:sz w:val="21"/>
        </w:rPr>
      </w:pPr>
    </w:p>
    <w:p w14:paraId="0851DF85" w14:textId="77777777" w:rsidR="008B17E8" w:rsidRDefault="00702184">
      <w:pPr>
        <w:pStyle w:val="Paragraphedeliste"/>
        <w:numPr>
          <w:ilvl w:val="1"/>
          <w:numId w:val="10"/>
        </w:numPr>
        <w:tabs>
          <w:tab w:val="left" w:pos="517"/>
        </w:tabs>
        <w:ind w:hanging="361"/>
        <w:rPr>
          <w:b/>
        </w:rPr>
      </w:pPr>
      <w:bookmarkStart w:id="7" w:name="_bookmark5"/>
      <w:bookmarkEnd w:id="7"/>
      <w:r>
        <w:rPr>
          <w:b/>
          <w:u w:val="single"/>
        </w:rPr>
        <w:t>D</w:t>
      </w:r>
      <w:r>
        <w:rPr>
          <w:b/>
          <w:sz w:val="18"/>
          <w:u w:val="single"/>
        </w:rPr>
        <w:t>ECOMPOSITION</w:t>
      </w:r>
      <w:r>
        <w:rPr>
          <w:b/>
          <w:spacing w:val="-4"/>
          <w:sz w:val="18"/>
          <w:u w:val="single"/>
        </w:rPr>
        <w:t xml:space="preserve"> </w:t>
      </w:r>
      <w:r>
        <w:rPr>
          <w:b/>
          <w:sz w:val="18"/>
          <w:u w:val="single"/>
        </w:rPr>
        <w:t>EN</w:t>
      </w:r>
      <w:r>
        <w:rPr>
          <w:b/>
          <w:spacing w:val="-4"/>
          <w:sz w:val="18"/>
          <w:u w:val="single"/>
        </w:rPr>
        <w:t xml:space="preserve"> </w:t>
      </w:r>
      <w:r>
        <w:rPr>
          <w:b/>
          <w:sz w:val="18"/>
          <w:u w:val="single"/>
        </w:rPr>
        <w:t>TRANCHES</w:t>
      </w:r>
      <w:r>
        <w:rPr>
          <w:b/>
          <w:spacing w:val="-2"/>
          <w:sz w:val="18"/>
          <w:u w:val="single"/>
        </w:rPr>
        <w:t xml:space="preserve"> </w:t>
      </w:r>
      <w:r>
        <w:rPr>
          <w:b/>
          <w:sz w:val="18"/>
          <w:u w:val="single"/>
        </w:rPr>
        <w:t>ET</w:t>
      </w:r>
      <w:r>
        <w:rPr>
          <w:b/>
          <w:spacing w:val="-3"/>
          <w:sz w:val="18"/>
          <w:u w:val="single"/>
        </w:rPr>
        <w:t xml:space="preserve"> </w:t>
      </w:r>
      <w:r>
        <w:rPr>
          <w:b/>
          <w:sz w:val="18"/>
          <w:u w:val="single"/>
        </w:rPr>
        <w:t>EN</w:t>
      </w:r>
      <w:r>
        <w:rPr>
          <w:b/>
          <w:spacing w:val="-4"/>
          <w:sz w:val="18"/>
          <w:u w:val="single"/>
        </w:rPr>
        <w:t xml:space="preserve"> </w:t>
      </w:r>
      <w:r>
        <w:rPr>
          <w:b/>
          <w:sz w:val="18"/>
          <w:u w:val="single"/>
        </w:rPr>
        <w:t>LOTS</w:t>
      </w:r>
      <w:r>
        <w:rPr>
          <w:b/>
          <w:spacing w:val="-2"/>
          <w:sz w:val="18"/>
          <w:u w:val="single"/>
        </w:rPr>
        <w:t xml:space="preserve"> </w:t>
      </w:r>
      <w:r>
        <w:rPr>
          <w:b/>
          <w:u w:val="single"/>
        </w:rPr>
        <w:t>–</w:t>
      </w:r>
      <w:r>
        <w:rPr>
          <w:b/>
          <w:spacing w:val="-11"/>
          <w:u w:val="single"/>
        </w:rPr>
        <w:t xml:space="preserve"> </w:t>
      </w:r>
      <w:r>
        <w:rPr>
          <w:b/>
          <w:u w:val="single"/>
        </w:rPr>
        <w:t>F</w:t>
      </w:r>
      <w:r>
        <w:rPr>
          <w:b/>
          <w:sz w:val="18"/>
          <w:u w:val="single"/>
        </w:rPr>
        <w:t>ORME</w:t>
      </w:r>
      <w:r>
        <w:rPr>
          <w:b/>
          <w:spacing w:val="-3"/>
          <w:sz w:val="18"/>
          <w:u w:val="single"/>
        </w:rPr>
        <w:t xml:space="preserve"> </w:t>
      </w:r>
      <w:r>
        <w:rPr>
          <w:b/>
          <w:sz w:val="18"/>
          <w:u w:val="single"/>
        </w:rPr>
        <w:t>DU</w:t>
      </w:r>
      <w:r>
        <w:rPr>
          <w:b/>
          <w:spacing w:val="-2"/>
          <w:sz w:val="18"/>
          <w:u w:val="single"/>
        </w:rPr>
        <w:t xml:space="preserve"> </w:t>
      </w:r>
      <w:r>
        <w:rPr>
          <w:b/>
          <w:sz w:val="18"/>
          <w:u w:val="single"/>
        </w:rPr>
        <w:t>MARCHE</w:t>
      </w:r>
      <w:r>
        <w:rPr>
          <w:b/>
          <w:spacing w:val="-1"/>
          <w:sz w:val="18"/>
          <w:u w:val="single"/>
        </w:rPr>
        <w:t xml:space="preserve"> </w:t>
      </w:r>
      <w:r>
        <w:rPr>
          <w:b/>
          <w:spacing w:val="-10"/>
          <w:u w:val="single"/>
        </w:rPr>
        <w:t>:</w:t>
      </w:r>
    </w:p>
    <w:p w14:paraId="47F8A085" w14:textId="77777777" w:rsidR="008B17E8" w:rsidRDefault="008B17E8">
      <w:pPr>
        <w:pStyle w:val="Corpsdetexte"/>
        <w:spacing w:before="10"/>
        <w:rPr>
          <w:b/>
          <w:sz w:val="17"/>
        </w:rPr>
      </w:pPr>
    </w:p>
    <w:p w14:paraId="2832F8CB" w14:textId="77777777" w:rsidR="008B17E8" w:rsidRDefault="00702184">
      <w:pPr>
        <w:pStyle w:val="Paragraphedeliste"/>
        <w:numPr>
          <w:ilvl w:val="2"/>
          <w:numId w:val="10"/>
        </w:numPr>
        <w:tabs>
          <w:tab w:val="left" w:pos="877"/>
        </w:tabs>
        <w:spacing w:before="51" w:line="456" w:lineRule="auto"/>
        <w:ind w:right="5690" w:firstLine="0"/>
      </w:pPr>
      <w:r>
        <w:t>Décomposition</w:t>
      </w:r>
      <w:r>
        <w:rPr>
          <w:spacing w:val="-9"/>
        </w:rPr>
        <w:t xml:space="preserve"> </w:t>
      </w:r>
      <w:r>
        <w:t>en</w:t>
      </w:r>
      <w:r>
        <w:rPr>
          <w:spacing w:val="-6"/>
        </w:rPr>
        <w:t xml:space="preserve"> </w:t>
      </w:r>
      <w:r>
        <w:t>tranches</w:t>
      </w:r>
      <w:r>
        <w:rPr>
          <w:spacing w:val="-9"/>
        </w:rPr>
        <w:t xml:space="preserve"> </w:t>
      </w:r>
      <w:r>
        <w:t>et</w:t>
      </w:r>
      <w:r>
        <w:rPr>
          <w:spacing w:val="-8"/>
        </w:rPr>
        <w:t xml:space="preserve"> </w:t>
      </w:r>
      <w:r>
        <w:t>en</w:t>
      </w:r>
      <w:r>
        <w:rPr>
          <w:spacing w:val="-6"/>
        </w:rPr>
        <w:t xml:space="preserve"> </w:t>
      </w:r>
      <w:r>
        <w:t>lots Tranche unique.</w:t>
      </w:r>
    </w:p>
    <w:p w14:paraId="467F3B7E" w14:textId="77777777" w:rsidR="008B17E8" w:rsidRDefault="00702184">
      <w:pPr>
        <w:pStyle w:val="Corpsdetexte"/>
        <w:spacing w:before="29"/>
        <w:ind w:left="156"/>
        <w:rPr>
          <w:rFonts w:ascii="Arial" w:hAnsi="Arial"/>
        </w:rPr>
      </w:pPr>
      <w:r>
        <w:t>Les</w:t>
      </w:r>
      <w:r>
        <w:rPr>
          <w:spacing w:val="-4"/>
        </w:rPr>
        <w:t xml:space="preserve"> </w:t>
      </w:r>
      <w:r>
        <w:t>prestations</w:t>
      </w:r>
      <w:r>
        <w:rPr>
          <w:spacing w:val="-3"/>
        </w:rPr>
        <w:t xml:space="preserve"> </w:t>
      </w:r>
      <w:r>
        <w:t>ci-avant</w:t>
      </w:r>
      <w:r>
        <w:rPr>
          <w:spacing w:val="-4"/>
        </w:rPr>
        <w:t xml:space="preserve"> </w:t>
      </w:r>
      <w:r>
        <w:t>font</w:t>
      </w:r>
      <w:r>
        <w:rPr>
          <w:spacing w:val="-2"/>
        </w:rPr>
        <w:t xml:space="preserve"> </w:t>
      </w:r>
      <w:r>
        <w:t>l’objet</w:t>
      </w:r>
      <w:r>
        <w:rPr>
          <w:spacing w:val="8"/>
        </w:rPr>
        <w:t xml:space="preserve"> </w:t>
      </w:r>
      <w:r w:rsidRPr="00F00070">
        <w:rPr>
          <w:color w:val="0070C0"/>
        </w:rPr>
        <w:t>de</w:t>
      </w:r>
      <w:r w:rsidRPr="00F00070">
        <w:rPr>
          <w:color w:val="0070C0"/>
          <w:spacing w:val="-5"/>
        </w:rPr>
        <w:t xml:space="preserve"> </w:t>
      </w:r>
      <w:r w:rsidRPr="00F00070">
        <w:rPr>
          <w:color w:val="0070C0"/>
        </w:rPr>
        <w:t>2</w:t>
      </w:r>
      <w:r w:rsidRPr="00F00070">
        <w:rPr>
          <w:color w:val="0070C0"/>
          <w:spacing w:val="-5"/>
        </w:rPr>
        <w:t xml:space="preserve"> </w:t>
      </w:r>
      <w:r w:rsidRPr="00F00070">
        <w:rPr>
          <w:color w:val="0070C0"/>
        </w:rPr>
        <w:t>LOTS</w:t>
      </w:r>
      <w:r w:rsidRPr="008039F3">
        <w:rPr>
          <w:color w:val="0070C0"/>
          <w:spacing w:val="-3"/>
          <w:sz w:val="28"/>
        </w:rPr>
        <w:t xml:space="preserve"> </w:t>
      </w:r>
      <w:r>
        <w:t>définis</w:t>
      </w:r>
      <w:r>
        <w:rPr>
          <w:spacing w:val="-2"/>
        </w:rPr>
        <w:t xml:space="preserve"> </w:t>
      </w:r>
      <w:r>
        <w:t>ci-après</w:t>
      </w:r>
      <w:r>
        <w:rPr>
          <w:spacing w:val="7"/>
        </w:rPr>
        <w:t xml:space="preserve"> </w:t>
      </w:r>
      <w:r>
        <w:rPr>
          <w:rFonts w:ascii="Arial" w:hAnsi="Arial"/>
          <w:spacing w:val="-10"/>
        </w:rPr>
        <w:t>:</w:t>
      </w:r>
    </w:p>
    <w:p w14:paraId="1A1A3003" w14:textId="77777777" w:rsidR="008B17E8" w:rsidRDefault="008B17E8">
      <w:pPr>
        <w:pStyle w:val="Corpsdetexte"/>
        <w:spacing w:before="8"/>
        <w:rPr>
          <w:rFonts w:ascii="Arial"/>
          <w:sz w:val="29"/>
        </w:rPr>
      </w:pPr>
    </w:p>
    <w:p w14:paraId="79B09164" w14:textId="77777777" w:rsidR="008B17E8" w:rsidRPr="008039F3" w:rsidRDefault="00702184">
      <w:pPr>
        <w:pStyle w:val="Titre3"/>
        <w:rPr>
          <w:color w:val="0070C0"/>
        </w:rPr>
      </w:pPr>
      <w:r w:rsidRPr="008039F3">
        <w:rPr>
          <w:color w:val="0070C0"/>
        </w:rPr>
        <w:t>Lot</w:t>
      </w:r>
      <w:r w:rsidRPr="008039F3">
        <w:rPr>
          <w:color w:val="0070C0"/>
          <w:spacing w:val="-2"/>
        </w:rPr>
        <w:t xml:space="preserve"> </w:t>
      </w:r>
      <w:r w:rsidRPr="008039F3">
        <w:rPr>
          <w:color w:val="0070C0"/>
        </w:rPr>
        <w:t>n°01</w:t>
      </w:r>
      <w:r w:rsidRPr="008039F3">
        <w:rPr>
          <w:color w:val="0070C0"/>
          <w:spacing w:val="-2"/>
        </w:rPr>
        <w:t xml:space="preserve"> </w:t>
      </w:r>
      <w:r w:rsidRPr="008039F3">
        <w:rPr>
          <w:color w:val="0070C0"/>
        </w:rPr>
        <w:t>: GROS-ŒUVRE</w:t>
      </w:r>
      <w:r w:rsidRPr="008039F3">
        <w:rPr>
          <w:color w:val="0070C0"/>
          <w:spacing w:val="-4"/>
        </w:rPr>
        <w:t xml:space="preserve"> </w:t>
      </w:r>
      <w:r w:rsidRPr="008039F3">
        <w:rPr>
          <w:color w:val="0070C0"/>
        </w:rPr>
        <w:t xml:space="preserve">– </w:t>
      </w:r>
      <w:r w:rsidRPr="008039F3">
        <w:rPr>
          <w:color w:val="0070C0"/>
          <w:spacing w:val="-5"/>
        </w:rPr>
        <w:t>VRD</w:t>
      </w:r>
    </w:p>
    <w:p w14:paraId="05C6B346" w14:textId="6F2A2439" w:rsidR="008B17E8" w:rsidRPr="008039F3" w:rsidRDefault="00702184">
      <w:pPr>
        <w:ind w:left="156"/>
        <w:rPr>
          <w:color w:val="0070C0"/>
          <w:sz w:val="24"/>
        </w:rPr>
      </w:pPr>
      <w:r w:rsidRPr="008039F3">
        <w:rPr>
          <w:color w:val="0070C0"/>
          <w:sz w:val="24"/>
        </w:rPr>
        <w:t>Lot</w:t>
      </w:r>
      <w:r w:rsidRPr="008039F3">
        <w:rPr>
          <w:color w:val="0070C0"/>
          <w:spacing w:val="-4"/>
          <w:sz w:val="24"/>
        </w:rPr>
        <w:t xml:space="preserve"> </w:t>
      </w:r>
      <w:r w:rsidRPr="008039F3">
        <w:rPr>
          <w:color w:val="0070C0"/>
          <w:sz w:val="24"/>
        </w:rPr>
        <w:t>n°02</w:t>
      </w:r>
      <w:r w:rsidRPr="008039F3">
        <w:rPr>
          <w:color w:val="0070C0"/>
          <w:spacing w:val="-4"/>
          <w:sz w:val="24"/>
        </w:rPr>
        <w:t xml:space="preserve"> </w:t>
      </w:r>
      <w:r w:rsidRPr="008039F3">
        <w:rPr>
          <w:color w:val="0070C0"/>
          <w:sz w:val="24"/>
        </w:rPr>
        <w:t>:</w:t>
      </w:r>
      <w:r w:rsidRPr="008039F3">
        <w:rPr>
          <w:color w:val="0070C0"/>
          <w:spacing w:val="-3"/>
          <w:sz w:val="24"/>
        </w:rPr>
        <w:t xml:space="preserve"> </w:t>
      </w:r>
      <w:r w:rsidRPr="008039F3">
        <w:rPr>
          <w:color w:val="0070C0"/>
          <w:sz w:val="24"/>
        </w:rPr>
        <w:t>CONSTRUCTION</w:t>
      </w:r>
      <w:r w:rsidRPr="008039F3">
        <w:rPr>
          <w:color w:val="0070C0"/>
          <w:spacing w:val="-2"/>
          <w:sz w:val="24"/>
        </w:rPr>
        <w:t xml:space="preserve"> MODULAIRE</w:t>
      </w:r>
      <w:r w:rsidR="008039F3" w:rsidRPr="008039F3">
        <w:rPr>
          <w:color w:val="0070C0"/>
          <w:spacing w:val="-2"/>
          <w:sz w:val="24"/>
        </w:rPr>
        <w:t xml:space="preserve"> – EQUIPEMENT PRO</w:t>
      </w:r>
    </w:p>
    <w:p w14:paraId="32D84757" w14:textId="77777777" w:rsidR="008B17E8" w:rsidRDefault="008B17E8">
      <w:pPr>
        <w:pStyle w:val="Corpsdetexte"/>
        <w:spacing w:before="11"/>
        <w:rPr>
          <w:sz w:val="27"/>
        </w:rPr>
      </w:pPr>
    </w:p>
    <w:p w14:paraId="2E35B650" w14:textId="77777777" w:rsidR="008B17E8" w:rsidRDefault="00702184">
      <w:pPr>
        <w:pStyle w:val="Paragraphedeliste"/>
        <w:numPr>
          <w:ilvl w:val="2"/>
          <w:numId w:val="10"/>
        </w:numPr>
        <w:tabs>
          <w:tab w:val="left" w:pos="877"/>
        </w:tabs>
        <w:ind w:left="876" w:hanging="721"/>
      </w:pPr>
      <w:r>
        <w:t>Forme</w:t>
      </w:r>
      <w:r>
        <w:rPr>
          <w:spacing w:val="-2"/>
        </w:rPr>
        <w:t xml:space="preserve"> </w:t>
      </w:r>
      <w:r>
        <w:t>du</w:t>
      </w:r>
      <w:r>
        <w:rPr>
          <w:spacing w:val="-4"/>
        </w:rPr>
        <w:t xml:space="preserve"> </w:t>
      </w:r>
      <w:r>
        <w:rPr>
          <w:spacing w:val="-2"/>
        </w:rPr>
        <w:t>marché</w:t>
      </w:r>
    </w:p>
    <w:p w14:paraId="5D9FEF81" w14:textId="77777777" w:rsidR="008B17E8" w:rsidRDefault="008B17E8">
      <w:pPr>
        <w:pStyle w:val="Corpsdetexte"/>
        <w:spacing w:before="7"/>
        <w:rPr>
          <w:sz w:val="21"/>
        </w:rPr>
      </w:pPr>
    </w:p>
    <w:p w14:paraId="5BB41CE6" w14:textId="77777777" w:rsidR="008B17E8" w:rsidRDefault="00702184">
      <w:pPr>
        <w:pStyle w:val="Corpsdetexte"/>
        <w:ind w:left="156"/>
      </w:pPr>
      <w:r>
        <w:t>La</w:t>
      </w:r>
      <w:r>
        <w:rPr>
          <w:spacing w:val="-4"/>
        </w:rPr>
        <w:t xml:space="preserve"> </w:t>
      </w:r>
      <w:r>
        <w:t>consultation</w:t>
      </w:r>
      <w:r>
        <w:rPr>
          <w:spacing w:val="-4"/>
        </w:rPr>
        <w:t xml:space="preserve"> </w:t>
      </w:r>
      <w:r>
        <w:t>donnera</w:t>
      </w:r>
      <w:r>
        <w:rPr>
          <w:spacing w:val="-3"/>
        </w:rPr>
        <w:t xml:space="preserve"> </w:t>
      </w:r>
      <w:r>
        <w:t>lieu</w:t>
      </w:r>
      <w:r>
        <w:rPr>
          <w:spacing w:val="-4"/>
        </w:rPr>
        <w:t xml:space="preserve"> </w:t>
      </w:r>
      <w:r>
        <w:t>à</w:t>
      </w:r>
      <w:r>
        <w:rPr>
          <w:spacing w:val="-3"/>
        </w:rPr>
        <w:t xml:space="preserve"> </w:t>
      </w:r>
      <w:r>
        <w:t>un</w:t>
      </w:r>
      <w:r>
        <w:rPr>
          <w:spacing w:val="-2"/>
        </w:rPr>
        <w:t xml:space="preserve"> MAPA.</w:t>
      </w:r>
    </w:p>
    <w:p w14:paraId="27C5991E" w14:textId="77777777" w:rsidR="008B17E8" w:rsidRDefault="008B17E8">
      <w:pPr>
        <w:pStyle w:val="Corpsdetexte"/>
        <w:spacing w:before="1"/>
      </w:pPr>
    </w:p>
    <w:p w14:paraId="628FED83" w14:textId="77777777" w:rsidR="008B17E8" w:rsidRDefault="00702184">
      <w:pPr>
        <w:pStyle w:val="Paragraphedeliste"/>
        <w:numPr>
          <w:ilvl w:val="1"/>
          <w:numId w:val="10"/>
        </w:numPr>
        <w:tabs>
          <w:tab w:val="left" w:pos="517"/>
        </w:tabs>
        <w:ind w:hanging="361"/>
        <w:rPr>
          <w:b/>
        </w:rPr>
      </w:pPr>
      <w:bookmarkStart w:id="8" w:name="_bookmark6"/>
      <w:bookmarkEnd w:id="8"/>
      <w:r>
        <w:rPr>
          <w:b/>
          <w:u w:val="single"/>
        </w:rPr>
        <w:t>C</w:t>
      </w:r>
      <w:r>
        <w:rPr>
          <w:b/>
          <w:sz w:val="18"/>
          <w:u w:val="single"/>
        </w:rPr>
        <w:t>OMPLEMENTS</w:t>
      </w:r>
      <w:r>
        <w:rPr>
          <w:b/>
          <w:spacing w:val="-5"/>
          <w:sz w:val="18"/>
          <w:u w:val="single"/>
        </w:rPr>
        <w:t xml:space="preserve"> </w:t>
      </w:r>
      <w:r>
        <w:rPr>
          <w:b/>
          <w:sz w:val="18"/>
          <w:u w:val="single"/>
        </w:rPr>
        <w:t>A</w:t>
      </w:r>
      <w:r>
        <w:rPr>
          <w:b/>
          <w:spacing w:val="-4"/>
          <w:sz w:val="18"/>
          <w:u w:val="single"/>
        </w:rPr>
        <w:t xml:space="preserve"> </w:t>
      </w:r>
      <w:r>
        <w:rPr>
          <w:b/>
          <w:sz w:val="18"/>
          <w:u w:val="single"/>
        </w:rPr>
        <w:t>APPORTER</w:t>
      </w:r>
      <w:r>
        <w:rPr>
          <w:b/>
          <w:spacing w:val="-5"/>
          <w:sz w:val="18"/>
          <w:u w:val="single"/>
        </w:rPr>
        <w:t xml:space="preserve"> </w:t>
      </w:r>
      <w:r>
        <w:rPr>
          <w:b/>
          <w:sz w:val="18"/>
          <w:u w:val="single"/>
        </w:rPr>
        <w:t xml:space="preserve">AU </w:t>
      </w:r>
      <w:r>
        <w:rPr>
          <w:b/>
          <w:spacing w:val="-4"/>
          <w:u w:val="single"/>
        </w:rPr>
        <w:t>CCTP</w:t>
      </w:r>
    </w:p>
    <w:p w14:paraId="46979DB8" w14:textId="77777777" w:rsidR="008B17E8" w:rsidRDefault="008B17E8">
      <w:pPr>
        <w:pStyle w:val="Corpsdetexte"/>
        <w:spacing w:before="3"/>
        <w:rPr>
          <w:b/>
          <w:sz w:val="17"/>
        </w:rPr>
      </w:pPr>
    </w:p>
    <w:p w14:paraId="418A8199" w14:textId="77777777" w:rsidR="008B17E8" w:rsidRDefault="00702184">
      <w:pPr>
        <w:pStyle w:val="Corpsdetexte"/>
        <w:spacing w:before="56"/>
        <w:ind w:left="156"/>
      </w:pPr>
      <w:r>
        <w:t>Les</w:t>
      </w:r>
      <w:r>
        <w:rPr>
          <w:spacing w:val="-6"/>
        </w:rPr>
        <w:t xml:space="preserve"> </w:t>
      </w:r>
      <w:r>
        <w:t>candidats</w:t>
      </w:r>
      <w:r>
        <w:rPr>
          <w:spacing w:val="-3"/>
        </w:rPr>
        <w:t xml:space="preserve"> </w:t>
      </w:r>
      <w:r>
        <w:t>n'ont</w:t>
      </w:r>
      <w:r>
        <w:rPr>
          <w:spacing w:val="-5"/>
        </w:rPr>
        <w:t xml:space="preserve"> </w:t>
      </w:r>
      <w:r>
        <w:t>pas</w:t>
      </w:r>
      <w:r>
        <w:rPr>
          <w:spacing w:val="-3"/>
        </w:rPr>
        <w:t xml:space="preserve"> </w:t>
      </w:r>
      <w:r>
        <w:t>à</w:t>
      </w:r>
      <w:r>
        <w:rPr>
          <w:spacing w:val="-2"/>
        </w:rPr>
        <w:t xml:space="preserve"> </w:t>
      </w:r>
      <w:r>
        <w:t>apporter</w:t>
      </w:r>
      <w:r>
        <w:rPr>
          <w:spacing w:val="-3"/>
        </w:rPr>
        <w:t xml:space="preserve"> </w:t>
      </w:r>
      <w:r>
        <w:t>de</w:t>
      </w:r>
      <w:r>
        <w:rPr>
          <w:spacing w:val="-2"/>
        </w:rPr>
        <w:t xml:space="preserve"> </w:t>
      </w:r>
      <w:r>
        <w:t>complément</w:t>
      </w:r>
      <w:r>
        <w:rPr>
          <w:spacing w:val="-3"/>
        </w:rPr>
        <w:t xml:space="preserve"> </w:t>
      </w:r>
      <w:r>
        <w:t>au</w:t>
      </w:r>
      <w:r>
        <w:rPr>
          <w:spacing w:val="-5"/>
        </w:rPr>
        <w:t xml:space="preserve"> </w:t>
      </w:r>
      <w:r>
        <w:t>cahier</w:t>
      </w:r>
      <w:r>
        <w:rPr>
          <w:spacing w:val="-3"/>
        </w:rPr>
        <w:t xml:space="preserve"> </w:t>
      </w:r>
      <w:r>
        <w:t>des</w:t>
      </w:r>
      <w:r>
        <w:rPr>
          <w:spacing w:val="-6"/>
        </w:rPr>
        <w:t xml:space="preserve"> </w:t>
      </w:r>
      <w:r>
        <w:t>clauses</w:t>
      </w:r>
      <w:r>
        <w:rPr>
          <w:spacing w:val="-2"/>
        </w:rPr>
        <w:t xml:space="preserve"> </w:t>
      </w:r>
      <w:r>
        <w:t>techniques</w:t>
      </w:r>
      <w:r>
        <w:rPr>
          <w:spacing w:val="-2"/>
        </w:rPr>
        <w:t xml:space="preserve"> particulières.</w:t>
      </w:r>
    </w:p>
    <w:p w14:paraId="799A97AE" w14:textId="77777777" w:rsidR="008B17E8" w:rsidRDefault="00702184">
      <w:pPr>
        <w:pStyle w:val="Corpsdetexte"/>
        <w:ind w:left="156"/>
      </w:pPr>
      <w:r>
        <w:t>Ils</w:t>
      </w:r>
      <w:r>
        <w:rPr>
          <w:spacing w:val="-6"/>
        </w:rPr>
        <w:t xml:space="preserve"> </w:t>
      </w:r>
      <w:r>
        <w:t>devront</w:t>
      </w:r>
      <w:r>
        <w:rPr>
          <w:spacing w:val="-3"/>
        </w:rPr>
        <w:t xml:space="preserve"> </w:t>
      </w:r>
      <w:r>
        <w:t>remettre</w:t>
      </w:r>
      <w:r>
        <w:rPr>
          <w:spacing w:val="-3"/>
        </w:rPr>
        <w:t xml:space="preserve"> </w:t>
      </w:r>
      <w:r>
        <w:t>une</w:t>
      </w:r>
      <w:r>
        <w:rPr>
          <w:spacing w:val="-5"/>
        </w:rPr>
        <w:t xml:space="preserve"> </w:t>
      </w:r>
      <w:r>
        <w:t>offre</w:t>
      </w:r>
      <w:r>
        <w:rPr>
          <w:spacing w:val="-4"/>
        </w:rPr>
        <w:t xml:space="preserve"> </w:t>
      </w:r>
      <w:r>
        <w:t>rigoureusement</w:t>
      </w:r>
      <w:r>
        <w:rPr>
          <w:spacing w:val="-5"/>
        </w:rPr>
        <w:t xml:space="preserve"> </w:t>
      </w:r>
      <w:r>
        <w:t>conforme</w:t>
      </w:r>
      <w:r>
        <w:rPr>
          <w:spacing w:val="-6"/>
        </w:rPr>
        <w:t xml:space="preserve"> </w:t>
      </w:r>
      <w:r>
        <w:t>au</w:t>
      </w:r>
      <w:r>
        <w:rPr>
          <w:spacing w:val="-4"/>
        </w:rPr>
        <w:t xml:space="preserve"> </w:t>
      </w:r>
      <w:r>
        <w:t>projet</w:t>
      </w:r>
      <w:r>
        <w:rPr>
          <w:spacing w:val="-5"/>
        </w:rPr>
        <w:t xml:space="preserve"> </w:t>
      </w:r>
      <w:r>
        <w:t>établi</w:t>
      </w:r>
      <w:r>
        <w:rPr>
          <w:spacing w:val="-5"/>
        </w:rPr>
        <w:t xml:space="preserve"> </w:t>
      </w:r>
      <w:r>
        <w:t>par</w:t>
      </w:r>
      <w:r>
        <w:rPr>
          <w:spacing w:val="-3"/>
        </w:rPr>
        <w:t xml:space="preserve"> </w:t>
      </w:r>
      <w:r>
        <w:t>le</w:t>
      </w:r>
      <w:r>
        <w:rPr>
          <w:spacing w:val="1"/>
        </w:rPr>
        <w:t xml:space="preserve"> </w:t>
      </w:r>
      <w:r>
        <w:t>pouvoir</w:t>
      </w:r>
      <w:r>
        <w:rPr>
          <w:spacing w:val="-3"/>
        </w:rPr>
        <w:t xml:space="preserve"> </w:t>
      </w:r>
      <w:r>
        <w:rPr>
          <w:spacing w:val="-2"/>
        </w:rPr>
        <w:t>adjudicateur.</w:t>
      </w:r>
    </w:p>
    <w:p w14:paraId="3AB9EAE4" w14:textId="77777777" w:rsidR="008B17E8" w:rsidRDefault="008B17E8">
      <w:pPr>
        <w:pStyle w:val="Corpsdetexte"/>
        <w:spacing w:before="1"/>
      </w:pPr>
    </w:p>
    <w:p w14:paraId="09751043" w14:textId="77777777" w:rsidR="008B17E8" w:rsidRDefault="00702184">
      <w:pPr>
        <w:pStyle w:val="Paragraphedeliste"/>
        <w:numPr>
          <w:ilvl w:val="1"/>
          <w:numId w:val="10"/>
        </w:numPr>
        <w:tabs>
          <w:tab w:val="left" w:pos="517"/>
        </w:tabs>
        <w:ind w:hanging="361"/>
        <w:rPr>
          <w:b/>
          <w:sz w:val="18"/>
        </w:rPr>
      </w:pPr>
      <w:bookmarkStart w:id="9" w:name="_bookmark7"/>
      <w:bookmarkEnd w:id="9"/>
      <w:r>
        <w:rPr>
          <w:b/>
          <w:u w:val="single"/>
        </w:rPr>
        <w:t>P</w:t>
      </w:r>
      <w:r>
        <w:rPr>
          <w:b/>
          <w:sz w:val="18"/>
          <w:u w:val="single"/>
        </w:rPr>
        <w:t>RESTATIONS</w:t>
      </w:r>
      <w:r>
        <w:rPr>
          <w:b/>
          <w:spacing w:val="-9"/>
          <w:sz w:val="18"/>
          <w:u w:val="single"/>
        </w:rPr>
        <w:t xml:space="preserve"> </w:t>
      </w:r>
      <w:r>
        <w:rPr>
          <w:b/>
          <w:sz w:val="18"/>
          <w:u w:val="single"/>
        </w:rPr>
        <w:t>SUPPLEMENTAIRES</w:t>
      </w:r>
      <w:r>
        <w:rPr>
          <w:b/>
          <w:spacing w:val="-10"/>
          <w:sz w:val="18"/>
          <w:u w:val="single"/>
        </w:rPr>
        <w:t xml:space="preserve"> </w:t>
      </w:r>
      <w:r>
        <w:rPr>
          <w:b/>
          <w:spacing w:val="-2"/>
          <w:sz w:val="18"/>
          <w:u w:val="single"/>
        </w:rPr>
        <w:t>EVENTUELLES</w:t>
      </w:r>
    </w:p>
    <w:p w14:paraId="6AFD8F3D" w14:textId="77777777" w:rsidR="008B17E8" w:rsidRDefault="008B17E8">
      <w:pPr>
        <w:pStyle w:val="Corpsdetexte"/>
        <w:spacing w:before="5"/>
        <w:rPr>
          <w:b/>
          <w:sz w:val="17"/>
        </w:rPr>
      </w:pPr>
    </w:p>
    <w:p w14:paraId="1C6CFA25" w14:textId="77777777" w:rsidR="008B17E8" w:rsidRDefault="00702184">
      <w:pPr>
        <w:pStyle w:val="Paragraphedeliste"/>
        <w:numPr>
          <w:ilvl w:val="2"/>
          <w:numId w:val="9"/>
        </w:numPr>
        <w:tabs>
          <w:tab w:val="left" w:pos="876"/>
          <w:tab w:val="left" w:pos="877"/>
        </w:tabs>
        <w:spacing w:before="57"/>
        <w:ind w:hanging="721"/>
      </w:pPr>
      <w:r>
        <w:t>Prestations</w:t>
      </w:r>
      <w:r>
        <w:rPr>
          <w:spacing w:val="-8"/>
        </w:rPr>
        <w:t xml:space="preserve"> </w:t>
      </w:r>
      <w:r>
        <w:t>supplémentaires</w:t>
      </w:r>
      <w:r>
        <w:rPr>
          <w:spacing w:val="-7"/>
        </w:rPr>
        <w:t xml:space="preserve"> </w:t>
      </w:r>
      <w:r>
        <w:rPr>
          <w:spacing w:val="-2"/>
        </w:rPr>
        <w:t>éventuelles</w:t>
      </w:r>
    </w:p>
    <w:p w14:paraId="1BC50EF9" w14:textId="77777777" w:rsidR="008B17E8" w:rsidRDefault="008B17E8">
      <w:pPr>
        <w:pStyle w:val="Corpsdetexte"/>
      </w:pPr>
    </w:p>
    <w:p w14:paraId="71DC1C67" w14:textId="77777777" w:rsidR="008B17E8" w:rsidRDefault="00702184">
      <w:pPr>
        <w:pStyle w:val="Titre4"/>
        <w:jc w:val="both"/>
      </w:pPr>
      <w:r>
        <w:t xml:space="preserve">CF </w:t>
      </w:r>
      <w:r>
        <w:rPr>
          <w:spacing w:val="-2"/>
        </w:rPr>
        <w:t>DPGF.</w:t>
      </w:r>
    </w:p>
    <w:p w14:paraId="243A933B" w14:textId="77777777" w:rsidR="008B17E8" w:rsidRDefault="008B17E8">
      <w:pPr>
        <w:pStyle w:val="Corpsdetexte"/>
        <w:spacing w:before="1"/>
        <w:rPr>
          <w:b/>
        </w:rPr>
      </w:pPr>
    </w:p>
    <w:p w14:paraId="762F02FD" w14:textId="77777777" w:rsidR="008B17E8" w:rsidRDefault="00702184">
      <w:pPr>
        <w:pStyle w:val="Paragraphedeliste"/>
        <w:numPr>
          <w:ilvl w:val="2"/>
          <w:numId w:val="9"/>
        </w:numPr>
        <w:tabs>
          <w:tab w:val="left" w:pos="876"/>
          <w:tab w:val="left" w:pos="877"/>
        </w:tabs>
        <w:ind w:hanging="721"/>
      </w:pPr>
      <w:r>
        <w:t>PSE</w:t>
      </w:r>
      <w:r>
        <w:rPr>
          <w:spacing w:val="-1"/>
        </w:rPr>
        <w:t xml:space="preserve"> </w:t>
      </w:r>
      <w:r>
        <w:rPr>
          <w:spacing w:val="-2"/>
        </w:rPr>
        <w:t>libres</w:t>
      </w:r>
    </w:p>
    <w:p w14:paraId="0492ABD6" w14:textId="77777777" w:rsidR="008B17E8" w:rsidRDefault="008B17E8">
      <w:pPr>
        <w:pStyle w:val="Corpsdetexte"/>
        <w:spacing w:before="10"/>
        <w:rPr>
          <w:sz w:val="21"/>
        </w:rPr>
      </w:pPr>
    </w:p>
    <w:p w14:paraId="09D6D10A" w14:textId="77777777" w:rsidR="008B17E8" w:rsidRDefault="00702184">
      <w:pPr>
        <w:pStyle w:val="Corpsdetexte"/>
        <w:ind w:left="156"/>
        <w:jc w:val="both"/>
      </w:pPr>
      <w:r>
        <w:t>Les</w:t>
      </w:r>
      <w:r>
        <w:rPr>
          <w:spacing w:val="-4"/>
        </w:rPr>
        <w:t xml:space="preserve"> </w:t>
      </w:r>
      <w:r>
        <w:t>PSE</w:t>
      </w:r>
      <w:r>
        <w:rPr>
          <w:spacing w:val="-2"/>
        </w:rPr>
        <w:t xml:space="preserve"> </w:t>
      </w:r>
      <w:r>
        <w:t>libres</w:t>
      </w:r>
      <w:r>
        <w:rPr>
          <w:spacing w:val="-2"/>
        </w:rPr>
        <w:t xml:space="preserve"> </w:t>
      </w:r>
      <w:r>
        <w:t>sont</w:t>
      </w:r>
      <w:r>
        <w:rPr>
          <w:spacing w:val="-1"/>
        </w:rPr>
        <w:t xml:space="preserve"> </w:t>
      </w:r>
      <w:r>
        <w:rPr>
          <w:spacing w:val="-2"/>
        </w:rPr>
        <w:t>autorisées.</w:t>
      </w:r>
    </w:p>
    <w:p w14:paraId="111E2B20" w14:textId="77777777" w:rsidR="008B17E8" w:rsidRDefault="008B17E8">
      <w:pPr>
        <w:pStyle w:val="Corpsdetexte"/>
      </w:pPr>
    </w:p>
    <w:p w14:paraId="4D6930D5" w14:textId="77777777" w:rsidR="008B17E8" w:rsidRDefault="00702184">
      <w:pPr>
        <w:pStyle w:val="Paragraphedeliste"/>
        <w:numPr>
          <w:ilvl w:val="2"/>
          <w:numId w:val="9"/>
        </w:numPr>
        <w:tabs>
          <w:tab w:val="left" w:pos="876"/>
          <w:tab w:val="left" w:pos="877"/>
        </w:tabs>
        <w:spacing w:before="1"/>
        <w:ind w:hanging="721"/>
      </w:pPr>
      <w:r>
        <w:t>Notification</w:t>
      </w:r>
      <w:r>
        <w:rPr>
          <w:spacing w:val="-6"/>
        </w:rPr>
        <w:t xml:space="preserve"> </w:t>
      </w:r>
      <w:r>
        <w:t>d'erreurs</w:t>
      </w:r>
      <w:r>
        <w:rPr>
          <w:spacing w:val="-4"/>
        </w:rPr>
        <w:t xml:space="preserve"> </w:t>
      </w:r>
      <w:r>
        <w:t>éventuelles</w:t>
      </w:r>
      <w:r>
        <w:rPr>
          <w:spacing w:val="-5"/>
        </w:rPr>
        <w:t xml:space="preserve"> </w:t>
      </w:r>
      <w:r>
        <w:t>dans</w:t>
      </w:r>
      <w:r>
        <w:rPr>
          <w:spacing w:val="-4"/>
        </w:rPr>
        <w:t xml:space="preserve"> </w:t>
      </w:r>
      <w:r>
        <w:t>les</w:t>
      </w:r>
      <w:r>
        <w:rPr>
          <w:spacing w:val="-4"/>
        </w:rPr>
        <w:t xml:space="preserve"> </w:t>
      </w:r>
      <w:r>
        <w:t>documents</w:t>
      </w:r>
      <w:r>
        <w:rPr>
          <w:spacing w:val="-6"/>
        </w:rPr>
        <w:t xml:space="preserve"> </w:t>
      </w:r>
      <w:r>
        <w:t>d'appel</w:t>
      </w:r>
      <w:r>
        <w:rPr>
          <w:spacing w:val="-4"/>
        </w:rPr>
        <w:t xml:space="preserve"> </w:t>
      </w:r>
      <w:r>
        <w:rPr>
          <w:spacing w:val="-2"/>
        </w:rPr>
        <w:t>d'offres</w:t>
      </w:r>
    </w:p>
    <w:p w14:paraId="57833CC9" w14:textId="77777777" w:rsidR="008B17E8" w:rsidRDefault="008B17E8">
      <w:pPr>
        <w:pStyle w:val="Corpsdetexte"/>
      </w:pPr>
    </w:p>
    <w:p w14:paraId="60BFC9F4" w14:textId="77777777" w:rsidR="008B17E8" w:rsidRDefault="00702184">
      <w:pPr>
        <w:pStyle w:val="Corpsdetexte"/>
        <w:ind w:left="156" w:right="247"/>
        <w:jc w:val="both"/>
      </w:pPr>
      <w:r>
        <w:t>Lorsqu'un candidat constatera une erreur dans la consultation et estimera qu'elle mérite d'être rectifiée, même</w:t>
      </w:r>
      <w:r>
        <w:rPr>
          <w:spacing w:val="-11"/>
        </w:rPr>
        <w:t xml:space="preserve"> </w:t>
      </w:r>
      <w:r>
        <w:t>si</w:t>
      </w:r>
      <w:r>
        <w:rPr>
          <w:spacing w:val="-9"/>
        </w:rPr>
        <w:t xml:space="preserve"> </w:t>
      </w:r>
      <w:r>
        <w:t>elle</w:t>
      </w:r>
      <w:r>
        <w:rPr>
          <w:spacing w:val="-8"/>
        </w:rPr>
        <w:t xml:space="preserve"> </w:t>
      </w:r>
      <w:r>
        <w:t>ne</w:t>
      </w:r>
      <w:r>
        <w:rPr>
          <w:spacing w:val="-11"/>
        </w:rPr>
        <w:t xml:space="preserve"> </w:t>
      </w:r>
      <w:r>
        <w:t>concerne</w:t>
      </w:r>
      <w:r>
        <w:rPr>
          <w:spacing w:val="-9"/>
        </w:rPr>
        <w:t xml:space="preserve"> </w:t>
      </w:r>
      <w:r>
        <w:t>que</w:t>
      </w:r>
      <w:r>
        <w:rPr>
          <w:spacing w:val="-8"/>
        </w:rPr>
        <w:t xml:space="preserve"> </w:t>
      </w:r>
      <w:r>
        <w:t>des</w:t>
      </w:r>
      <w:r>
        <w:rPr>
          <w:spacing w:val="-9"/>
        </w:rPr>
        <w:t xml:space="preserve"> </w:t>
      </w:r>
      <w:r>
        <w:t>prestations</w:t>
      </w:r>
      <w:r>
        <w:rPr>
          <w:spacing w:val="-11"/>
        </w:rPr>
        <w:t xml:space="preserve"> </w:t>
      </w:r>
      <w:r>
        <w:t>ou</w:t>
      </w:r>
      <w:r>
        <w:rPr>
          <w:spacing w:val="-10"/>
        </w:rPr>
        <w:t xml:space="preserve"> </w:t>
      </w:r>
      <w:r>
        <w:t>parties</w:t>
      </w:r>
      <w:r>
        <w:rPr>
          <w:spacing w:val="-8"/>
        </w:rPr>
        <w:t xml:space="preserve"> </w:t>
      </w:r>
      <w:r>
        <w:t>de</w:t>
      </w:r>
      <w:r>
        <w:rPr>
          <w:spacing w:val="-8"/>
        </w:rPr>
        <w:t xml:space="preserve"> </w:t>
      </w:r>
      <w:r>
        <w:t>prestations</w:t>
      </w:r>
      <w:r>
        <w:rPr>
          <w:spacing w:val="-9"/>
        </w:rPr>
        <w:t xml:space="preserve"> </w:t>
      </w:r>
      <w:r>
        <w:t>dont</w:t>
      </w:r>
      <w:r>
        <w:rPr>
          <w:spacing w:val="-8"/>
        </w:rPr>
        <w:t xml:space="preserve"> </w:t>
      </w:r>
      <w:r>
        <w:t>le</w:t>
      </w:r>
      <w:r>
        <w:rPr>
          <w:spacing w:val="-11"/>
        </w:rPr>
        <w:t xml:space="preserve"> </w:t>
      </w:r>
      <w:r>
        <w:t>règlement</w:t>
      </w:r>
      <w:r>
        <w:rPr>
          <w:spacing w:val="-11"/>
        </w:rPr>
        <w:t xml:space="preserve"> </w:t>
      </w:r>
      <w:r>
        <w:t>est</w:t>
      </w:r>
      <w:r>
        <w:rPr>
          <w:spacing w:val="-8"/>
        </w:rPr>
        <w:t xml:space="preserve"> </w:t>
      </w:r>
      <w:r>
        <w:t>prévu</w:t>
      </w:r>
      <w:r>
        <w:rPr>
          <w:spacing w:val="-10"/>
        </w:rPr>
        <w:t xml:space="preserve"> </w:t>
      </w:r>
      <w:r>
        <w:t>sur</w:t>
      </w:r>
      <w:r>
        <w:rPr>
          <w:spacing w:val="-10"/>
        </w:rPr>
        <w:t xml:space="preserve"> </w:t>
      </w:r>
      <w:r>
        <w:t>prix unitaires, il présentera son offre en décomposant son détail estimatif en deux parties :</w:t>
      </w:r>
    </w:p>
    <w:p w14:paraId="38B374CD" w14:textId="77777777" w:rsidR="008B17E8" w:rsidRDefault="00702184">
      <w:pPr>
        <w:pStyle w:val="Paragraphedeliste"/>
        <w:numPr>
          <w:ilvl w:val="3"/>
          <w:numId w:val="9"/>
        </w:numPr>
        <w:tabs>
          <w:tab w:val="left" w:pos="781"/>
        </w:tabs>
        <w:spacing w:before="1" w:line="267" w:lineRule="exact"/>
        <w:ind w:hanging="198"/>
        <w:jc w:val="both"/>
      </w:pPr>
      <w:r>
        <w:t>Le</w:t>
      </w:r>
      <w:r>
        <w:rPr>
          <w:spacing w:val="-7"/>
        </w:rPr>
        <w:t xml:space="preserve"> </w:t>
      </w:r>
      <w:r>
        <w:t>montant</w:t>
      </w:r>
      <w:r>
        <w:rPr>
          <w:spacing w:val="-3"/>
        </w:rPr>
        <w:t xml:space="preserve"> </w:t>
      </w:r>
      <w:r>
        <w:t>de</w:t>
      </w:r>
      <w:r>
        <w:rPr>
          <w:spacing w:val="-6"/>
        </w:rPr>
        <w:t xml:space="preserve"> </w:t>
      </w:r>
      <w:r>
        <w:t>la</w:t>
      </w:r>
      <w:r>
        <w:rPr>
          <w:spacing w:val="-3"/>
        </w:rPr>
        <w:t xml:space="preserve"> </w:t>
      </w:r>
      <w:r>
        <w:t>première</w:t>
      </w:r>
      <w:r>
        <w:rPr>
          <w:spacing w:val="-4"/>
        </w:rPr>
        <w:t xml:space="preserve"> </w:t>
      </w:r>
      <w:r>
        <w:t>sera</w:t>
      </w:r>
      <w:r>
        <w:rPr>
          <w:spacing w:val="-3"/>
        </w:rPr>
        <w:t xml:space="preserve"> </w:t>
      </w:r>
      <w:r>
        <w:t>le</w:t>
      </w:r>
      <w:r>
        <w:rPr>
          <w:spacing w:val="-5"/>
        </w:rPr>
        <w:t xml:space="preserve"> </w:t>
      </w:r>
      <w:r>
        <w:t>résultat</w:t>
      </w:r>
      <w:r>
        <w:rPr>
          <w:spacing w:val="-3"/>
        </w:rPr>
        <w:t xml:space="preserve"> </w:t>
      </w:r>
      <w:r>
        <w:t>de</w:t>
      </w:r>
      <w:r>
        <w:rPr>
          <w:spacing w:val="-2"/>
        </w:rPr>
        <w:t xml:space="preserve"> </w:t>
      </w:r>
      <w:r>
        <w:t>l'application</w:t>
      </w:r>
      <w:r>
        <w:rPr>
          <w:spacing w:val="-3"/>
        </w:rPr>
        <w:t xml:space="preserve"> </w:t>
      </w:r>
      <w:r>
        <w:t>des</w:t>
      </w:r>
      <w:r>
        <w:rPr>
          <w:spacing w:val="-6"/>
        </w:rPr>
        <w:t xml:space="preserve"> </w:t>
      </w:r>
      <w:r>
        <w:t>prix</w:t>
      </w:r>
      <w:r>
        <w:rPr>
          <w:spacing w:val="-3"/>
        </w:rPr>
        <w:t xml:space="preserve"> </w:t>
      </w:r>
      <w:r>
        <w:t>unitaires</w:t>
      </w:r>
      <w:r>
        <w:rPr>
          <w:spacing w:val="-3"/>
        </w:rPr>
        <w:t xml:space="preserve"> </w:t>
      </w:r>
      <w:r>
        <w:t>qu'il</w:t>
      </w:r>
      <w:r>
        <w:rPr>
          <w:spacing w:val="-5"/>
        </w:rPr>
        <w:t xml:space="preserve"> </w:t>
      </w:r>
      <w:r>
        <w:rPr>
          <w:spacing w:val="-2"/>
        </w:rPr>
        <w:t>proposera</w:t>
      </w:r>
    </w:p>
    <w:p w14:paraId="5794AA2C" w14:textId="77777777" w:rsidR="008B17E8" w:rsidRDefault="00702184">
      <w:pPr>
        <w:pStyle w:val="Paragraphedeliste"/>
        <w:numPr>
          <w:ilvl w:val="3"/>
          <w:numId w:val="9"/>
        </w:numPr>
        <w:tabs>
          <w:tab w:val="left" w:pos="781"/>
        </w:tabs>
        <w:ind w:right="248"/>
        <w:jc w:val="both"/>
      </w:pPr>
      <w:r>
        <w:t>Le montant de la deuxième partie sera celui des modifications que le candidat estimera devoir rapporter à ce cadre de détail estimatif.</w:t>
      </w:r>
    </w:p>
    <w:p w14:paraId="7D5141AF" w14:textId="77777777" w:rsidR="008B17E8" w:rsidRDefault="008B17E8">
      <w:pPr>
        <w:pStyle w:val="Corpsdetexte"/>
      </w:pPr>
    </w:p>
    <w:p w14:paraId="3151BF66" w14:textId="77777777" w:rsidR="008B17E8" w:rsidRDefault="00702184">
      <w:pPr>
        <w:pStyle w:val="Corpsdetexte"/>
        <w:ind w:left="156" w:right="243"/>
        <w:jc w:val="both"/>
      </w:pPr>
      <w:r>
        <w:t>Il appartient à chaque candidat de présenter, dans la deuxième partie du devis de son offre, des modifications</w:t>
      </w:r>
      <w:r>
        <w:rPr>
          <w:spacing w:val="-7"/>
        </w:rPr>
        <w:t xml:space="preserve"> </w:t>
      </w:r>
      <w:r>
        <w:t>telles</w:t>
      </w:r>
      <w:r>
        <w:rPr>
          <w:spacing w:val="-4"/>
        </w:rPr>
        <w:t xml:space="preserve"> </w:t>
      </w:r>
      <w:r>
        <w:t>que</w:t>
      </w:r>
      <w:r>
        <w:rPr>
          <w:spacing w:val="-4"/>
        </w:rPr>
        <w:t xml:space="preserve"> </w:t>
      </w:r>
      <w:r>
        <w:t>les</w:t>
      </w:r>
      <w:r>
        <w:rPr>
          <w:spacing w:val="-6"/>
        </w:rPr>
        <w:t xml:space="preserve"> </w:t>
      </w:r>
      <w:r>
        <w:t>ouvrages</w:t>
      </w:r>
      <w:r>
        <w:rPr>
          <w:spacing w:val="-4"/>
        </w:rPr>
        <w:t xml:space="preserve"> </w:t>
      </w:r>
      <w:r>
        <w:t>ou</w:t>
      </w:r>
      <w:r>
        <w:rPr>
          <w:spacing w:val="-5"/>
        </w:rPr>
        <w:t xml:space="preserve"> </w:t>
      </w:r>
      <w:r>
        <w:t>parties</w:t>
      </w:r>
      <w:r>
        <w:rPr>
          <w:spacing w:val="-3"/>
        </w:rPr>
        <w:t xml:space="preserve"> </w:t>
      </w:r>
      <w:r>
        <w:t>d'ouvrages</w:t>
      </w:r>
      <w:r>
        <w:rPr>
          <w:spacing w:val="-3"/>
        </w:rPr>
        <w:t xml:space="preserve"> </w:t>
      </w:r>
      <w:r>
        <w:t>ci-dessus</w:t>
      </w:r>
      <w:r>
        <w:rPr>
          <w:spacing w:val="-4"/>
        </w:rPr>
        <w:t xml:space="preserve"> </w:t>
      </w:r>
      <w:r>
        <w:t>puissent</w:t>
      </w:r>
      <w:r>
        <w:rPr>
          <w:spacing w:val="-4"/>
        </w:rPr>
        <w:t xml:space="preserve"> </w:t>
      </w:r>
      <w:r>
        <w:t>être</w:t>
      </w:r>
      <w:r>
        <w:rPr>
          <w:spacing w:val="-4"/>
        </w:rPr>
        <w:t xml:space="preserve"> </w:t>
      </w:r>
      <w:r>
        <w:t>réglées</w:t>
      </w:r>
      <w:r>
        <w:rPr>
          <w:spacing w:val="-4"/>
        </w:rPr>
        <w:t xml:space="preserve"> </w:t>
      </w:r>
      <w:r>
        <w:t>aux</w:t>
      </w:r>
      <w:r>
        <w:rPr>
          <w:spacing w:val="-4"/>
        </w:rPr>
        <w:t xml:space="preserve"> </w:t>
      </w:r>
      <w:r>
        <w:t>moyens</w:t>
      </w:r>
      <w:r>
        <w:rPr>
          <w:spacing w:val="-4"/>
        </w:rPr>
        <w:t xml:space="preserve"> </w:t>
      </w:r>
      <w:r>
        <w:t>des prix forfaitaires résultant de ces modifications.</w:t>
      </w:r>
    </w:p>
    <w:p w14:paraId="440D2E39" w14:textId="77777777" w:rsidR="008B17E8" w:rsidRDefault="008B17E8">
      <w:pPr>
        <w:jc w:val="both"/>
      </w:pPr>
    </w:p>
    <w:p w14:paraId="5DC71B64" w14:textId="17E54956" w:rsidR="008B17E8" w:rsidRPr="00F00070" w:rsidRDefault="00F00070" w:rsidP="00F00070">
      <w:pPr>
        <w:pStyle w:val="Paragraphedeliste"/>
        <w:numPr>
          <w:ilvl w:val="1"/>
          <w:numId w:val="9"/>
        </w:numPr>
        <w:tabs>
          <w:tab w:val="left" w:pos="517"/>
        </w:tabs>
        <w:rPr>
          <w:b/>
          <w:u w:val="single"/>
        </w:rPr>
      </w:pPr>
      <w:r w:rsidRPr="00F00070">
        <w:rPr>
          <w:b/>
          <w:u w:val="single"/>
        </w:rPr>
        <w:lastRenderedPageBreak/>
        <w:t>DELAI D’EXECUTION</w:t>
      </w:r>
    </w:p>
    <w:p w14:paraId="45D0B334" w14:textId="77777777" w:rsidR="00F00070" w:rsidRDefault="00F00070" w:rsidP="00F00070">
      <w:pPr>
        <w:pStyle w:val="Corpsdetexte"/>
        <w:ind w:left="876"/>
      </w:pPr>
    </w:p>
    <w:p w14:paraId="3A72C0F7" w14:textId="77777777" w:rsidR="008B17E8" w:rsidRDefault="00702184">
      <w:pPr>
        <w:pStyle w:val="Corpsdetexte"/>
        <w:spacing w:before="56"/>
        <w:ind w:left="156"/>
      </w:pPr>
      <w:bookmarkStart w:id="10" w:name="_bookmark8"/>
      <w:bookmarkEnd w:id="10"/>
      <w:r>
        <w:t>Le délai global d'exécution de</w:t>
      </w:r>
      <w:r>
        <w:rPr>
          <w:spacing w:val="4"/>
        </w:rPr>
        <w:t xml:space="preserve"> </w:t>
      </w:r>
      <w:r>
        <w:t>l’ensemble des</w:t>
      </w:r>
      <w:r>
        <w:rPr>
          <w:spacing w:val="3"/>
        </w:rPr>
        <w:t xml:space="preserve"> </w:t>
      </w:r>
      <w:r>
        <w:t>lots</w:t>
      </w:r>
      <w:r>
        <w:rPr>
          <w:spacing w:val="3"/>
        </w:rPr>
        <w:t xml:space="preserve"> </w:t>
      </w:r>
      <w:r>
        <w:t>est</w:t>
      </w:r>
      <w:r>
        <w:rPr>
          <w:spacing w:val="3"/>
        </w:rPr>
        <w:t xml:space="preserve"> </w:t>
      </w:r>
      <w:r>
        <w:t>fixé</w:t>
      </w:r>
      <w:r>
        <w:rPr>
          <w:spacing w:val="2"/>
        </w:rPr>
        <w:t xml:space="preserve"> </w:t>
      </w:r>
      <w:r>
        <w:t>à</w:t>
      </w:r>
      <w:r>
        <w:rPr>
          <w:spacing w:val="3"/>
        </w:rPr>
        <w:t xml:space="preserve"> </w:t>
      </w:r>
      <w:r>
        <w:t>l’acte</w:t>
      </w:r>
      <w:r>
        <w:rPr>
          <w:spacing w:val="3"/>
        </w:rPr>
        <w:t xml:space="preserve"> </w:t>
      </w:r>
      <w:r>
        <w:t>d’engagement</w:t>
      </w:r>
      <w:r>
        <w:rPr>
          <w:spacing w:val="1"/>
        </w:rPr>
        <w:t xml:space="preserve"> </w:t>
      </w:r>
      <w:r>
        <w:t>et</w:t>
      </w:r>
      <w:r>
        <w:rPr>
          <w:spacing w:val="3"/>
        </w:rPr>
        <w:t xml:space="preserve"> </w:t>
      </w:r>
      <w:r>
        <w:t>ne</w:t>
      </w:r>
      <w:r>
        <w:rPr>
          <w:spacing w:val="1"/>
        </w:rPr>
        <w:t xml:space="preserve"> </w:t>
      </w:r>
      <w:r>
        <w:t>peut,</w:t>
      </w:r>
      <w:r>
        <w:rPr>
          <w:spacing w:val="1"/>
        </w:rPr>
        <w:t xml:space="preserve"> </w:t>
      </w:r>
      <w:r>
        <w:t>en</w:t>
      </w:r>
      <w:r>
        <w:rPr>
          <w:spacing w:val="3"/>
        </w:rPr>
        <w:t xml:space="preserve"> </w:t>
      </w:r>
      <w:r>
        <w:t>aucun</w:t>
      </w:r>
      <w:r>
        <w:rPr>
          <w:spacing w:val="1"/>
        </w:rPr>
        <w:t xml:space="preserve"> </w:t>
      </w:r>
      <w:r>
        <w:rPr>
          <w:spacing w:val="-4"/>
        </w:rPr>
        <w:t>cas,</w:t>
      </w:r>
    </w:p>
    <w:p w14:paraId="5F61A450" w14:textId="77777777" w:rsidR="008B17E8" w:rsidRDefault="00702184">
      <w:pPr>
        <w:pStyle w:val="Corpsdetexte"/>
        <w:ind w:left="156"/>
      </w:pPr>
      <w:proofErr w:type="gramStart"/>
      <w:r>
        <w:t>être</w:t>
      </w:r>
      <w:proofErr w:type="gramEnd"/>
      <w:r>
        <w:rPr>
          <w:spacing w:val="-2"/>
        </w:rPr>
        <w:t xml:space="preserve"> changé.</w:t>
      </w:r>
    </w:p>
    <w:p w14:paraId="3FE97012" w14:textId="77777777" w:rsidR="008B17E8" w:rsidRDefault="008B17E8">
      <w:pPr>
        <w:pStyle w:val="Corpsdetexte"/>
        <w:spacing w:before="1"/>
      </w:pPr>
    </w:p>
    <w:p w14:paraId="797D48AA" w14:textId="77777777" w:rsidR="008B17E8" w:rsidRDefault="00702184" w:rsidP="00F00070">
      <w:pPr>
        <w:pStyle w:val="Paragraphedeliste"/>
        <w:numPr>
          <w:ilvl w:val="1"/>
          <w:numId w:val="9"/>
        </w:numPr>
        <w:tabs>
          <w:tab w:val="left" w:pos="517"/>
        </w:tabs>
        <w:ind w:hanging="734"/>
        <w:rPr>
          <w:b/>
          <w:sz w:val="18"/>
        </w:rPr>
      </w:pPr>
      <w:bookmarkStart w:id="11" w:name="_bookmark9"/>
      <w:bookmarkEnd w:id="11"/>
      <w:r>
        <w:rPr>
          <w:b/>
          <w:u w:val="single"/>
        </w:rPr>
        <w:t>M</w:t>
      </w:r>
      <w:r>
        <w:rPr>
          <w:b/>
          <w:sz w:val="18"/>
          <w:u w:val="single"/>
        </w:rPr>
        <w:t>ODIFICATIONS</w:t>
      </w:r>
      <w:r>
        <w:rPr>
          <w:b/>
          <w:spacing w:val="-3"/>
          <w:sz w:val="18"/>
          <w:u w:val="single"/>
        </w:rPr>
        <w:t xml:space="preserve"> </w:t>
      </w:r>
      <w:r>
        <w:rPr>
          <w:b/>
          <w:sz w:val="18"/>
          <w:u w:val="single"/>
        </w:rPr>
        <w:t>DE</w:t>
      </w:r>
      <w:r>
        <w:rPr>
          <w:b/>
          <w:spacing w:val="-4"/>
          <w:sz w:val="18"/>
          <w:u w:val="single"/>
        </w:rPr>
        <w:t xml:space="preserve"> </w:t>
      </w:r>
      <w:r>
        <w:rPr>
          <w:b/>
          <w:sz w:val="18"/>
          <w:u w:val="single"/>
        </w:rPr>
        <w:t>DETAIL</w:t>
      </w:r>
      <w:r>
        <w:rPr>
          <w:b/>
          <w:spacing w:val="-3"/>
          <w:sz w:val="18"/>
          <w:u w:val="single"/>
        </w:rPr>
        <w:t xml:space="preserve"> </w:t>
      </w:r>
      <w:r>
        <w:rPr>
          <w:b/>
          <w:sz w:val="18"/>
          <w:u w:val="single"/>
        </w:rPr>
        <w:t>AU</w:t>
      </w:r>
      <w:r>
        <w:rPr>
          <w:b/>
          <w:spacing w:val="-2"/>
          <w:sz w:val="18"/>
          <w:u w:val="single"/>
        </w:rPr>
        <w:t xml:space="preserve"> </w:t>
      </w:r>
      <w:r>
        <w:rPr>
          <w:b/>
          <w:sz w:val="18"/>
          <w:u w:val="single"/>
        </w:rPr>
        <w:t>DOSSIER</w:t>
      </w:r>
      <w:r>
        <w:rPr>
          <w:b/>
          <w:spacing w:val="-4"/>
          <w:sz w:val="18"/>
          <w:u w:val="single"/>
        </w:rPr>
        <w:t xml:space="preserve"> </w:t>
      </w:r>
      <w:r>
        <w:rPr>
          <w:b/>
          <w:sz w:val="18"/>
          <w:u w:val="single"/>
        </w:rPr>
        <w:t>DE</w:t>
      </w:r>
      <w:r>
        <w:rPr>
          <w:b/>
          <w:spacing w:val="-3"/>
          <w:sz w:val="18"/>
          <w:u w:val="single"/>
        </w:rPr>
        <w:t xml:space="preserve"> </w:t>
      </w:r>
      <w:r>
        <w:rPr>
          <w:b/>
          <w:spacing w:val="-2"/>
          <w:sz w:val="18"/>
          <w:u w:val="single"/>
        </w:rPr>
        <w:t>CONSULTATION</w:t>
      </w:r>
    </w:p>
    <w:p w14:paraId="565991B3" w14:textId="77777777" w:rsidR="008B17E8" w:rsidRDefault="008B17E8">
      <w:pPr>
        <w:pStyle w:val="Corpsdetexte"/>
        <w:spacing w:before="5"/>
        <w:rPr>
          <w:b/>
          <w:sz w:val="17"/>
        </w:rPr>
      </w:pPr>
    </w:p>
    <w:p w14:paraId="45376841" w14:textId="77777777" w:rsidR="008B17E8" w:rsidRDefault="00702184">
      <w:pPr>
        <w:pStyle w:val="Corpsdetexte"/>
        <w:spacing w:before="56"/>
        <w:ind w:left="156" w:right="248"/>
        <w:jc w:val="both"/>
      </w:pPr>
      <w:r>
        <w:t>Le Pouvoir Adjudicateur se réserve le droit d'apporter au plus tard 5 jours avant la date fixée pour la réception des offres, des modifications de détail au dossier de consultation. Les candidats devront alors répondre sur la base du dossier modifié, sans pouvoir élever aucune réclamation à ce sujet.</w:t>
      </w:r>
    </w:p>
    <w:p w14:paraId="79A7527D" w14:textId="77777777" w:rsidR="008B17E8" w:rsidRDefault="00702184">
      <w:pPr>
        <w:pStyle w:val="Corpsdetexte"/>
        <w:ind w:left="156" w:right="249"/>
        <w:jc w:val="both"/>
      </w:pPr>
      <w:r>
        <w:t>Si pendant l'étude du dossier par les candidats, la date limite fixée pour la remise des offres est reportée, la disposition précédente est applicable en fonction de cette nouvelle date.</w:t>
      </w:r>
    </w:p>
    <w:p w14:paraId="23146D30" w14:textId="77777777" w:rsidR="008B17E8" w:rsidRDefault="008B17E8">
      <w:pPr>
        <w:pStyle w:val="Corpsdetexte"/>
        <w:spacing w:before="12"/>
        <w:rPr>
          <w:sz w:val="21"/>
        </w:rPr>
      </w:pPr>
    </w:p>
    <w:p w14:paraId="61AD93F1" w14:textId="77777777" w:rsidR="008B17E8" w:rsidRDefault="00702184" w:rsidP="00F00070">
      <w:pPr>
        <w:pStyle w:val="Paragraphedeliste"/>
        <w:numPr>
          <w:ilvl w:val="1"/>
          <w:numId w:val="9"/>
        </w:numPr>
        <w:tabs>
          <w:tab w:val="left" w:pos="864"/>
          <w:tab w:val="left" w:pos="865"/>
        </w:tabs>
        <w:ind w:left="864" w:hanging="709"/>
        <w:rPr>
          <w:b/>
          <w:sz w:val="18"/>
        </w:rPr>
      </w:pPr>
      <w:bookmarkStart w:id="12" w:name="_bookmark10"/>
      <w:bookmarkEnd w:id="12"/>
      <w:r>
        <w:rPr>
          <w:b/>
          <w:u w:val="single"/>
        </w:rPr>
        <w:t>D</w:t>
      </w:r>
      <w:r>
        <w:rPr>
          <w:b/>
          <w:sz w:val="18"/>
          <w:u w:val="single"/>
        </w:rPr>
        <w:t>ELAI</w:t>
      </w:r>
      <w:r>
        <w:rPr>
          <w:b/>
          <w:spacing w:val="-3"/>
          <w:sz w:val="18"/>
          <w:u w:val="single"/>
        </w:rPr>
        <w:t xml:space="preserve"> </w:t>
      </w:r>
      <w:r>
        <w:rPr>
          <w:b/>
          <w:sz w:val="18"/>
          <w:u w:val="single"/>
        </w:rPr>
        <w:t>DE</w:t>
      </w:r>
      <w:r>
        <w:rPr>
          <w:b/>
          <w:spacing w:val="-2"/>
          <w:sz w:val="18"/>
          <w:u w:val="single"/>
        </w:rPr>
        <w:t xml:space="preserve"> </w:t>
      </w:r>
      <w:r>
        <w:rPr>
          <w:b/>
          <w:sz w:val="18"/>
          <w:u w:val="single"/>
        </w:rPr>
        <w:t>VALIDITE</w:t>
      </w:r>
      <w:r>
        <w:rPr>
          <w:b/>
          <w:spacing w:val="-2"/>
          <w:sz w:val="18"/>
          <w:u w:val="single"/>
        </w:rPr>
        <w:t xml:space="preserve"> </w:t>
      </w:r>
      <w:r>
        <w:rPr>
          <w:b/>
          <w:sz w:val="18"/>
          <w:u w:val="single"/>
        </w:rPr>
        <w:t>DES</w:t>
      </w:r>
      <w:r>
        <w:rPr>
          <w:b/>
          <w:spacing w:val="-3"/>
          <w:sz w:val="18"/>
          <w:u w:val="single"/>
        </w:rPr>
        <w:t xml:space="preserve"> </w:t>
      </w:r>
      <w:r>
        <w:rPr>
          <w:b/>
          <w:spacing w:val="-2"/>
          <w:sz w:val="18"/>
          <w:u w:val="single"/>
        </w:rPr>
        <w:t>OFFRES</w:t>
      </w:r>
    </w:p>
    <w:p w14:paraId="5B1165A8" w14:textId="77777777" w:rsidR="008B17E8" w:rsidRDefault="008B17E8">
      <w:pPr>
        <w:pStyle w:val="Corpsdetexte"/>
        <w:spacing w:before="6"/>
        <w:rPr>
          <w:b/>
          <w:sz w:val="18"/>
        </w:rPr>
      </w:pPr>
    </w:p>
    <w:p w14:paraId="4575C775" w14:textId="77777777" w:rsidR="008B17E8" w:rsidRDefault="00702184">
      <w:pPr>
        <w:pStyle w:val="Corpsdetexte"/>
        <w:spacing w:before="44"/>
        <w:ind w:left="156" w:right="90"/>
      </w:pPr>
      <w:r>
        <w:t>Le</w:t>
      </w:r>
      <w:r>
        <w:rPr>
          <w:spacing w:val="-6"/>
        </w:rPr>
        <w:t xml:space="preserve"> </w:t>
      </w:r>
      <w:r>
        <w:t>délai</w:t>
      </w:r>
      <w:r>
        <w:rPr>
          <w:spacing w:val="-6"/>
        </w:rPr>
        <w:t xml:space="preserve"> </w:t>
      </w:r>
      <w:r>
        <w:t>de</w:t>
      </w:r>
      <w:r>
        <w:rPr>
          <w:spacing w:val="-7"/>
        </w:rPr>
        <w:t xml:space="preserve"> </w:t>
      </w:r>
      <w:r>
        <w:t>validité</w:t>
      </w:r>
      <w:r>
        <w:rPr>
          <w:spacing w:val="-6"/>
        </w:rPr>
        <w:t xml:space="preserve"> </w:t>
      </w:r>
      <w:r>
        <w:t>des</w:t>
      </w:r>
      <w:r>
        <w:rPr>
          <w:spacing w:val="-7"/>
        </w:rPr>
        <w:t xml:space="preserve"> </w:t>
      </w:r>
      <w:r>
        <w:t>offres</w:t>
      </w:r>
      <w:r>
        <w:rPr>
          <w:spacing w:val="-6"/>
        </w:rPr>
        <w:t xml:space="preserve"> </w:t>
      </w:r>
      <w:r>
        <w:t>est</w:t>
      </w:r>
      <w:r>
        <w:rPr>
          <w:spacing w:val="-6"/>
        </w:rPr>
        <w:t xml:space="preserve"> </w:t>
      </w:r>
      <w:r>
        <w:t>fixé</w:t>
      </w:r>
      <w:r>
        <w:rPr>
          <w:spacing w:val="-6"/>
        </w:rPr>
        <w:t xml:space="preserve"> </w:t>
      </w:r>
      <w:r>
        <w:t>à</w:t>
      </w:r>
      <w:r>
        <w:rPr>
          <w:spacing w:val="-8"/>
        </w:rPr>
        <w:t xml:space="preserve"> </w:t>
      </w:r>
      <w:r w:rsidRPr="00F00070">
        <w:rPr>
          <w:color w:val="0070C0"/>
          <w:sz w:val="28"/>
        </w:rPr>
        <w:t>180</w:t>
      </w:r>
      <w:r w:rsidRPr="00F00070">
        <w:rPr>
          <w:color w:val="0070C0"/>
          <w:spacing w:val="-11"/>
          <w:sz w:val="28"/>
        </w:rPr>
        <w:t xml:space="preserve"> </w:t>
      </w:r>
      <w:r w:rsidRPr="00F00070">
        <w:rPr>
          <w:color w:val="0070C0"/>
          <w:sz w:val="28"/>
        </w:rPr>
        <w:t>jours</w:t>
      </w:r>
      <w:r w:rsidRPr="00F00070">
        <w:rPr>
          <w:color w:val="0070C0"/>
          <w:spacing w:val="-14"/>
          <w:sz w:val="28"/>
        </w:rPr>
        <w:t xml:space="preserve"> </w:t>
      </w:r>
      <w:r>
        <w:t>;</w:t>
      </w:r>
      <w:r>
        <w:rPr>
          <w:spacing w:val="-7"/>
        </w:rPr>
        <w:t xml:space="preserve"> </w:t>
      </w:r>
      <w:r>
        <w:t>il</w:t>
      </w:r>
      <w:r>
        <w:rPr>
          <w:spacing w:val="-9"/>
        </w:rPr>
        <w:t xml:space="preserve"> </w:t>
      </w:r>
      <w:r>
        <w:t>court</w:t>
      </w:r>
      <w:r>
        <w:rPr>
          <w:spacing w:val="-8"/>
        </w:rPr>
        <w:t xml:space="preserve"> </w:t>
      </w:r>
      <w:r>
        <w:t>à</w:t>
      </w:r>
      <w:r>
        <w:rPr>
          <w:spacing w:val="-6"/>
        </w:rPr>
        <w:t xml:space="preserve"> </w:t>
      </w:r>
      <w:r>
        <w:t>compter</w:t>
      </w:r>
      <w:r>
        <w:rPr>
          <w:spacing w:val="-8"/>
        </w:rPr>
        <w:t xml:space="preserve"> </w:t>
      </w:r>
      <w:r>
        <w:t>de</w:t>
      </w:r>
      <w:r>
        <w:rPr>
          <w:spacing w:val="-6"/>
        </w:rPr>
        <w:t xml:space="preserve"> </w:t>
      </w:r>
      <w:r>
        <w:t>la</w:t>
      </w:r>
      <w:r>
        <w:rPr>
          <w:spacing w:val="-8"/>
        </w:rPr>
        <w:t xml:space="preserve"> </w:t>
      </w:r>
      <w:r>
        <w:t>date</w:t>
      </w:r>
      <w:r>
        <w:rPr>
          <w:spacing w:val="-7"/>
        </w:rPr>
        <w:t xml:space="preserve"> </w:t>
      </w:r>
      <w:r>
        <w:t>limite</w:t>
      </w:r>
      <w:r>
        <w:rPr>
          <w:spacing w:val="-7"/>
        </w:rPr>
        <w:t xml:space="preserve"> </w:t>
      </w:r>
      <w:r>
        <w:t>fixée</w:t>
      </w:r>
      <w:r>
        <w:rPr>
          <w:spacing w:val="-6"/>
        </w:rPr>
        <w:t xml:space="preserve"> </w:t>
      </w:r>
      <w:r>
        <w:t>pour</w:t>
      </w:r>
      <w:r>
        <w:rPr>
          <w:spacing w:val="-6"/>
        </w:rPr>
        <w:t xml:space="preserve"> </w:t>
      </w:r>
      <w:r>
        <w:t>la</w:t>
      </w:r>
      <w:r>
        <w:rPr>
          <w:spacing w:val="-6"/>
        </w:rPr>
        <w:t xml:space="preserve"> </w:t>
      </w:r>
      <w:r>
        <w:t>remise des offres.</w:t>
      </w:r>
    </w:p>
    <w:p w14:paraId="52719CC8" w14:textId="77777777" w:rsidR="008B17E8" w:rsidRDefault="008B17E8">
      <w:pPr>
        <w:pStyle w:val="Corpsdetexte"/>
        <w:spacing w:before="11"/>
        <w:rPr>
          <w:sz w:val="21"/>
        </w:rPr>
      </w:pPr>
    </w:p>
    <w:p w14:paraId="6B989738" w14:textId="77777777" w:rsidR="008B17E8" w:rsidRDefault="00702184" w:rsidP="00F00070">
      <w:pPr>
        <w:pStyle w:val="Paragraphedeliste"/>
        <w:numPr>
          <w:ilvl w:val="1"/>
          <w:numId w:val="9"/>
        </w:numPr>
        <w:tabs>
          <w:tab w:val="left" w:pos="864"/>
          <w:tab w:val="left" w:pos="865"/>
        </w:tabs>
        <w:ind w:left="864" w:hanging="709"/>
        <w:rPr>
          <w:b/>
          <w:sz w:val="18"/>
        </w:rPr>
      </w:pPr>
      <w:bookmarkStart w:id="13" w:name="_bookmark11"/>
      <w:bookmarkEnd w:id="13"/>
      <w:r>
        <w:rPr>
          <w:b/>
          <w:u w:val="single"/>
        </w:rPr>
        <w:t>M</w:t>
      </w:r>
      <w:r>
        <w:rPr>
          <w:b/>
          <w:sz w:val="18"/>
          <w:u w:val="single"/>
        </w:rPr>
        <w:t>ODE</w:t>
      </w:r>
      <w:r>
        <w:rPr>
          <w:b/>
          <w:spacing w:val="-3"/>
          <w:sz w:val="18"/>
          <w:u w:val="single"/>
        </w:rPr>
        <w:t xml:space="preserve"> </w:t>
      </w:r>
      <w:r>
        <w:rPr>
          <w:b/>
          <w:sz w:val="18"/>
          <w:u w:val="single"/>
        </w:rPr>
        <w:t>DE</w:t>
      </w:r>
      <w:r>
        <w:rPr>
          <w:b/>
          <w:spacing w:val="-3"/>
          <w:sz w:val="18"/>
          <w:u w:val="single"/>
        </w:rPr>
        <w:t xml:space="preserve"> </w:t>
      </w:r>
      <w:r>
        <w:rPr>
          <w:b/>
          <w:sz w:val="18"/>
          <w:u w:val="single"/>
        </w:rPr>
        <w:t>REGLEMENT</w:t>
      </w:r>
      <w:r>
        <w:rPr>
          <w:b/>
          <w:spacing w:val="-3"/>
          <w:sz w:val="18"/>
          <w:u w:val="single"/>
        </w:rPr>
        <w:t xml:space="preserve"> </w:t>
      </w:r>
      <w:r>
        <w:rPr>
          <w:b/>
          <w:sz w:val="18"/>
          <w:u w:val="single"/>
        </w:rPr>
        <w:t>DU</w:t>
      </w:r>
      <w:r>
        <w:rPr>
          <w:b/>
          <w:spacing w:val="-2"/>
          <w:sz w:val="18"/>
          <w:u w:val="single"/>
        </w:rPr>
        <w:t xml:space="preserve"> CONTRAT</w:t>
      </w:r>
    </w:p>
    <w:p w14:paraId="57EE3521" w14:textId="77777777" w:rsidR="008B17E8" w:rsidRDefault="008B17E8">
      <w:pPr>
        <w:pStyle w:val="Corpsdetexte"/>
        <w:spacing w:before="6"/>
        <w:rPr>
          <w:b/>
          <w:sz w:val="17"/>
        </w:rPr>
      </w:pPr>
    </w:p>
    <w:p w14:paraId="68792181" w14:textId="77777777" w:rsidR="008B17E8" w:rsidRDefault="00702184">
      <w:pPr>
        <w:pStyle w:val="Corpsdetexte"/>
        <w:spacing w:before="56"/>
        <w:ind w:left="156"/>
      </w:pPr>
      <w:r>
        <w:t>Dès</w:t>
      </w:r>
      <w:r>
        <w:rPr>
          <w:spacing w:val="-7"/>
        </w:rPr>
        <w:t xml:space="preserve"> </w:t>
      </w:r>
      <w:r>
        <w:t>lors</w:t>
      </w:r>
      <w:r>
        <w:rPr>
          <w:spacing w:val="-7"/>
        </w:rPr>
        <w:t xml:space="preserve"> </w:t>
      </w:r>
      <w:r>
        <w:t>que</w:t>
      </w:r>
      <w:r>
        <w:rPr>
          <w:spacing w:val="-8"/>
        </w:rPr>
        <w:t xml:space="preserve"> </w:t>
      </w:r>
      <w:r>
        <w:t>le</w:t>
      </w:r>
      <w:r>
        <w:rPr>
          <w:spacing w:val="-6"/>
        </w:rPr>
        <w:t xml:space="preserve"> </w:t>
      </w:r>
      <w:r>
        <w:t>(s)</w:t>
      </w:r>
      <w:r>
        <w:rPr>
          <w:spacing w:val="-6"/>
        </w:rPr>
        <w:t xml:space="preserve"> </w:t>
      </w:r>
      <w:r>
        <w:t>candidat</w:t>
      </w:r>
      <w:r>
        <w:rPr>
          <w:spacing w:val="-9"/>
        </w:rPr>
        <w:t xml:space="preserve"> </w:t>
      </w:r>
      <w:r>
        <w:t>(s)</w:t>
      </w:r>
      <w:r>
        <w:rPr>
          <w:spacing w:val="-6"/>
        </w:rPr>
        <w:t xml:space="preserve"> </w:t>
      </w:r>
      <w:r>
        <w:t>aura</w:t>
      </w:r>
      <w:r>
        <w:rPr>
          <w:spacing w:val="-7"/>
        </w:rPr>
        <w:t xml:space="preserve"> </w:t>
      </w:r>
      <w:r>
        <w:t>(ont)</w:t>
      </w:r>
      <w:r>
        <w:rPr>
          <w:spacing w:val="-8"/>
        </w:rPr>
        <w:t xml:space="preserve"> </w:t>
      </w:r>
      <w:r>
        <w:t>été</w:t>
      </w:r>
      <w:r>
        <w:rPr>
          <w:spacing w:val="-8"/>
        </w:rPr>
        <w:t xml:space="preserve"> </w:t>
      </w:r>
      <w:r>
        <w:t>retenu</w:t>
      </w:r>
      <w:r>
        <w:rPr>
          <w:spacing w:val="-8"/>
        </w:rPr>
        <w:t xml:space="preserve"> </w:t>
      </w:r>
      <w:r>
        <w:t>(s),</w:t>
      </w:r>
      <w:r>
        <w:rPr>
          <w:spacing w:val="-9"/>
        </w:rPr>
        <w:t xml:space="preserve"> </w:t>
      </w:r>
      <w:r>
        <w:t>le</w:t>
      </w:r>
      <w:r>
        <w:rPr>
          <w:spacing w:val="-7"/>
        </w:rPr>
        <w:t xml:space="preserve"> </w:t>
      </w:r>
      <w:r>
        <w:t>(s)</w:t>
      </w:r>
      <w:r>
        <w:rPr>
          <w:spacing w:val="-9"/>
        </w:rPr>
        <w:t xml:space="preserve"> </w:t>
      </w:r>
      <w:r>
        <w:t>contrat</w:t>
      </w:r>
      <w:r>
        <w:rPr>
          <w:spacing w:val="-6"/>
        </w:rPr>
        <w:t xml:space="preserve"> </w:t>
      </w:r>
      <w:r>
        <w:t>(s)</w:t>
      </w:r>
      <w:r>
        <w:rPr>
          <w:spacing w:val="-6"/>
        </w:rPr>
        <w:t xml:space="preserve"> </w:t>
      </w:r>
      <w:r>
        <w:t>leur</w:t>
      </w:r>
      <w:r>
        <w:rPr>
          <w:spacing w:val="-7"/>
        </w:rPr>
        <w:t xml:space="preserve"> </w:t>
      </w:r>
      <w:r>
        <w:t>(s)</w:t>
      </w:r>
      <w:r>
        <w:rPr>
          <w:spacing w:val="-6"/>
        </w:rPr>
        <w:t xml:space="preserve"> </w:t>
      </w:r>
      <w:r>
        <w:t>sera</w:t>
      </w:r>
      <w:r>
        <w:rPr>
          <w:spacing w:val="-7"/>
        </w:rPr>
        <w:t xml:space="preserve"> </w:t>
      </w:r>
      <w:r>
        <w:t>(ont)</w:t>
      </w:r>
      <w:r>
        <w:rPr>
          <w:spacing w:val="-8"/>
        </w:rPr>
        <w:t xml:space="preserve"> </w:t>
      </w:r>
      <w:r>
        <w:t>notifié</w:t>
      </w:r>
      <w:r>
        <w:rPr>
          <w:spacing w:val="-6"/>
        </w:rPr>
        <w:t xml:space="preserve"> </w:t>
      </w:r>
      <w:r>
        <w:t>(s)</w:t>
      </w:r>
      <w:r>
        <w:rPr>
          <w:spacing w:val="-6"/>
        </w:rPr>
        <w:t xml:space="preserve"> </w:t>
      </w:r>
      <w:r>
        <w:t>et</w:t>
      </w:r>
      <w:r>
        <w:rPr>
          <w:spacing w:val="-8"/>
        </w:rPr>
        <w:t xml:space="preserve"> </w:t>
      </w:r>
      <w:r>
        <w:rPr>
          <w:spacing w:val="-2"/>
        </w:rPr>
        <w:t>réglé</w:t>
      </w:r>
    </w:p>
    <w:p w14:paraId="0A074EFF" w14:textId="77777777" w:rsidR="008B17E8" w:rsidRDefault="00702184">
      <w:pPr>
        <w:pStyle w:val="Corpsdetexte"/>
        <w:ind w:left="156"/>
      </w:pPr>
      <w:r>
        <w:t>(s)</w:t>
      </w:r>
      <w:r>
        <w:rPr>
          <w:spacing w:val="-13"/>
        </w:rPr>
        <w:t xml:space="preserve"> </w:t>
      </w:r>
      <w:r>
        <w:t>dans</w:t>
      </w:r>
      <w:r>
        <w:rPr>
          <w:spacing w:val="-10"/>
        </w:rPr>
        <w:t xml:space="preserve"> </w:t>
      </w:r>
      <w:r>
        <w:t>les</w:t>
      </w:r>
      <w:r>
        <w:rPr>
          <w:spacing w:val="-10"/>
        </w:rPr>
        <w:t xml:space="preserve"> </w:t>
      </w:r>
      <w:r>
        <w:t>conditions</w:t>
      </w:r>
      <w:r>
        <w:rPr>
          <w:spacing w:val="-12"/>
        </w:rPr>
        <w:t xml:space="preserve"> </w:t>
      </w:r>
      <w:r>
        <w:t>précisées</w:t>
      </w:r>
      <w:r>
        <w:rPr>
          <w:spacing w:val="-10"/>
        </w:rPr>
        <w:t xml:space="preserve"> </w:t>
      </w:r>
      <w:r>
        <w:t>au</w:t>
      </w:r>
      <w:r>
        <w:rPr>
          <w:spacing w:val="-11"/>
        </w:rPr>
        <w:t xml:space="preserve"> </w:t>
      </w:r>
      <w:r>
        <w:t>cahier</w:t>
      </w:r>
      <w:r>
        <w:rPr>
          <w:spacing w:val="-10"/>
        </w:rPr>
        <w:t xml:space="preserve"> </w:t>
      </w:r>
      <w:r>
        <w:t>des</w:t>
      </w:r>
      <w:r>
        <w:rPr>
          <w:spacing w:val="-11"/>
        </w:rPr>
        <w:t xml:space="preserve"> </w:t>
      </w:r>
      <w:r>
        <w:t>clauses</w:t>
      </w:r>
      <w:r>
        <w:rPr>
          <w:spacing w:val="-9"/>
        </w:rPr>
        <w:t xml:space="preserve"> </w:t>
      </w:r>
      <w:r>
        <w:t>administratives</w:t>
      </w:r>
      <w:r>
        <w:rPr>
          <w:spacing w:val="-9"/>
        </w:rPr>
        <w:t xml:space="preserve"> </w:t>
      </w:r>
      <w:r>
        <w:t>particulières</w:t>
      </w:r>
      <w:r>
        <w:rPr>
          <w:spacing w:val="-12"/>
        </w:rPr>
        <w:t xml:space="preserve"> </w:t>
      </w:r>
      <w:r>
        <w:t>(CCAP)</w:t>
      </w:r>
      <w:r>
        <w:rPr>
          <w:spacing w:val="-11"/>
        </w:rPr>
        <w:t xml:space="preserve"> </w:t>
      </w:r>
      <w:r>
        <w:t>tel</w:t>
      </w:r>
      <w:r>
        <w:rPr>
          <w:spacing w:val="-10"/>
        </w:rPr>
        <w:t xml:space="preserve"> </w:t>
      </w:r>
      <w:r>
        <w:t>qu’il</w:t>
      </w:r>
      <w:r>
        <w:rPr>
          <w:spacing w:val="-11"/>
        </w:rPr>
        <w:t xml:space="preserve"> </w:t>
      </w:r>
      <w:r>
        <w:t>figure</w:t>
      </w:r>
      <w:r>
        <w:rPr>
          <w:spacing w:val="-10"/>
        </w:rPr>
        <w:t xml:space="preserve"> </w:t>
      </w:r>
      <w:r>
        <w:rPr>
          <w:spacing w:val="-5"/>
        </w:rPr>
        <w:t>au</w:t>
      </w:r>
    </w:p>
    <w:p w14:paraId="556E4D26" w14:textId="77777777" w:rsidR="008B17E8" w:rsidRDefault="00702184">
      <w:pPr>
        <w:pStyle w:val="Corpsdetexte"/>
        <w:ind w:left="156"/>
      </w:pPr>
      <w:proofErr w:type="gramStart"/>
      <w:r>
        <w:t>dossier</w:t>
      </w:r>
      <w:proofErr w:type="gramEnd"/>
      <w:r>
        <w:rPr>
          <w:spacing w:val="-4"/>
        </w:rPr>
        <w:t xml:space="preserve"> </w:t>
      </w:r>
      <w:r>
        <w:t>de</w:t>
      </w:r>
      <w:r>
        <w:rPr>
          <w:spacing w:val="-2"/>
        </w:rPr>
        <w:t xml:space="preserve"> consultation</w:t>
      </w:r>
      <w:bookmarkStart w:id="14" w:name="_bookmark12"/>
      <w:bookmarkEnd w:id="14"/>
      <w:r>
        <w:rPr>
          <w:spacing w:val="-2"/>
        </w:rPr>
        <w:t>.</w:t>
      </w:r>
    </w:p>
    <w:p w14:paraId="039293B5" w14:textId="77777777" w:rsidR="008B17E8" w:rsidRDefault="008B17E8">
      <w:pPr>
        <w:pStyle w:val="Corpsdetexte"/>
        <w:rPr>
          <w:sz w:val="28"/>
        </w:rPr>
      </w:pPr>
    </w:p>
    <w:p w14:paraId="2939459F" w14:textId="77777777" w:rsidR="008B17E8" w:rsidRDefault="00702184">
      <w:pPr>
        <w:pStyle w:val="Titre2"/>
      </w:pPr>
      <w:bookmarkStart w:id="15" w:name="_bookmark13"/>
      <w:bookmarkEnd w:id="15"/>
      <w:r w:rsidRPr="002C1D45">
        <w:rPr>
          <w:color w:val="0070C0"/>
        </w:rPr>
        <w:t>ARTICLE</w:t>
      </w:r>
      <w:r w:rsidRPr="002C1D45">
        <w:rPr>
          <w:color w:val="0070C0"/>
          <w:spacing w:val="-7"/>
        </w:rPr>
        <w:t xml:space="preserve"> </w:t>
      </w:r>
      <w:r w:rsidRPr="002C1D45">
        <w:rPr>
          <w:color w:val="0070C0"/>
        </w:rPr>
        <w:t>3</w:t>
      </w:r>
      <w:r w:rsidRPr="002C1D45">
        <w:rPr>
          <w:color w:val="0070C0"/>
          <w:spacing w:val="-4"/>
        </w:rPr>
        <w:t xml:space="preserve"> </w:t>
      </w:r>
      <w:r w:rsidRPr="002C1D45">
        <w:rPr>
          <w:color w:val="0070C0"/>
        </w:rPr>
        <w:t>:</w:t>
      </w:r>
      <w:r w:rsidRPr="002C1D45">
        <w:rPr>
          <w:color w:val="0070C0"/>
          <w:spacing w:val="-3"/>
        </w:rPr>
        <w:t xml:space="preserve"> </w:t>
      </w:r>
      <w:r>
        <w:t>CONTENU</w:t>
      </w:r>
      <w:r>
        <w:rPr>
          <w:spacing w:val="-4"/>
        </w:rPr>
        <w:t xml:space="preserve"> </w:t>
      </w:r>
      <w:r>
        <w:t>DU</w:t>
      </w:r>
      <w:r>
        <w:rPr>
          <w:spacing w:val="-4"/>
        </w:rPr>
        <w:t xml:space="preserve"> </w:t>
      </w:r>
      <w:r>
        <w:t>DOSSIER DE</w:t>
      </w:r>
      <w:r>
        <w:rPr>
          <w:spacing w:val="-4"/>
        </w:rPr>
        <w:t xml:space="preserve"> </w:t>
      </w:r>
      <w:r>
        <w:rPr>
          <w:spacing w:val="-2"/>
        </w:rPr>
        <w:t>CONSULTATION</w:t>
      </w:r>
    </w:p>
    <w:p w14:paraId="1530A773" w14:textId="77777777" w:rsidR="008B17E8" w:rsidRDefault="008B17E8">
      <w:pPr>
        <w:pStyle w:val="Corpsdetexte"/>
        <w:spacing w:before="11"/>
        <w:rPr>
          <w:sz w:val="21"/>
        </w:rPr>
      </w:pPr>
    </w:p>
    <w:p w14:paraId="0694B395" w14:textId="77777777" w:rsidR="008B17E8" w:rsidRDefault="00702184">
      <w:pPr>
        <w:pStyle w:val="Paragraphedeliste"/>
        <w:numPr>
          <w:ilvl w:val="1"/>
          <w:numId w:val="7"/>
        </w:numPr>
        <w:tabs>
          <w:tab w:val="left" w:pos="517"/>
        </w:tabs>
        <w:ind w:hanging="361"/>
        <w:rPr>
          <w:b/>
          <w:sz w:val="18"/>
        </w:rPr>
      </w:pPr>
      <w:bookmarkStart w:id="16" w:name="_bookmark14"/>
      <w:bookmarkEnd w:id="16"/>
      <w:r>
        <w:rPr>
          <w:b/>
          <w:u w:val="single"/>
        </w:rPr>
        <w:t>C</w:t>
      </w:r>
      <w:r>
        <w:rPr>
          <w:b/>
          <w:sz w:val="18"/>
          <w:u w:val="single"/>
        </w:rPr>
        <w:t>ONTENU</w:t>
      </w:r>
      <w:r>
        <w:rPr>
          <w:b/>
          <w:spacing w:val="-4"/>
          <w:sz w:val="18"/>
          <w:u w:val="single"/>
        </w:rPr>
        <w:t xml:space="preserve"> </w:t>
      </w:r>
      <w:r>
        <w:rPr>
          <w:b/>
          <w:sz w:val="18"/>
          <w:u w:val="single"/>
        </w:rPr>
        <w:t>DU</w:t>
      </w:r>
      <w:r>
        <w:rPr>
          <w:b/>
          <w:spacing w:val="-3"/>
          <w:sz w:val="18"/>
          <w:u w:val="single"/>
        </w:rPr>
        <w:t xml:space="preserve"> </w:t>
      </w:r>
      <w:r>
        <w:rPr>
          <w:b/>
          <w:sz w:val="18"/>
          <w:u w:val="single"/>
        </w:rPr>
        <w:t>DOSSIER</w:t>
      </w:r>
      <w:r>
        <w:rPr>
          <w:b/>
          <w:spacing w:val="-4"/>
          <w:sz w:val="18"/>
          <w:u w:val="single"/>
        </w:rPr>
        <w:t xml:space="preserve"> </w:t>
      </w:r>
      <w:r>
        <w:rPr>
          <w:b/>
          <w:sz w:val="18"/>
          <w:u w:val="single"/>
        </w:rPr>
        <w:t>DE</w:t>
      </w:r>
      <w:r>
        <w:rPr>
          <w:b/>
          <w:spacing w:val="-3"/>
          <w:sz w:val="18"/>
          <w:u w:val="single"/>
        </w:rPr>
        <w:t xml:space="preserve"> </w:t>
      </w:r>
      <w:r>
        <w:rPr>
          <w:b/>
          <w:spacing w:val="-2"/>
          <w:sz w:val="18"/>
          <w:u w:val="single"/>
        </w:rPr>
        <w:t>CONSULTATION</w:t>
      </w:r>
    </w:p>
    <w:p w14:paraId="11BA1593" w14:textId="77777777" w:rsidR="008B17E8" w:rsidRDefault="008B17E8">
      <w:pPr>
        <w:pStyle w:val="Corpsdetexte"/>
        <w:spacing w:before="5"/>
        <w:rPr>
          <w:b/>
          <w:sz w:val="17"/>
        </w:rPr>
      </w:pPr>
    </w:p>
    <w:p w14:paraId="2ADA75F4" w14:textId="77777777" w:rsidR="008B17E8" w:rsidRDefault="00702184">
      <w:pPr>
        <w:pStyle w:val="Corpsdetexte"/>
        <w:spacing w:before="57"/>
        <w:ind w:left="156"/>
      </w:pPr>
      <w:r>
        <w:t>Le</w:t>
      </w:r>
      <w:r>
        <w:rPr>
          <w:spacing w:val="-4"/>
        </w:rPr>
        <w:t xml:space="preserve"> </w:t>
      </w:r>
      <w:r>
        <w:t>dossier</w:t>
      </w:r>
      <w:r>
        <w:rPr>
          <w:spacing w:val="-2"/>
        </w:rPr>
        <w:t xml:space="preserve"> </w:t>
      </w:r>
      <w:r>
        <w:t>de</w:t>
      </w:r>
      <w:r>
        <w:rPr>
          <w:spacing w:val="-1"/>
        </w:rPr>
        <w:t xml:space="preserve"> </w:t>
      </w:r>
      <w:r>
        <w:t>consultation</w:t>
      </w:r>
      <w:r>
        <w:rPr>
          <w:spacing w:val="-6"/>
        </w:rPr>
        <w:t xml:space="preserve"> </w:t>
      </w:r>
      <w:r>
        <w:t>(liste</w:t>
      </w:r>
      <w:r>
        <w:rPr>
          <w:spacing w:val="-2"/>
        </w:rPr>
        <w:t xml:space="preserve"> </w:t>
      </w:r>
      <w:r>
        <w:t>des</w:t>
      </w:r>
      <w:r>
        <w:rPr>
          <w:spacing w:val="-1"/>
        </w:rPr>
        <w:t xml:space="preserve"> </w:t>
      </w:r>
      <w:r>
        <w:t>pièces</w:t>
      </w:r>
      <w:r>
        <w:rPr>
          <w:spacing w:val="-5"/>
        </w:rPr>
        <w:t xml:space="preserve"> </w:t>
      </w:r>
      <w:r>
        <w:t>à</w:t>
      </w:r>
      <w:r>
        <w:rPr>
          <w:spacing w:val="-2"/>
        </w:rPr>
        <w:t xml:space="preserve"> </w:t>
      </w:r>
      <w:r>
        <w:t>fournir</w:t>
      </w:r>
      <w:r>
        <w:rPr>
          <w:spacing w:val="-5"/>
        </w:rPr>
        <w:t xml:space="preserve"> </w:t>
      </w:r>
      <w:r>
        <w:t>au</w:t>
      </w:r>
      <w:r>
        <w:rPr>
          <w:spacing w:val="-5"/>
        </w:rPr>
        <w:t xml:space="preserve"> </w:t>
      </w:r>
      <w:r>
        <w:t>candidat</w:t>
      </w:r>
      <w:r>
        <w:rPr>
          <w:spacing w:val="-5"/>
        </w:rPr>
        <w:t xml:space="preserve"> </w:t>
      </w:r>
      <w:r>
        <w:t>par</w:t>
      </w:r>
      <w:r>
        <w:rPr>
          <w:spacing w:val="-2"/>
        </w:rPr>
        <w:t xml:space="preserve"> </w:t>
      </w:r>
      <w:r>
        <w:t>le</w:t>
      </w:r>
      <w:r>
        <w:rPr>
          <w:spacing w:val="-5"/>
        </w:rPr>
        <w:t xml:space="preserve"> </w:t>
      </w:r>
      <w:r>
        <w:t>pouvoir</w:t>
      </w:r>
      <w:r>
        <w:rPr>
          <w:spacing w:val="-2"/>
        </w:rPr>
        <w:t xml:space="preserve"> </w:t>
      </w:r>
      <w:r>
        <w:t>adjudicateur)</w:t>
      </w:r>
      <w:r>
        <w:rPr>
          <w:spacing w:val="-4"/>
        </w:rPr>
        <w:t xml:space="preserve"> </w:t>
      </w:r>
      <w:r>
        <w:t>comprend</w:t>
      </w:r>
      <w:r>
        <w:rPr>
          <w:spacing w:val="-6"/>
        </w:rPr>
        <w:t xml:space="preserve"> </w:t>
      </w:r>
      <w:r>
        <w:t>les documents suivants :</w:t>
      </w:r>
    </w:p>
    <w:p w14:paraId="19EBEB68" w14:textId="77777777" w:rsidR="008B17E8" w:rsidRDefault="008B17E8">
      <w:pPr>
        <w:pStyle w:val="Corpsdetexte"/>
        <w:spacing w:before="1"/>
      </w:pPr>
    </w:p>
    <w:p w14:paraId="0AB2BF7D" w14:textId="77777777" w:rsidR="008B17E8" w:rsidRDefault="00702184">
      <w:pPr>
        <w:pStyle w:val="Paragraphedeliste"/>
        <w:numPr>
          <w:ilvl w:val="0"/>
          <w:numId w:val="11"/>
        </w:numPr>
        <w:tabs>
          <w:tab w:val="left" w:pos="275"/>
        </w:tabs>
        <w:ind w:left="274" w:hanging="119"/>
      </w:pPr>
      <w:proofErr w:type="gramStart"/>
      <w:r>
        <w:t>le</w:t>
      </w:r>
      <w:proofErr w:type="gramEnd"/>
      <w:r>
        <w:rPr>
          <w:spacing w:val="-3"/>
        </w:rPr>
        <w:t xml:space="preserve"> </w:t>
      </w:r>
      <w:r>
        <w:t>présent</w:t>
      </w:r>
      <w:r>
        <w:rPr>
          <w:spacing w:val="-3"/>
        </w:rPr>
        <w:t xml:space="preserve"> </w:t>
      </w:r>
      <w:r>
        <w:t>règlement</w:t>
      </w:r>
      <w:r>
        <w:rPr>
          <w:spacing w:val="-3"/>
        </w:rPr>
        <w:t xml:space="preserve"> </w:t>
      </w:r>
      <w:r>
        <w:t>de</w:t>
      </w:r>
      <w:r>
        <w:rPr>
          <w:spacing w:val="-5"/>
        </w:rPr>
        <w:t xml:space="preserve"> </w:t>
      </w:r>
      <w:r>
        <w:t>la</w:t>
      </w:r>
      <w:r>
        <w:rPr>
          <w:spacing w:val="-3"/>
        </w:rPr>
        <w:t xml:space="preserve"> </w:t>
      </w:r>
      <w:r>
        <w:t>consultation</w:t>
      </w:r>
      <w:r>
        <w:rPr>
          <w:spacing w:val="-6"/>
        </w:rPr>
        <w:t xml:space="preserve"> </w:t>
      </w:r>
      <w:r>
        <w:t>et</w:t>
      </w:r>
      <w:r>
        <w:rPr>
          <w:spacing w:val="-5"/>
        </w:rPr>
        <w:t xml:space="preserve"> </w:t>
      </w:r>
      <w:r>
        <w:t>ses</w:t>
      </w:r>
      <w:r>
        <w:rPr>
          <w:spacing w:val="-1"/>
        </w:rPr>
        <w:t xml:space="preserve"> </w:t>
      </w:r>
      <w:r>
        <w:rPr>
          <w:spacing w:val="-2"/>
        </w:rPr>
        <w:t>annexes,</w:t>
      </w:r>
    </w:p>
    <w:p w14:paraId="0668D590" w14:textId="77777777" w:rsidR="008B17E8" w:rsidRDefault="00702184">
      <w:pPr>
        <w:pStyle w:val="Paragraphedeliste"/>
        <w:numPr>
          <w:ilvl w:val="0"/>
          <w:numId w:val="11"/>
        </w:numPr>
        <w:tabs>
          <w:tab w:val="left" w:pos="275"/>
        </w:tabs>
        <w:spacing w:line="267" w:lineRule="exact"/>
        <w:ind w:left="274" w:hanging="119"/>
      </w:pPr>
      <w:proofErr w:type="gramStart"/>
      <w:r>
        <w:t>l'acte</w:t>
      </w:r>
      <w:proofErr w:type="gramEnd"/>
      <w:r>
        <w:rPr>
          <w:spacing w:val="-3"/>
        </w:rPr>
        <w:t xml:space="preserve"> </w:t>
      </w:r>
      <w:r>
        <w:t>d'engagement</w:t>
      </w:r>
      <w:r>
        <w:rPr>
          <w:spacing w:val="-4"/>
        </w:rPr>
        <w:t xml:space="preserve"> </w:t>
      </w:r>
      <w:r>
        <w:t>et</w:t>
      </w:r>
      <w:r>
        <w:rPr>
          <w:spacing w:val="-4"/>
        </w:rPr>
        <w:t xml:space="preserve"> </w:t>
      </w:r>
      <w:r>
        <w:t>ses</w:t>
      </w:r>
      <w:r>
        <w:rPr>
          <w:spacing w:val="-3"/>
        </w:rPr>
        <w:t xml:space="preserve"> </w:t>
      </w:r>
      <w:r>
        <w:t>annexes</w:t>
      </w:r>
      <w:r>
        <w:rPr>
          <w:spacing w:val="-3"/>
        </w:rPr>
        <w:t xml:space="preserve"> </w:t>
      </w:r>
      <w:r>
        <w:t>par</w:t>
      </w:r>
      <w:r>
        <w:rPr>
          <w:spacing w:val="-2"/>
        </w:rPr>
        <w:t xml:space="preserve"> </w:t>
      </w:r>
      <w:r>
        <w:rPr>
          <w:spacing w:val="-4"/>
        </w:rPr>
        <w:t>lot,</w:t>
      </w:r>
    </w:p>
    <w:p w14:paraId="7ED59CCC" w14:textId="77777777" w:rsidR="008B17E8" w:rsidRDefault="00702184">
      <w:pPr>
        <w:pStyle w:val="Paragraphedeliste"/>
        <w:numPr>
          <w:ilvl w:val="0"/>
          <w:numId w:val="11"/>
        </w:numPr>
        <w:tabs>
          <w:tab w:val="left" w:pos="275"/>
        </w:tabs>
        <w:spacing w:line="267" w:lineRule="exact"/>
        <w:ind w:left="274" w:hanging="119"/>
      </w:pPr>
      <w:proofErr w:type="gramStart"/>
      <w:r>
        <w:t>le</w:t>
      </w:r>
      <w:proofErr w:type="gramEnd"/>
      <w:r>
        <w:t xml:space="preserve"> </w:t>
      </w:r>
      <w:r>
        <w:rPr>
          <w:spacing w:val="-2"/>
        </w:rPr>
        <w:t>CCAP,</w:t>
      </w:r>
    </w:p>
    <w:p w14:paraId="63ED33BF" w14:textId="77777777" w:rsidR="008B17E8" w:rsidRDefault="00702184">
      <w:pPr>
        <w:pStyle w:val="Paragraphedeliste"/>
        <w:numPr>
          <w:ilvl w:val="0"/>
          <w:numId w:val="11"/>
        </w:numPr>
        <w:tabs>
          <w:tab w:val="left" w:pos="275"/>
        </w:tabs>
        <w:ind w:left="274" w:hanging="119"/>
      </w:pPr>
      <w:proofErr w:type="gramStart"/>
      <w:r>
        <w:t>le</w:t>
      </w:r>
      <w:proofErr w:type="gramEnd"/>
      <w:r>
        <w:t xml:space="preserve"> </w:t>
      </w:r>
      <w:r>
        <w:rPr>
          <w:spacing w:val="-2"/>
        </w:rPr>
        <w:t>CCTP,</w:t>
      </w:r>
    </w:p>
    <w:p w14:paraId="1DE7071F" w14:textId="77777777" w:rsidR="008B17E8" w:rsidRDefault="00702184">
      <w:pPr>
        <w:pStyle w:val="Paragraphedeliste"/>
        <w:numPr>
          <w:ilvl w:val="0"/>
          <w:numId w:val="11"/>
        </w:numPr>
        <w:tabs>
          <w:tab w:val="left" w:pos="275"/>
        </w:tabs>
        <w:spacing w:before="1"/>
        <w:ind w:left="274" w:hanging="119"/>
      </w:pPr>
      <w:r>
        <w:t>Plans</w:t>
      </w:r>
      <w:r>
        <w:rPr>
          <w:spacing w:val="-3"/>
        </w:rPr>
        <w:t xml:space="preserve"> </w:t>
      </w:r>
      <w:r>
        <w:t>et</w:t>
      </w:r>
      <w:r>
        <w:rPr>
          <w:spacing w:val="-1"/>
        </w:rPr>
        <w:t xml:space="preserve"> </w:t>
      </w:r>
      <w:r>
        <w:rPr>
          <w:spacing w:val="-2"/>
        </w:rPr>
        <w:t>graphismes,</w:t>
      </w:r>
    </w:p>
    <w:p w14:paraId="4308F6D8" w14:textId="77777777" w:rsidR="008B17E8" w:rsidRDefault="00702184">
      <w:pPr>
        <w:pStyle w:val="Paragraphedeliste"/>
        <w:numPr>
          <w:ilvl w:val="0"/>
          <w:numId w:val="11"/>
        </w:numPr>
        <w:tabs>
          <w:tab w:val="left" w:pos="275"/>
        </w:tabs>
        <w:ind w:left="274" w:hanging="119"/>
      </w:pPr>
      <w:r>
        <w:rPr>
          <w:spacing w:val="-2"/>
        </w:rPr>
        <w:t>Etudes,</w:t>
      </w:r>
    </w:p>
    <w:p w14:paraId="7B185F62" w14:textId="77777777" w:rsidR="008B17E8" w:rsidRDefault="00702184">
      <w:pPr>
        <w:pStyle w:val="Paragraphedeliste"/>
        <w:numPr>
          <w:ilvl w:val="0"/>
          <w:numId w:val="11"/>
        </w:numPr>
        <w:tabs>
          <w:tab w:val="left" w:pos="275"/>
        </w:tabs>
        <w:ind w:left="274" w:hanging="119"/>
      </w:pPr>
      <w:r>
        <w:t>Notification</w:t>
      </w:r>
      <w:r>
        <w:rPr>
          <w:spacing w:val="-5"/>
        </w:rPr>
        <w:t xml:space="preserve"> </w:t>
      </w:r>
      <w:r>
        <w:t>faille</w:t>
      </w:r>
      <w:r>
        <w:rPr>
          <w:spacing w:val="-3"/>
        </w:rPr>
        <w:t xml:space="preserve"> </w:t>
      </w:r>
      <w:r>
        <w:t>de</w:t>
      </w:r>
      <w:r>
        <w:rPr>
          <w:spacing w:val="-5"/>
        </w:rPr>
        <w:t xml:space="preserve"> </w:t>
      </w:r>
      <w:r>
        <w:rPr>
          <w:spacing w:val="-2"/>
        </w:rPr>
        <w:t>sécurité.</w:t>
      </w:r>
    </w:p>
    <w:p w14:paraId="711039FF" w14:textId="77777777" w:rsidR="008B17E8" w:rsidRDefault="008B17E8">
      <w:pPr>
        <w:pStyle w:val="Corpsdetexte"/>
        <w:spacing w:before="1"/>
      </w:pPr>
    </w:p>
    <w:p w14:paraId="168DCE2C" w14:textId="77777777" w:rsidR="008B17E8" w:rsidRDefault="00702184">
      <w:pPr>
        <w:pStyle w:val="Paragraphedeliste"/>
        <w:numPr>
          <w:ilvl w:val="1"/>
          <w:numId w:val="7"/>
        </w:numPr>
        <w:tabs>
          <w:tab w:val="left" w:pos="517"/>
        </w:tabs>
        <w:ind w:hanging="361"/>
        <w:rPr>
          <w:b/>
          <w:sz w:val="18"/>
        </w:rPr>
      </w:pPr>
      <w:bookmarkStart w:id="17" w:name="_bookmark15"/>
      <w:bookmarkEnd w:id="17"/>
      <w:r>
        <w:rPr>
          <w:b/>
          <w:u w:val="single"/>
        </w:rPr>
        <w:t>M</w:t>
      </w:r>
      <w:r>
        <w:rPr>
          <w:b/>
          <w:sz w:val="18"/>
          <w:u w:val="single"/>
        </w:rPr>
        <w:t>ISE</w:t>
      </w:r>
      <w:r>
        <w:rPr>
          <w:b/>
          <w:spacing w:val="-3"/>
          <w:sz w:val="18"/>
          <w:u w:val="single"/>
        </w:rPr>
        <w:t xml:space="preserve"> </w:t>
      </w:r>
      <w:r>
        <w:rPr>
          <w:b/>
          <w:sz w:val="18"/>
          <w:u w:val="single"/>
        </w:rPr>
        <w:t>A</w:t>
      </w:r>
      <w:r>
        <w:rPr>
          <w:b/>
          <w:spacing w:val="-3"/>
          <w:sz w:val="18"/>
          <w:u w:val="single"/>
        </w:rPr>
        <w:t xml:space="preserve"> </w:t>
      </w:r>
      <w:r>
        <w:rPr>
          <w:b/>
          <w:sz w:val="18"/>
          <w:u w:val="single"/>
        </w:rPr>
        <w:t>DISPOSITION</w:t>
      </w:r>
      <w:r>
        <w:rPr>
          <w:b/>
          <w:spacing w:val="-3"/>
          <w:sz w:val="18"/>
          <w:u w:val="single"/>
        </w:rPr>
        <w:t xml:space="preserve"> </w:t>
      </w:r>
      <w:r>
        <w:rPr>
          <w:b/>
          <w:sz w:val="18"/>
          <w:u w:val="single"/>
        </w:rPr>
        <w:t>DU</w:t>
      </w:r>
      <w:r>
        <w:rPr>
          <w:b/>
          <w:spacing w:val="-3"/>
          <w:sz w:val="18"/>
          <w:u w:val="single"/>
        </w:rPr>
        <w:t xml:space="preserve"> </w:t>
      </w:r>
      <w:r>
        <w:rPr>
          <w:b/>
          <w:sz w:val="18"/>
          <w:u w:val="single"/>
        </w:rPr>
        <w:t>DOSSIER</w:t>
      </w:r>
      <w:r>
        <w:rPr>
          <w:b/>
          <w:spacing w:val="-3"/>
          <w:sz w:val="18"/>
          <w:u w:val="single"/>
        </w:rPr>
        <w:t xml:space="preserve"> </w:t>
      </w:r>
      <w:r>
        <w:rPr>
          <w:b/>
          <w:sz w:val="18"/>
          <w:u w:val="single"/>
        </w:rPr>
        <w:t>DE</w:t>
      </w:r>
      <w:r>
        <w:rPr>
          <w:b/>
          <w:spacing w:val="-2"/>
          <w:sz w:val="18"/>
          <w:u w:val="single"/>
        </w:rPr>
        <w:t xml:space="preserve"> CONSULTATION</w:t>
      </w:r>
    </w:p>
    <w:p w14:paraId="592B1C10" w14:textId="77777777" w:rsidR="008B17E8" w:rsidRDefault="008B17E8">
      <w:pPr>
        <w:pStyle w:val="Corpsdetexte"/>
        <w:spacing w:before="11"/>
        <w:rPr>
          <w:b/>
          <w:sz w:val="15"/>
        </w:rPr>
      </w:pPr>
    </w:p>
    <w:p w14:paraId="65E086D9" w14:textId="4C5BBA82" w:rsidR="008B17E8" w:rsidRPr="00415B0A" w:rsidRDefault="00702184">
      <w:pPr>
        <w:pStyle w:val="Corpsdetexte"/>
        <w:spacing w:before="75"/>
        <w:ind w:left="156" w:right="245" w:hanging="3"/>
        <w:jc w:val="center"/>
        <w:rPr>
          <w:highlight w:val="yellow"/>
        </w:rPr>
      </w:pPr>
      <w:r>
        <w:t>Conformément aux articles R.2132-2 et suivants du code de la commande publique du 1</w:t>
      </w:r>
      <w:r>
        <w:rPr>
          <w:vertAlign w:val="superscript"/>
        </w:rPr>
        <w:t>er</w:t>
      </w:r>
      <w:r>
        <w:t xml:space="preserve"> avril 2019, </w:t>
      </w:r>
      <w:r w:rsidRPr="00415B0A">
        <w:rPr>
          <w:highlight w:val="yellow"/>
        </w:rPr>
        <w:t>le</w:t>
      </w:r>
      <w:r w:rsidRPr="00415B0A">
        <w:rPr>
          <w:spacing w:val="80"/>
          <w:highlight w:val="yellow"/>
        </w:rPr>
        <w:t xml:space="preserve"> </w:t>
      </w:r>
      <w:r w:rsidRPr="00415B0A">
        <w:rPr>
          <w:spacing w:val="-2"/>
          <w:highlight w:val="yellow"/>
        </w:rPr>
        <w:t>pouvoir</w:t>
      </w:r>
      <w:r w:rsidRPr="00415B0A">
        <w:rPr>
          <w:spacing w:val="-6"/>
          <w:highlight w:val="yellow"/>
        </w:rPr>
        <w:t xml:space="preserve"> </w:t>
      </w:r>
      <w:r w:rsidRPr="00415B0A">
        <w:rPr>
          <w:spacing w:val="-2"/>
          <w:highlight w:val="yellow"/>
        </w:rPr>
        <w:t>adjudicateur</w:t>
      </w:r>
      <w:r w:rsidRPr="00415B0A">
        <w:rPr>
          <w:spacing w:val="-5"/>
          <w:highlight w:val="yellow"/>
        </w:rPr>
        <w:t xml:space="preserve"> </w:t>
      </w:r>
      <w:r w:rsidRPr="00415B0A">
        <w:rPr>
          <w:spacing w:val="-2"/>
          <w:highlight w:val="yellow"/>
        </w:rPr>
        <w:t>met à</w:t>
      </w:r>
      <w:r w:rsidRPr="00415B0A">
        <w:rPr>
          <w:spacing w:val="-6"/>
          <w:highlight w:val="yellow"/>
        </w:rPr>
        <w:t xml:space="preserve"> </w:t>
      </w:r>
      <w:r w:rsidRPr="00415B0A">
        <w:rPr>
          <w:spacing w:val="-2"/>
          <w:highlight w:val="yellow"/>
        </w:rPr>
        <w:t>disposition</w:t>
      </w:r>
      <w:r w:rsidRPr="00415B0A">
        <w:rPr>
          <w:spacing w:val="-4"/>
          <w:highlight w:val="yellow"/>
        </w:rPr>
        <w:t xml:space="preserve"> </w:t>
      </w:r>
      <w:r w:rsidRPr="00415B0A">
        <w:rPr>
          <w:spacing w:val="-2"/>
          <w:highlight w:val="yellow"/>
        </w:rPr>
        <w:t>le dossier</w:t>
      </w:r>
      <w:r w:rsidRPr="00415B0A">
        <w:rPr>
          <w:spacing w:val="-3"/>
          <w:highlight w:val="yellow"/>
        </w:rPr>
        <w:t xml:space="preserve"> </w:t>
      </w:r>
      <w:r w:rsidRPr="00415B0A">
        <w:rPr>
          <w:spacing w:val="-2"/>
          <w:highlight w:val="yellow"/>
        </w:rPr>
        <w:t>de consultation</w:t>
      </w:r>
      <w:r w:rsidRPr="00415B0A">
        <w:rPr>
          <w:spacing w:val="-5"/>
          <w:highlight w:val="yellow"/>
        </w:rPr>
        <w:t xml:space="preserve"> </w:t>
      </w:r>
      <w:r w:rsidRPr="00415B0A">
        <w:rPr>
          <w:spacing w:val="-2"/>
          <w:highlight w:val="yellow"/>
        </w:rPr>
        <w:t>par</w:t>
      </w:r>
      <w:r w:rsidRPr="00415B0A">
        <w:rPr>
          <w:spacing w:val="-7"/>
          <w:highlight w:val="yellow"/>
        </w:rPr>
        <w:t xml:space="preserve"> </w:t>
      </w:r>
      <w:r w:rsidRPr="00415B0A">
        <w:rPr>
          <w:spacing w:val="-2"/>
          <w:highlight w:val="yellow"/>
        </w:rPr>
        <w:t>voie</w:t>
      </w:r>
      <w:r w:rsidRPr="00415B0A">
        <w:rPr>
          <w:spacing w:val="-3"/>
          <w:highlight w:val="yellow"/>
        </w:rPr>
        <w:t xml:space="preserve"> </w:t>
      </w:r>
      <w:r w:rsidRPr="00415B0A">
        <w:rPr>
          <w:spacing w:val="-2"/>
          <w:highlight w:val="yellow"/>
        </w:rPr>
        <w:t>électronique, à</w:t>
      </w:r>
      <w:r w:rsidRPr="00415B0A">
        <w:rPr>
          <w:spacing w:val="-3"/>
          <w:highlight w:val="yellow"/>
        </w:rPr>
        <w:t xml:space="preserve"> </w:t>
      </w:r>
      <w:r w:rsidRPr="00415B0A">
        <w:rPr>
          <w:spacing w:val="-2"/>
          <w:highlight w:val="yellow"/>
        </w:rPr>
        <w:t>l'adresse</w:t>
      </w:r>
      <w:r w:rsidRPr="00415B0A">
        <w:rPr>
          <w:spacing w:val="-4"/>
          <w:highlight w:val="yellow"/>
        </w:rPr>
        <w:t xml:space="preserve"> </w:t>
      </w:r>
      <w:r w:rsidRPr="00415B0A">
        <w:rPr>
          <w:spacing w:val="-2"/>
          <w:highlight w:val="yellow"/>
        </w:rPr>
        <w:t>suivante</w:t>
      </w:r>
      <w:r w:rsidR="005A2875">
        <w:rPr>
          <w:spacing w:val="-2"/>
          <w:highlight w:val="yellow"/>
        </w:rPr>
        <w:t xml:space="preserve"> </w:t>
      </w:r>
      <w:r w:rsidRPr="00415B0A">
        <w:rPr>
          <w:spacing w:val="-2"/>
          <w:highlight w:val="yellow"/>
        </w:rPr>
        <w:t>:</w:t>
      </w:r>
    </w:p>
    <w:p w14:paraId="71A22864" w14:textId="77777777" w:rsidR="008B17E8" w:rsidRPr="00415B0A" w:rsidRDefault="008B17E8">
      <w:pPr>
        <w:pStyle w:val="Corpsdetexte"/>
        <w:rPr>
          <w:highlight w:val="yellow"/>
        </w:rPr>
      </w:pPr>
    </w:p>
    <w:p w14:paraId="74F4844E" w14:textId="77777777" w:rsidR="008B17E8" w:rsidRPr="00415B0A" w:rsidRDefault="008B17E8">
      <w:pPr>
        <w:pStyle w:val="Corpsdetexte"/>
        <w:spacing w:before="11"/>
        <w:rPr>
          <w:sz w:val="21"/>
          <w:highlight w:val="yellow"/>
        </w:rPr>
      </w:pPr>
    </w:p>
    <w:p w14:paraId="63848777" w14:textId="77777777" w:rsidR="008B17E8" w:rsidRPr="002C1D45" w:rsidRDefault="000F1554">
      <w:pPr>
        <w:pStyle w:val="Titre1"/>
        <w:spacing w:before="1"/>
        <w:ind w:left="1581" w:right="1673"/>
        <w:rPr>
          <w:color w:val="0070C0"/>
        </w:rPr>
      </w:pPr>
      <w:hyperlink r:id="rId9">
        <w:r w:rsidR="00702184" w:rsidRPr="00415B0A">
          <w:rPr>
            <w:color w:val="0070C0"/>
            <w:spacing w:val="-2"/>
            <w:highlight w:val="yellow"/>
            <w:u w:val="single" w:color="DF004D"/>
          </w:rPr>
          <w:t>www.marches-securises.fr</w:t>
        </w:r>
      </w:hyperlink>
    </w:p>
    <w:p w14:paraId="6E4DC60E" w14:textId="77777777" w:rsidR="008B17E8" w:rsidRDefault="008B17E8">
      <w:pPr>
        <w:pStyle w:val="Corpsdetexte"/>
        <w:rPr>
          <w:b/>
          <w:sz w:val="20"/>
        </w:rPr>
      </w:pPr>
    </w:p>
    <w:p w14:paraId="38B40185" w14:textId="77777777" w:rsidR="008B17E8" w:rsidRDefault="008B17E8">
      <w:pPr>
        <w:pStyle w:val="Corpsdetexte"/>
        <w:spacing w:before="3"/>
        <w:rPr>
          <w:b/>
          <w:sz w:val="19"/>
        </w:rPr>
      </w:pPr>
    </w:p>
    <w:p w14:paraId="6CAB1DA9" w14:textId="77777777" w:rsidR="008B17E8" w:rsidRDefault="00702184">
      <w:pPr>
        <w:pStyle w:val="Corpsdetexte"/>
        <w:spacing w:before="57"/>
        <w:ind w:left="156" w:right="247"/>
        <w:jc w:val="both"/>
      </w:pPr>
      <w:r>
        <w:t>Les soumissionnaires pourront s'authentifier sur le site et notamment indiquer une adresse courriel électronique permettant de façon certaine une correspondance électronique notamment pour l'envoi d'éventuels compléments, précisions ou rectifications.</w:t>
      </w:r>
    </w:p>
    <w:p w14:paraId="7B9DCE22" w14:textId="77777777" w:rsidR="008B17E8" w:rsidRDefault="008B17E8">
      <w:pPr>
        <w:jc w:val="both"/>
        <w:sectPr w:rsidR="008B17E8">
          <w:pgSz w:w="11910" w:h="16840"/>
          <w:pgMar w:top="140" w:right="740" w:bottom="1000" w:left="1260" w:header="0" w:footer="810" w:gutter="0"/>
          <w:cols w:space="720"/>
        </w:sectPr>
      </w:pPr>
      <w:bookmarkStart w:id="18" w:name="_GoBack"/>
      <w:bookmarkEnd w:id="18"/>
    </w:p>
    <w:p w14:paraId="6FF9E45C" w14:textId="1E7DA085" w:rsidR="008B17E8" w:rsidRDefault="008B17E8">
      <w:pPr>
        <w:pStyle w:val="Corpsdetexte"/>
        <w:rPr>
          <w:sz w:val="20"/>
        </w:rPr>
      </w:pPr>
    </w:p>
    <w:p w14:paraId="60BAA0EB" w14:textId="77777777" w:rsidR="008B17E8" w:rsidRDefault="008B17E8">
      <w:pPr>
        <w:pStyle w:val="Corpsdetexte"/>
        <w:rPr>
          <w:sz w:val="20"/>
        </w:rPr>
      </w:pPr>
    </w:p>
    <w:p w14:paraId="72BC4F2E" w14:textId="77777777" w:rsidR="008B17E8" w:rsidRDefault="008B17E8">
      <w:pPr>
        <w:pStyle w:val="Corpsdetexte"/>
        <w:rPr>
          <w:sz w:val="20"/>
        </w:rPr>
      </w:pPr>
    </w:p>
    <w:p w14:paraId="3D36828F" w14:textId="77777777" w:rsidR="008B17E8" w:rsidRDefault="008B17E8">
      <w:pPr>
        <w:pStyle w:val="Corpsdetexte"/>
        <w:rPr>
          <w:sz w:val="20"/>
        </w:rPr>
      </w:pPr>
    </w:p>
    <w:p w14:paraId="6F3B82AF" w14:textId="77777777" w:rsidR="008B17E8" w:rsidRDefault="008B17E8">
      <w:pPr>
        <w:pStyle w:val="Corpsdetexte"/>
        <w:rPr>
          <w:sz w:val="20"/>
        </w:rPr>
      </w:pPr>
    </w:p>
    <w:p w14:paraId="59117280" w14:textId="77777777" w:rsidR="008B17E8" w:rsidRDefault="008B17E8">
      <w:pPr>
        <w:pStyle w:val="Corpsdetexte"/>
        <w:spacing w:before="5"/>
        <w:rPr>
          <w:sz w:val="20"/>
        </w:rPr>
      </w:pPr>
    </w:p>
    <w:p w14:paraId="0D628D51" w14:textId="77777777" w:rsidR="008B17E8" w:rsidRDefault="00702184">
      <w:pPr>
        <w:pStyle w:val="Titre4"/>
        <w:spacing w:before="56"/>
        <w:ind w:right="247"/>
        <w:jc w:val="both"/>
      </w:pPr>
      <w:r>
        <w:t>ATTENTION : le Pouvoir adjudicateur vous conseille de vous identifier sur la plate-forme avant de télécharger les documents de la consultation. Si vous téléchargez les documents de la consultation de manière anonyme, vous ne pourrez pas recevoir les éventuels additifs et modifications apportés à la consultation et à ses documents.</w:t>
      </w:r>
    </w:p>
    <w:p w14:paraId="18D416B9" w14:textId="77777777" w:rsidR="008B17E8" w:rsidRDefault="008B17E8">
      <w:pPr>
        <w:pStyle w:val="Corpsdetexte"/>
        <w:rPr>
          <w:b/>
        </w:rPr>
      </w:pPr>
    </w:p>
    <w:p w14:paraId="1B7876D3" w14:textId="77777777" w:rsidR="008B17E8" w:rsidRDefault="008B17E8">
      <w:pPr>
        <w:pStyle w:val="Corpsdetexte"/>
        <w:spacing w:before="1"/>
        <w:rPr>
          <w:b/>
        </w:rPr>
      </w:pPr>
    </w:p>
    <w:p w14:paraId="7773384B" w14:textId="77777777" w:rsidR="008B17E8" w:rsidRDefault="00702184">
      <w:pPr>
        <w:pStyle w:val="Paragraphedeliste"/>
        <w:numPr>
          <w:ilvl w:val="1"/>
          <w:numId w:val="7"/>
        </w:numPr>
        <w:tabs>
          <w:tab w:val="left" w:pos="517"/>
        </w:tabs>
        <w:ind w:hanging="361"/>
        <w:rPr>
          <w:b/>
          <w:sz w:val="18"/>
        </w:rPr>
      </w:pPr>
      <w:r>
        <w:rPr>
          <w:b/>
          <w:u w:val="single"/>
        </w:rPr>
        <w:t>V</w:t>
      </w:r>
      <w:r>
        <w:rPr>
          <w:b/>
          <w:sz w:val="18"/>
          <w:u w:val="single"/>
        </w:rPr>
        <w:t>ISITE</w:t>
      </w:r>
      <w:r>
        <w:rPr>
          <w:b/>
          <w:spacing w:val="-3"/>
          <w:sz w:val="18"/>
          <w:u w:val="single"/>
        </w:rPr>
        <w:t xml:space="preserve"> </w:t>
      </w:r>
      <w:r>
        <w:rPr>
          <w:b/>
          <w:sz w:val="18"/>
          <w:u w:val="single"/>
        </w:rPr>
        <w:t>DES</w:t>
      </w:r>
      <w:r>
        <w:rPr>
          <w:b/>
          <w:spacing w:val="-3"/>
          <w:sz w:val="18"/>
          <w:u w:val="single"/>
        </w:rPr>
        <w:t xml:space="preserve"> </w:t>
      </w:r>
      <w:r>
        <w:rPr>
          <w:b/>
          <w:sz w:val="18"/>
          <w:u w:val="single"/>
        </w:rPr>
        <w:t>LIEUX</w:t>
      </w:r>
      <w:r>
        <w:rPr>
          <w:b/>
          <w:spacing w:val="-3"/>
          <w:sz w:val="18"/>
          <w:u w:val="single"/>
        </w:rPr>
        <w:t xml:space="preserve"> </w:t>
      </w:r>
      <w:r>
        <w:rPr>
          <w:b/>
          <w:sz w:val="18"/>
          <w:u w:val="single"/>
        </w:rPr>
        <w:t>ET</w:t>
      </w:r>
      <w:r>
        <w:rPr>
          <w:b/>
          <w:spacing w:val="-4"/>
          <w:sz w:val="18"/>
          <w:u w:val="single"/>
        </w:rPr>
        <w:t xml:space="preserve"> </w:t>
      </w:r>
      <w:r>
        <w:rPr>
          <w:b/>
          <w:sz w:val="18"/>
          <w:u w:val="single"/>
        </w:rPr>
        <w:t>CONSULTATION</w:t>
      </w:r>
      <w:r>
        <w:rPr>
          <w:b/>
          <w:spacing w:val="-4"/>
          <w:sz w:val="18"/>
          <w:u w:val="single"/>
        </w:rPr>
        <w:t xml:space="preserve"> </w:t>
      </w:r>
      <w:r>
        <w:rPr>
          <w:b/>
          <w:sz w:val="18"/>
          <w:u w:val="single"/>
        </w:rPr>
        <w:t>DE</w:t>
      </w:r>
      <w:r>
        <w:rPr>
          <w:b/>
          <w:spacing w:val="-2"/>
          <w:sz w:val="18"/>
          <w:u w:val="single"/>
        </w:rPr>
        <w:t xml:space="preserve"> </w:t>
      </w:r>
      <w:r>
        <w:rPr>
          <w:b/>
          <w:sz w:val="18"/>
          <w:u w:val="single"/>
        </w:rPr>
        <w:t>DOCUMENTS</w:t>
      </w:r>
      <w:r>
        <w:rPr>
          <w:b/>
          <w:spacing w:val="-4"/>
          <w:sz w:val="18"/>
          <w:u w:val="single"/>
        </w:rPr>
        <w:t xml:space="preserve"> </w:t>
      </w:r>
      <w:r>
        <w:rPr>
          <w:b/>
          <w:sz w:val="18"/>
          <w:u w:val="single"/>
        </w:rPr>
        <w:t>SUR</w:t>
      </w:r>
      <w:r>
        <w:rPr>
          <w:b/>
          <w:spacing w:val="-2"/>
          <w:sz w:val="18"/>
          <w:u w:val="single"/>
        </w:rPr>
        <w:t xml:space="preserve"> </w:t>
      </w:r>
      <w:r>
        <w:rPr>
          <w:b/>
          <w:spacing w:val="-4"/>
          <w:sz w:val="18"/>
          <w:u w:val="single"/>
        </w:rPr>
        <w:t>SITE</w:t>
      </w:r>
    </w:p>
    <w:p w14:paraId="1A438591" w14:textId="77777777" w:rsidR="008B17E8" w:rsidRDefault="008B17E8">
      <w:pPr>
        <w:pStyle w:val="Corpsdetexte"/>
        <w:spacing w:before="3"/>
        <w:rPr>
          <w:b/>
          <w:sz w:val="17"/>
        </w:rPr>
      </w:pPr>
    </w:p>
    <w:p w14:paraId="2B67C9F1" w14:textId="77777777" w:rsidR="008B17E8" w:rsidRDefault="00702184">
      <w:pPr>
        <w:pStyle w:val="Corpsdetexte"/>
        <w:spacing w:before="57"/>
        <w:ind w:left="156"/>
      </w:pPr>
      <w:bookmarkStart w:id="19" w:name="_bookmark16"/>
      <w:bookmarkEnd w:id="19"/>
      <w:r>
        <w:t>Sans</w:t>
      </w:r>
      <w:r>
        <w:rPr>
          <w:spacing w:val="-3"/>
        </w:rPr>
        <w:t xml:space="preserve"> </w:t>
      </w:r>
      <w:r>
        <w:rPr>
          <w:spacing w:val="-2"/>
        </w:rPr>
        <w:t>objet.</w:t>
      </w:r>
    </w:p>
    <w:p w14:paraId="47BAFA37" w14:textId="77777777" w:rsidR="008B17E8" w:rsidRDefault="008B17E8">
      <w:pPr>
        <w:pStyle w:val="Corpsdetexte"/>
        <w:spacing w:before="11"/>
        <w:rPr>
          <w:sz w:val="19"/>
        </w:rPr>
      </w:pPr>
    </w:p>
    <w:p w14:paraId="6B1DFDC0" w14:textId="77777777" w:rsidR="008B17E8" w:rsidRDefault="00702184">
      <w:pPr>
        <w:pStyle w:val="Titre2"/>
      </w:pPr>
      <w:bookmarkStart w:id="20" w:name="_bookmark17"/>
      <w:bookmarkEnd w:id="20"/>
      <w:r w:rsidRPr="00773BD8">
        <w:rPr>
          <w:color w:val="0070C0"/>
        </w:rPr>
        <w:t>ARTICLE</w:t>
      </w:r>
      <w:r w:rsidRPr="00773BD8">
        <w:rPr>
          <w:color w:val="0070C0"/>
          <w:spacing w:val="-6"/>
        </w:rPr>
        <w:t xml:space="preserve"> </w:t>
      </w:r>
      <w:r w:rsidRPr="00773BD8">
        <w:rPr>
          <w:color w:val="0070C0"/>
        </w:rPr>
        <w:t>4</w:t>
      </w:r>
      <w:r w:rsidRPr="00773BD8">
        <w:rPr>
          <w:color w:val="0070C0"/>
          <w:spacing w:val="-4"/>
        </w:rPr>
        <w:t xml:space="preserve"> </w:t>
      </w:r>
      <w:r w:rsidRPr="00773BD8">
        <w:rPr>
          <w:color w:val="0070C0"/>
        </w:rPr>
        <w:t>:</w:t>
      </w:r>
      <w:r w:rsidRPr="00773BD8">
        <w:rPr>
          <w:color w:val="0070C0"/>
          <w:spacing w:val="-5"/>
        </w:rPr>
        <w:t xml:space="preserve"> </w:t>
      </w:r>
      <w:r>
        <w:t>PRESENTATION</w:t>
      </w:r>
      <w:r>
        <w:rPr>
          <w:spacing w:val="-3"/>
        </w:rPr>
        <w:t xml:space="preserve"> </w:t>
      </w:r>
      <w:r>
        <w:t>DES</w:t>
      </w:r>
      <w:r>
        <w:rPr>
          <w:spacing w:val="-3"/>
        </w:rPr>
        <w:t xml:space="preserve"> </w:t>
      </w:r>
      <w:r>
        <w:rPr>
          <w:spacing w:val="-2"/>
        </w:rPr>
        <w:t>PROPOSITIONS</w:t>
      </w:r>
    </w:p>
    <w:p w14:paraId="789C8C8F" w14:textId="77777777" w:rsidR="008B17E8" w:rsidRDefault="008B17E8">
      <w:pPr>
        <w:pStyle w:val="Corpsdetexte"/>
        <w:spacing w:before="11"/>
        <w:rPr>
          <w:sz w:val="21"/>
        </w:rPr>
      </w:pPr>
    </w:p>
    <w:p w14:paraId="28C933AD" w14:textId="77777777" w:rsidR="008B17E8" w:rsidRDefault="00702184">
      <w:pPr>
        <w:pStyle w:val="Paragraphedeliste"/>
        <w:numPr>
          <w:ilvl w:val="1"/>
          <w:numId w:val="6"/>
        </w:numPr>
        <w:tabs>
          <w:tab w:val="left" w:pos="517"/>
        </w:tabs>
        <w:ind w:hanging="361"/>
        <w:rPr>
          <w:b/>
          <w:sz w:val="18"/>
        </w:rPr>
      </w:pPr>
      <w:bookmarkStart w:id="21" w:name="_bookmark18"/>
      <w:bookmarkEnd w:id="21"/>
      <w:r>
        <w:rPr>
          <w:b/>
          <w:u w:val="single"/>
        </w:rPr>
        <w:t>D</w:t>
      </w:r>
      <w:r>
        <w:rPr>
          <w:b/>
          <w:sz w:val="18"/>
          <w:u w:val="single"/>
        </w:rPr>
        <w:t>OCUMENTS</w:t>
      </w:r>
      <w:r>
        <w:rPr>
          <w:b/>
          <w:spacing w:val="-4"/>
          <w:sz w:val="18"/>
          <w:u w:val="single"/>
        </w:rPr>
        <w:t xml:space="preserve"> </w:t>
      </w:r>
      <w:r>
        <w:rPr>
          <w:b/>
          <w:sz w:val="18"/>
          <w:u w:val="single"/>
        </w:rPr>
        <w:t>A</w:t>
      </w:r>
      <w:r>
        <w:rPr>
          <w:b/>
          <w:spacing w:val="-3"/>
          <w:sz w:val="18"/>
          <w:u w:val="single"/>
        </w:rPr>
        <w:t xml:space="preserve"> </w:t>
      </w:r>
      <w:r>
        <w:rPr>
          <w:b/>
          <w:spacing w:val="-2"/>
          <w:sz w:val="18"/>
          <w:u w:val="single"/>
        </w:rPr>
        <w:t>PRODUIRE</w:t>
      </w:r>
    </w:p>
    <w:p w14:paraId="49D032B6" w14:textId="77777777" w:rsidR="008B17E8" w:rsidRDefault="008B17E8">
      <w:pPr>
        <w:pStyle w:val="Corpsdetexte"/>
        <w:spacing w:before="6"/>
        <w:rPr>
          <w:b/>
          <w:sz w:val="17"/>
        </w:rPr>
      </w:pPr>
    </w:p>
    <w:p w14:paraId="5336592A" w14:textId="77777777" w:rsidR="008B17E8" w:rsidRDefault="00702184">
      <w:pPr>
        <w:pStyle w:val="Corpsdetexte"/>
        <w:spacing w:before="56" w:line="477" w:lineRule="auto"/>
        <w:ind w:left="156" w:right="1766"/>
        <w:rPr>
          <w:b/>
        </w:rPr>
      </w:pPr>
      <w:r>
        <w:t>Les</w:t>
      </w:r>
      <w:r>
        <w:rPr>
          <w:spacing w:val="-4"/>
        </w:rPr>
        <w:t xml:space="preserve"> </w:t>
      </w:r>
      <w:r>
        <w:t>candidats</w:t>
      </w:r>
      <w:r>
        <w:rPr>
          <w:spacing w:val="-3"/>
        </w:rPr>
        <w:t xml:space="preserve"> </w:t>
      </w:r>
      <w:r>
        <w:t>auront</w:t>
      </w:r>
      <w:r>
        <w:rPr>
          <w:spacing w:val="-3"/>
        </w:rPr>
        <w:t xml:space="preserve"> </w:t>
      </w:r>
      <w:r>
        <w:t>à</w:t>
      </w:r>
      <w:r>
        <w:rPr>
          <w:spacing w:val="-3"/>
        </w:rPr>
        <w:t xml:space="preserve"> </w:t>
      </w:r>
      <w:r>
        <w:t>produire</w:t>
      </w:r>
      <w:r>
        <w:rPr>
          <w:spacing w:val="-3"/>
        </w:rPr>
        <w:t xml:space="preserve"> </w:t>
      </w:r>
      <w:r>
        <w:t>un</w:t>
      </w:r>
      <w:r>
        <w:rPr>
          <w:spacing w:val="-5"/>
        </w:rPr>
        <w:t xml:space="preserve"> </w:t>
      </w:r>
      <w:r>
        <w:t>dossier</w:t>
      </w:r>
      <w:r>
        <w:rPr>
          <w:spacing w:val="-6"/>
        </w:rPr>
        <w:t xml:space="preserve"> </w:t>
      </w:r>
      <w:r>
        <w:t>complet</w:t>
      </w:r>
      <w:r>
        <w:rPr>
          <w:spacing w:val="-1"/>
        </w:rPr>
        <w:t xml:space="preserve"> </w:t>
      </w:r>
      <w:r>
        <w:t>comprenant</w:t>
      </w:r>
      <w:r>
        <w:rPr>
          <w:spacing w:val="-3"/>
        </w:rPr>
        <w:t xml:space="preserve"> </w:t>
      </w:r>
      <w:r>
        <w:t>les</w:t>
      </w:r>
      <w:r>
        <w:rPr>
          <w:spacing w:val="-3"/>
        </w:rPr>
        <w:t xml:space="preserve"> </w:t>
      </w:r>
      <w:r>
        <w:t>pièces</w:t>
      </w:r>
      <w:r>
        <w:rPr>
          <w:spacing w:val="-2"/>
        </w:rPr>
        <w:t xml:space="preserve"> </w:t>
      </w:r>
      <w:r>
        <w:t>suivantes</w:t>
      </w:r>
      <w:r>
        <w:rPr>
          <w:spacing w:val="-1"/>
        </w:rPr>
        <w:t xml:space="preserve"> </w:t>
      </w:r>
      <w:r>
        <w:t xml:space="preserve">: </w:t>
      </w:r>
      <w:r>
        <w:rPr>
          <w:u w:val="single"/>
        </w:rPr>
        <w:t xml:space="preserve">Toutes ces pièces ne doivent pas avoir </w:t>
      </w:r>
      <w:r>
        <w:rPr>
          <w:b/>
          <w:u w:val="single"/>
        </w:rPr>
        <w:t>plus de trois mois.</w:t>
      </w:r>
    </w:p>
    <w:p w14:paraId="6707936C" w14:textId="77777777" w:rsidR="008B17E8" w:rsidRDefault="00702184">
      <w:pPr>
        <w:pStyle w:val="Titre4"/>
        <w:numPr>
          <w:ilvl w:val="2"/>
          <w:numId w:val="6"/>
        </w:numPr>
        <w:tabs>
          <w:tab w:val="left" w:pos="781"/>
        </w:tabs>
        <w:spacing w:before="4"/>
        <w:ind w:hanging="265"/>
        <w:jc w:val="both"/>
      </w:pPr>
      <w:r>
        <w:t>Justifications</w:t>
      </w:r>
      <w:r>
        <w:rPr>
          <w:spacing w:val="-4"/>
        </w:rPr>
        <w:t xml:space="preserve"> </w:t>
      </w:r>
      <w:r>
        <w:t>de</w:t>
      </w:r>
      <w:r>
        <w:rPr>
          <w:spacing w:val="-7"/>
        </w:rPr>
        <w:t xml:space="preserve"> </w:t>
      </w:r>
      <w:r>
        <w:t>la</w:t>
      </w:r>
      <w:r>
        <w:rPr>
          <w:spacing w:val="-6"/>
        </w:rPr>
        <w:t xml:space="preserve"> </w:t>
      </w:r>
      <w:r>
        <w:t>candidature</w:t>
      </w:r>
      <w:r>
        <w:rPr>
          <w:spacing w:val="-4"/>
        </w:rPr>
        <w:t xml:space="preserve"> </w:t>
      </w:r>
      <w:r>
        <w:rPr>
          <w:spacing w:val="-10"/>
        </w:rPr>
        <w:t>:</w:t>
      </w:r>
    </w:p>
    <w:p w14:paraId="28AF770B" w14:textId="77777777" w:rsidR="008B17E8" w:rsidRDefault="008B17E8">
      <w:pPr>
        <w:pStyle w:val="Corpsdetexte"/>
        <w:rPr>
          <w:b/>
        </w:rPr>
      </w:pPr>
    </w:p>
    <w:p w14:paraId="6E76AE8B" w14:textId="77777777" w:rsidR="008B17E8" w:rsidRDefault="00702184">
      <w:pPr>
        <w:pStyle w:val="Paragraphedeliste"/>
        <w:numPr>
          <w:ilvl w:val="0"/>
          <w:numId w:val="5"/>
        </w:numPr>
        <w:tabs>
          <w:tab w:val="left" w:pos="877"/>
        </w:tabs>
        <w:ind w:right="246"/>
        <w:jc w:val="both"/>
      </w:pPr>
      <w:r>
        <w:rPr>
          <w:b/>
        </w:rPr>
        <w:t xml:space="preserve">Une lettre de candidature </w:t>
      </w:r>
      <w:r>
        <w:t xml:space="preserve">sur la base du formulaire ministériel </w:t>
      </w:r>
      <w:r>
        <w:rPr>
          <w:b/>
        </w:rPr>
        <w:t xml:space="preserve">DC1 </w:t>
      </w:r>
      <w:r>
        <w:t>que le candidat veillera toutefois</w:t>
      </w:r>
      <w:r>
        <w:rPr>
          <w:spacing w:val="-13"/>
        </w:rPr>
        <w:t xml:space="preserve"> </w:t>
      </w:r>
      <w:r>
        <w:t>à</w:t>
      </w:r>
      <w:r>
        <w:rPr>
          <w:spacing w:val="-12"/>
        </w:rPr>
        <w:t xml:space="preserve"> </w:t>
      </w:r>
      <w:r>
        <w:t>signer,</w:t>
      </w:r>
      <w:r>
        <w:rPr>
          <w:spacing w:val="-13"/>
        </w:rPr>
        <w:t xml:space="preserve"> </w:t>
      </w:r>
      <w:r>
        <w:t>ou</w:t>
      </w:r>
      <w:r>
        <w:rPr>
          <w:spacing w:val="-12"/>
        </w:rPr>
        <w:t xml:space="preserve"> </w:t>
      </w:r>
      <w:r>
        <w:t>engagement</w:t>
      </w:r>
      <w:r>
        <w:rPr>
          <w:spacing w:val="-13"/>
        </w:rPr>
        <w:t xml:space="preserve"> </w:t>
      </w:r>
      <w:r>
        <w:t>équivalent</w:t>
      </w:r>
      <w:r>
        <w:rPr>
          <w:spacing w:val="-12"/>
        </w:rPr>
        <w:t xml:space="preserve"> </w:t>
      </w:r>
      <w:r>
        <w:t>à</w:t>
      </w:r>
      <w:r>
        <w:rPr>
          <w:spacing w:val="-12"/>
        </w:rPr>
        <w:t xml:space="preserve"> </w:t>
      </w:r>
      <w:r>
        <w:t>savoir</w:t>
      </w:r>
      <w:r>
        <w:rPr>
          <w:spacing w:val="-13"/>
        </w:rPr>
        <w:t xml:space="preserve"> </w:t>
      </w:r>
      <w:r>
        <w:t>une</w:t>
      </w:r>
      <w:r>
        <w:rPr>
          <w:spacing w:val="-10"/>
        </w:rPr>
        <w:t xml:space="preserve"> </w:t>
      </w:r>
      <w:r>
        <w:t>déclaration</w:t>
      </w:r>
      <w:r>
        <w:rPr>
          <w:spacing w:val="-12"/>
        </w:rPr>
        <w:t xml:space="preserve"> </w:t>
      </w:r>
      <w:r>
        <w:t>sur</w:t>
      </w:r>
      <w:r>
        <w:rPr>
          <w:spacing w:val="-13"/>
        </w:rPr>
        <w:t xml:space="preserve"> </w:t>
      </w:r>
      <w:r>
        <w:t>l'honneur</w:t>
      </w:r>
      <w:r>
        <w:rPr>
          <w:spacing w:val="-10"/>
        </w:rPr>
        <w:t xml:space="preserve"> </w:t>
      </w:r>
      <w:r>
        <w:t>que</w:t>
      </w:r>
      <w:r>
        <w:rPr>
          <w:spacing w:val="-11"/>
        </w:rPr>
        <w:t xml:space="preserve"> </w:t>
      </w:r>
      <w:r>
        <w:t>le</w:t>
      </w:r>
      <w:r>
        <w:rPr>
          <w:spacing w:val="-13"/>
        </w:rPr>
        <w:t xml:space="preserve"> </w:t>
      </w:r>
      <w:r>
        <w:t>candidat n'entre</w:t>
      </w:r>
      <w:r>
        <w:rPr>
          <w:spacing w:val="-5"/>
        </w:rPr>
        <w:t xml:space="preserve"> </w:t>
      </w:r>
      <w:r>
        <w:t>dans</w:t>
      </w:r>
      <w:r>
        <w:rPr>
          <w:spacing w:val="-8"/>
        </w:rPr>
        <w:t xml:space="preserve"> </w:t>
      </w:r>
      <w:r>
        <w:t>aucun</w:t>
      </w:r>
      <w:r>
        <w:rPr>
          <w:spacing w:val="-7"/>
        </w:rPr>
        <w:t xml:space="preserve"> </w:t>
      </w:r>
      <w:r>
        <w:t>des</w:t>
      </w:r>
      <w:r>
        <w:rPr>
          <w:spacing w:val="-7"/>
        </w:rPr>
        <w:t xml:space="preserve"> </w:t>
      </w:r>
      <w:r>
        <w:t>cas</w:t>
      </w:r>
      <w:r>
        <w:rPr>
          <w:spacing w:val="-9"/>
        </w:rPr>
        <w:t xml:space="preserve"> </w:t>
      </w:r>
      <w:r>
        <w:t>d'interdiction</w:t>
      </w:r>
      <w:r>
        <w:rPr>
          <w:spacing w:val="-8"/>
        </w:rPr>
        <w:t xml:space="preserve"> </w:t>
      </w:r>
      <w:r>
        <w:t>de</w:t>
      </w:r>
      <w:r>
        <w:rPr>
          <w:spacing w:val="-7"/>
        </w:rPr>
        <w:t xml:space="preserve"> </w:t>
      </w:r>
      <w:r>
        <w:t>soumissionner</w:t>
      </w:r>
      <w:r>
        <w:rPr>
          <w:spacing w:val="-5"/>
        </w:rPr>
        <w:t xml:space="preserve"> </w:t>
      </w:r>
      <w:r>
        <w:t>obligatoires</w:t>
      </w:r>
      <w:r>
        <w:rPr>
          <w:spacing w:val="-5"/>
        </w:rPr>
        <w:t xml:space="preserve"> </w:t>
      </w:r>
      <w:r>
        <w:t>prévus</w:t>
      </w:r>
      <w:r>
        <w:rPr>
          <w:spacing w:val="-8"/>
        </w:rPr>
        <w:t xml:space="preserve"> </w:t>
      </w:r>
      <w:r>
        <w:t>aux</w:t>
      </w:r>
      <w:r>
        <w:rPr>
          <w:spacing w:val="-5"/>
        </w:rPr>
        <w:t xml:space="preserve"> </w:t>
      </w:r>
      <w:r>
        <w:t>articles</w:t>
      </w:r>
      <w:r>
        <w:rPr>
          <w:spacing w:val="-7"/>
        </w:rPr>
        <w:t xml:space="preserve"> </w:t>
      </w:r>
      <w:r>
        <w:t>L.2141- 1 à 6 et L.2141-7 à 11 du code de la commande publique, et est en règle au regard des articles L. 5212-1 à L. 5212-11 du code du travail concernant l'emploi des travailleurs handicapés. Cette déclaration sur l'honneur peut être établie sur document libre ;</w:t>
      </w:r>
    </w:p>
    <w:p w14:paraId="5A130A9F" w14:textId="77777777" w:rsidR="008B17E8" w:rsidRDefault="00702184">
      <w:pPr>
        <w:pStyle w:val="Paragraphedeliste"/>
        <w:numPr>
          <w:ilvl w:val="0"/>
          <w:numId w:val="5"/>
        </w:numPr>
        <w:tabs>
          <w:tab w:val="left" w:pos="877"/>
        </w:tabs>
        <w:spacing w:line="268" w:lineRule="exact"/>
        <w:ind w:hanging="361"/>
        <w:jc w:val="both"/>
      </w:pPr>
      <w:r>
        <w:rPr>
          <w:b/>
        </w:rPr>
        <w:t>Une</w:t>
      </w:r>
      <w:r>
        <w:rPr>
          <w:b/>
          <w:spacing w:val="15"/>
        </w:rPr>
        <w:t xml:space="preserve"> </w:t>
      </w:r>
      <w:r>
        <w:rPr>
          <w:b/>
        </w:rPr>
        <w:t>déclaration</w:t>
      </w:r>
      <w:r>
        <w:rPr>
          <w:b/>
          <w:spacing w:val="18"/>
        </w:rPr>
        <w:t xml:space="preserve"> </w:t>
      </w:r>
      <w:r>
        <w:rPr>
          <w:b/>
        </w:rPr>
        <w:t>du</w:t>
      </w:r>
      <w:r>
        <w:rPr>
          <w:b/>
          <w:spacing w:val="14"/>
        </w:rPr>
        <w:t xml:space="preserve"> </w:t>
      </w:r>
      <w:r>
        <w:rPr>
          <w:b/>
        </w:rPr>
        <w:t>candidat</w:t>
      </w:r>
      <w:r>
        <w:rPr>
          <w:b/>
          <w:spacing w:val="21"/>
        </w:rPr>
        <w:t xml:space="preserve"> </w:t>
      </w:r>
      <w:r>
        <w:t>individuel</w:t>
      </w:r>
      <w:r>
        <w:rPr>
          <w:spacing w:val="16"/>
        </w:rPr>
        <w:t xml:space="preserve"> </w:t>
      </w:r>
      <w:r>
        <w:t>ou</w:t>
      </w:r>
      <w:r>
        <w:rPr>
          <w:spacing w:val="17"/>
        </w:rPr>
        <w:t xml:space="preserve"> </w:t>
      </w:r>
      <w:r>
        <w:t>du</w:t>
      </w:r>
      <w:r>
        <w:rPr>
          <w:spacing w:val="18"/>
        </w:rPr>
        <w:t xml:space="preserve"> </w:t>
      </w:r>
      <w:r>
        <w:t>groupement</w:t>
      </w:r>
      <w:r>
        <w:rPr>
          <w:spacing w:val="18"/>
        </w:rPr>
        <w:t xml:space="preserve"> </w:t>
      </w:r>
      <w:r>
        <w:t>sur</w:t>
      </w:r>
      <w:r>
        <w:rPr>
          <w:spacing w:val="15"/>
        </w:rPr>
        <w:t xml:space="preserve"> </w:t>
      </w:r>
      <w:r>
        <w:t>la</w:t>
      </w:r>
      <w:r>
        <w:rPr>
          <w:spacing w:val="16"/>
        </w:rPr>
        <w:t xml:space="preserve"> </w:t>
      </w:r>
      <w:r>
        <w:t>base</w:t>
      </w:r>
      <w:r>
        <w:rPr>
          <w:spacing w:val="16"/>
        </w:rPr>
        <w:t xml:space="preserve"> </w:t>
      </w:r>
      <w:r>
        <w:t>du</w:t>
      </w:r>
      <w:r>
        <w:rPr>
          <w:spacing w:val="18"/>
        </w:rPr>
        <w:t xml:space="preserve"> </w:t>
      </w:r>
      <w:r>
        <w:t>formulaire</w:t>
      </w:r>
      <w:r>
        <w:rPr>
          <w:spacing w:val="16"/>
        </w:rPr>
        <w:t xml:space="preserve"> </w:t>
      </w:r>
      <w:r>
        <w:rPr>
          <w:spacing w:val="-2"/>
        </w:rPr>
        <w:t>ministériel</w:t>
      </w:r>
    </w:p>
    <w:p w14:paraId="278B66FB" w14:textId="77777777" w:rsidR="008B17E8" w:rsidRDefault="00702184">
      <w:pPr>
        <w:spacing w:before="1"/>
        <w:ind w:left="876"/>
        <w:jc w:val="both"/>
      </w:pPr>
      <w:r>
        <w:rPr>
          <w:b/>
        </w:rPr>
        <w:t>DC2</w:t>
      </w:r>
      <w:r>
        <w:rPr>
          <w:b/>
          <w:spacing w:val="-5"/>
        </w:rPr>
        <w:t xml:space="preserve"> </w:t>
      </w:r>
      <w:r>
        <w:rPr>
          <w:b/>
        </w:rPr>
        <w:t>dûment</w:t>
      </w:r>
      <w:r>
        <w:rPr>
          <w:b/>
          <w:spacing w:val="-4"/>
        </w:rPr>
        <w:t xml:space="preserve"> </w:t>
      </w:r>
      <w:r>
        <w:t>complété</w:t>
      </w:r>
      <w:r>
        <w:rPr>
          <w:spacing w:val="-4"/>
        </w:rPr>
        <w:t xml:space="preserve"> </w:t>
      </w:r>
      <w:r>
        <w:rPr>
          <w:spacing w:val="-10"/>
        </w:rPr>
        <w:t>;</w:t>
      </w:r>
    </w:p>
    <w:p w14:paraId="29FA7045" w14:textId="77777777" w:rsidR="008B17E8" w:rsidRDefault="00702184">
      <w:pPr>
        <w:pStyle w:val="Paragraphedeliste"/>
        <w:numPr>
          <w:ilvl w:val="0"/>
          <w:numId w:val="5"/>
        </w:numPr>
        <w:tabs>
          <w:tab w:val="left" w:pos="877"/>
        </w:tabs>
        <w:ind w:right="248"/>
        <w:jc w:val="both"/>
      </w:pPr>
      <w:r>
        <w:t xml:space="preserve">Si le candidat est en </w:t>
      </w:r>
      <w:r>
        <w:rPr>
          <w:b/>
        </w:rPr>
        <w:t>redressement judiciaire</w:t>
      </w:r>
      <w:r>
        <w:t>, la copie</w:t>
      </w:r>
      <w:r>
        <w:rPr>
          <w:spacing w:val="-1"/>
        </w:rPr>
        <w:t xml:space="preserve"> </w:t>
      </w:r>
      <w:r>
        <w:t>du ou des jugements prononcés à cet effet. Les personnes physiques ou morales admises au redressement judiciaire (ou à une procédure équivalente régie par un droit étranger) doivent justifier qu'elles ont été habilitées à poursuivre leur activité pendant la durée prévisible d'exécution du marché ;</w:t>
      </w:r>
    </w:p>
    <w:p w14:paraId="07B1CCAE" w14:textId="77777777" w:rsidR="008B17E8" w:rsidRDefault="00702184">
      <w:pPr>
        <w:pStyle w:val="Paragraphedeliste"/>
        <w:numPr>
          <w:ilvl w:val="0"/>
          <w:numId w:val="5"/>
        </w:numPr>
        <w:tabs>
          <w:tab w:val="left" w:pos="877"/>
        </w:tabs>
        <w:spacing w:before="1"/>
        <w:ind w:right="246"/>
        <w:jc w:val="both"/>
      </w:pPr>
      <w:r>
        <w:t>Déclaration</w:t>
      </w:r>
      <w:r>
        <w:rPr>
          <w:spacing w:val="-13"/>
        </w:rPr>
        <w:t xml:space="preserve"> </w:t>
      </w:r>
      <w:r>
        <w:t>concernant</w:t>
      </w:r>
      <w:r>
        <w:rPr>
          <w:spacing w:val="-12"/>
        </w:rPr>
        <w:t xml:space="preserve"> </w:t>
      </w:r>
      <w:r>
        <w:rPr>
          <w:b/>
        </w:rPr>
        <w:t>le</w:t>
      </w:r>
      <w:r>
        <w:rPr>
          <w:b/>
          <w:spacing w:val="-13"/>
        </w:rPr>
        <w:t xml:space="preserve"> </w:t>
      </w:r>
      <w:r>
        <w:rPr>
          <w:b/>
        </w:rPr>
        <w:t>chiffre</w:t>
      </w:r>
      <w:r>
        <w:rPr>
          <w:b/>
          <w:spacing w:val="-12"/>
        </w:rPr>
        <w:t xml:space="preserve"> </w:t>
      </w:r>
      <w:r>
        <w:rPr>
          <w:b/>
        </w:rPr>
        <w:t>d'affaires</w:t>
      </w:r>
      <w:r>
        <w:rPr>
          <w:b/>
          <w:spacing w:val="-13"/>
        </w:rPr>
        <w:t xml:space="preserve"> </w:t>
      </w:r>
      <w:r>
        <w:t>global</w:t>
      </w:r>
      <w:r>
        <w:rPr>
          <w:spacing w:val="-12"/>
        </w:rPr>
        <w:t xml:space="preserve"> </w:t>
      </w:r>
      <w:r>
        <w:t>du</w:t>
      </w:r>
      <w:r>
        <w:rPr>
          <w:spacing w:val="-13"/>
        </w:rPr>
        <w:t xml:space="preserve"> </w:t>
      </w:r>
      <w:r>
        <w:t>candidat</w:t>
      </w:r>
      <w:r>
        <w:rPr>
          <w:spacing w:val="-12"/>
        </w:rPr>
        <w:t xml:space="preserve"> </w:t>
      </w:r>
      <w:r>
        <w:t>et,</w:t>
      </w:r>
      <w:r>
        <w:rPr>
          <w:spacing w:val="-12"/>
        </w:rPr>
        <w:t xml:space="preserve"> </w:t>
      </w:r>
      <w:r>
        <w:t>le</w:t>
      </w:r>
      <w:r>
        <w:rPr>
          <w:spacing w:val="-13"/>
        </w:rPr>
        <w:t xml:space="preserve"> </w:t>
      </w:r>
      <w:r>
        <w:t>cas</w:t>
      </w:r>
      <w:r>
        <w:rPr>
          <w:spacing w:val="-12"/>
        </w:rPr>
        <w:t xml:space="preserve"> </w:t>
      </w:r>
      <w:r>
        <w:t>échéant,</w:t>
      </w:r>
      <w:r>
        <w:rPr>
          <w:spacing w:val="-13"/>
        </w:rPr>
        <w:t xml:space="preserve"> </w:t>
      </w:r>
      <w:r>
        <w:t>le</w:t>
      </w:r>
      <w:r>
        <w:rPr>
          <w:spacing w:val="-12"/>
        </w:rPr>
        <w:t xml:space="preserve"> </w:t>
      </w:r>
      <w:r>
        <w:t>chiffre</w:t>
      </w:r>
      <w:r>
        <w:rPr>
          <w:spacing w:val="-13"/>
        </w:rPr>
        <w:t xml:space="preserve"> </w:t>
      </w:r>
      <w:r>
        <w:t>d'affaires du domaine d'activité faisant l'objet du marché public, portant au maximum sur les trois derniers exercices disponibles en fonction de la date de création de l'entreprise ou du début d'activité de l'opérateur économique, dans la mesure où les informations sur ces chiffres d'affaires sont disponibles ;</w:t>
      </w:r>
    </w:p>
    <w:p w14:paraId="4B05D8DF" w14:textId="77777777" w:rsidR="008B17E8" w:rsidRDefault="00702184">
      <w:pPr>
        <w:pStyle w:val="Paragraphedeliste"/>
        <w:numPr>
          <w:ilvl w:val="0"/>
          <w:numId w:val="5"/>
        </w:numPr>
        <w:tabs>
          <w:tab w:val="left" w:pos="877"/>
        </w:tabs>
        <w:ind w:right="246"/>
        <w:jc w:val="both"/>
      </w:pPr>
      <w:r>
        <w:t>Une</w:t>
      </w:r>
      <w:r>
        <w:rPr>
          <w:spacing w:val="-9"/>
        </w:rPr>
        <w:t xml:space="preserve"> </w:t>
      </w:r>
      <w:r>
        <w:t>description</w:t>
      </w:r>
      <w:r>
        <w:rPr>
          <w:spacing w:val="-11"/>
        </w:rPr>
        <w:t xml:space="preserve"> </w:t>
      </w:r>
      <w:r>
        <w:t>de</w:t>
      </w:r>
      <w:r>
        <w:rPr>
          <w:spacing w:val="-9"/>
        </w:rPr>
        <w:t xml:space="preserve"> </w:t>
      </w:r>
      <w:r>
        <w:t>l'outillage,</w:t>
      </w:r>
      <w:r>
        <w:rPr>
          <w:spacing w:val="-9"/>
        </w:rPr>
        <w:t xml:space="preserve"> </w:t>
      </w:r>
      <w:r>
        <w:t>du</w:t>
      </w:r>
      <w:r>
        <w:rPr>
          <w:spacing w:val="-11"/>
        </w:rPr>
        <w:t xml:space="preserve"> </w:t>
      </w:r>
      <w:r>
        <w:t>matériel</w:t>
      </w:r>
      <w:r>
        <w:rPr>
          <w:spacing w:val="-12"/>
        </w:rPr>
        <w:t xml:space="preserve"> </w:t>
      </w:r>
      <w:r>
        <w:t>et</w:t>
      </w:r>
      <w:r>
        <w:rPr>
          <w:spacing w:val="-9"/>
        </w:rPr>
        <w:t xml:space="preserve"> </w:t>
      </w:r>
      <w:r>
        <w:t>de</w:t>
      </w:r>
      <w:r>
        <w:rPr>
          <w:spacing w:val="-9"/>
        </w:rPr>
        <w:t xml:space="preserve"> </w:t>
      </w:r>
      <w:r>
        <w:t>l'équipement</w:t>
      </w:r>
      <w:r>
        <w:rPr>
          <w:spacing w:val="-9"/>
        </w:rPr>
        <w:t xml:space="preserve"> </w:t>
      </w:r>
      <w:r>
        <w:t>technique</w:t>
      </w:r>
      <w:r>
        <w:rPr>
          <w:spacing w:val="-9"/>
        </w:rPr>
        <w:t xml:space="preserve"> </w:t>
      </w:r>
      <w:r>
        <w:t>dont</w:t>
      </w:r>
      <w:r>
        <w:rPr>
          <w:spacing w:val="-9"/>
        </w:rPr>
        <w:t xml:space="preserve"> </w:t>
      </w:r>
      <w:r>
        <w:t>le</w:t>
      </w:r>
      <w:r>
        <w:rPr>
          <w:spacing w:val="-12"/>
        </w:rPr>
        <w:t xml:space="preserve"> </w:t>
      </w:r>
      <w:r>
        <w:t>candidat</w:t>
      </w:r>
      <w:r>
        <w:rPr>
          <w:spacing w:val="-10"/>
        </w:rPr>
        <w:t xml:space="preserve"> </w:t>
      </w:r>
      <w:r>
        <w:t>disposera pour la réalisation du marché public ;</w:t>
      </w:r>
    </w:p>
    <w:p w14:paraId="3A5DBC8D" w14:textId="77777777" w:rsidR="008B17E8" w:rsidRDefault="00702184">
      <w:pPr>
        <w:pStyle w:val="Paragraphedeliste"/>
        <w:numPr>
          <w:ilvl w:val="0"/>
          <w:numId w:val="5"/>
        </w:numPr>
        <w:tabs>
          <w:tab w:val="left" w:pos="877"/>
        </w:tabs>
        <w:ind w:right="247"/>
        <w:jc w:val="both"/>
      </w:pPr>
      <w:r>
        <w:t>Une déclaration indiquant les effectifs moyens annuels du candidat et l'importance du personnel d'encadrement pendant les trois dernières années ;</w:t>
      </w:r>
    </w:p>
    <w:p w14:paraId="39174963" w14:textId="77777777" w:rsidR="008B17E8" w:rsidRDefault="00702184">
      <w:pPr>
        <w:pStyle w:val="Paragraphedeliste"/>
        <w:numPr>
          <w:ilvl w:val="0"/>
          <w:numId w:val="5"/>
        </w:numPr>
        <w:tabs>
          <w:tab w:val="left" w:pos="877"/>
        </w:tabs>
        <w:ind w:right="246"/>
        <w:jc w:val="both"/>
      </w:pPr>
      <w:r>
        <w:t>Preuve d'une assurance des risques professionnels pertinents (conséquences pécuniaires des responsabilités civile, professionnelle et, le cas échéant, décennale que l'entreprise peut encourir à l'occasion de l'exécution des prestations) ;</w:t>
      </w:r>
    </w:p>
    <w:p w14:paraId="4D671E7A" w14:textId="77777777" w:rsidR="008B17E8" w:rsidRDefault="008B17E8">
      <w:pPr>
        <w:jc w:val="both"/>
        <w:sectPr w:rsidR="008B17E8">
          <w:pgSz w:w="11910" w:h="16840"/>
          <w:pgMar w:top="140" w:right="740" w:bottom="1000" w:left="1260" w:header="0" w:footer="810" w:gutter="0"/>
          <w:cols w:space="720"/>
        </w:sectPr>
      </w:pPr>
    </w:p>
    <w:p w14:paraId="0808FB0D" w14:textId="7F208147" w:rsidR="008B17E8" w:rsidRDefault="008B17E8">
      <w:pPr>
        <w:pStyle w:val="Corpsdetexte"/>
        <w:rPr>
          <w:sz w:val="20"/>
        </w:rPr>
      </w:pPr>
    </w:p>
    <w:p w14:paraId="5B93D532" w14:textId="77777777" w:rsidR="008B17E8" w:rsidRDefault="008B17E8">
      <w:pPr>
        <w:pStyle w:val="Corpsdetexte"/>
        <w:spacing w:before="3"/>
        <w:rPr>
          <w:sz w:val="17"/>
        </w:rPr>
      </w:pPr>
    </w:p>
    <w:p w14:paraId="5166D733" w14:textId="77777777" w:rsidR="008B17E8" w:rsidRDefault="00702184">
      <w:pPr>
        <w:ind w:left="2678"/>
        <w:rPr>
          <w:sz w:val="20"/>
        </w:rPr>
      </w:pPr>
      <w:r>
        <w:rPr>
          <w:color w:val="FFFFFF"/>
          <w:sz w:val="20"/>
        </w:rPr>
        <w:t>RC</w:t>
      </w:r>
      <w:r>
        <w:rPr>
          <w:color w:val="FFFFFF"/>
          <w:spacing w:val="-6"/>
          <w:sz w:val="20"/>
        </w:rPr>
        <w:t xml:space="preserve"> </w:t>
      </w:r>
      <w:r>
        <w:rPr>
          <w:color w:val="FFFFFF"/>
          <w:sz w:val="20"/>
        </w:rPr>
        <w:t>–</w:t>
      </w:r>
      <w:r>
        <w:rPr>
          <w:color w:val="FFFFFF"/>
          <w:spacing w:val="-7"/>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5"/>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6"/>
          <w:sz w:val="20"/>
        </w:rPr>
        <w:t xml:space="preserve"> </w:t>
      </w:r>
      <w:r>
        <w:rPr>
          <w:color w:val="FFFFFF"/>
          <w:sz w:val="20"/>
        </w:rPr>
        <w:t>DE</w:t>
      </w:r>
      <w:r>
        <w:rPr>
          <w:color w:val="FFFFFF"/>
          <w:spacing w:val="-6"/>
          <w:sz w:val="20"/>
        </w:rPr>
        <w:t xml:space="preserve"> </w:t>
      </w:r>
      <w:r>
        <w:rPr>
          <w:color w:val="FFFFFF"/>
          <w:spacing w:val="-2"/>
          <w:sz w:val="20"/>
        </w:rPr>
        <w:t>210m²</w:t>
      </w:r>
    </w:p>
    <w:p w14:paraId="715A98EA" w14:textId="080FA0B9" w:rsidR="008B17E8" w:rsidRDefault="00702184">
      <w:pPr>
        <w:spacing w:before="1"/>
        <w:ind w:left="2678"/>
        <w:rPr>
          <w:sz w:val="20"/>
        </w:rPr>
      </w:pPr>
      <w:r>
        <w:rPr>
          <w:color w:val="FFFFFF"/>
          <w:sz w:val="20"/>
        </w:rPr>
        <w:t>/18</w:t>
      </w:r>
      <w:r>
        <w:rPr>
          <w:color w:val="FFFFFF"/>
          <w:spacing w:val="-6"/>
          <w:sz w:val="20"/>
        </w:rPr>
        <w:t xml:space="preserve"> </w:t>
      </w:r>
      <w:r>
        <w:rPr>
          <w:color w:val="FFFFFF"/>
          <w:sz w:val="20"/>
        </w:rPr>
        <w:t>RUE</w:t>
      </w:r>
      <w:r>
        <w:rPr>
          <w:color w:val="FFFFFF"/>
          <w:spacing w:val="-3"/>
          <w:sz w:val="20"/>
        </w:rPr>
        <w:t xml:space="preserve"> </w:t>
      </w:r>
      <w:r>
        <w:rPr>
          <w:color w:val="FFFFFF"/>
          <w:sz w:val="20"/>
        </w:rPr>
        <w:t>MAURICE</w:t>
      </w:r>
      <w:r>
        <w:rPr>
          <w:color w:val="FFFFFF"/>
          <w:spacing w:val="-4"/>
          <w:sz w:val="20"/>
        </w:rPr>
        <w:t xml:space="preserve"> </w:t>
      </w:r>
      <w:r>
        <w:rPr>
          <w:color w:val="FFFFFF"/>
          <w:sz w:val="20"/>
        </w:rPr>
        <w:t>EMMANUEL</w:t>
      </w:r>
      <w:r>
        <w:rPr>
          <w:color w:val="FFFFFF"/>
          <w:spacing w:val="-4"/>
          <w:sz w:val="20"/>
        </w:rPr>
        <w:t xml:space="preserve"> </w:t>
      </w:r>
      <w:r>
        <w:rPr>
          <w:color w:val="FFFFFF"/>
          <w:sz w:val="20"/>
        </w:rPr>
        <w:t>10200</w:t>
      </w:r>
      <w:r>
        <w:rPr>
          <w:color w:val="FFFFFF"/>
          <w:spacing w:val="-6"/>
          <w:sz w:val="20"/>
        </w:rPr>
        <w:t xml:space="preserve"> </w:t>
      </w:r>
      <w:r>
        <w:rPr>
          <w:color w:val="FFFFFF"/>
          <w:sz w:val="20"/>
        </w:rPr>
        <w:t>BAR</w:t>
      </w:r>
      <w:r>
        <w:rPr>
          <w:color w:val="FFFFFF"/>
          <w:spacing w:val="-5"/>
          <w:sz w:val="20"/>
        </w:rPr>
        <w:t xml:space="preserve"> </w:t>
      </w:r>
      <w:r>
        <w:rPr>
          <w:color w:val="FFFFFF"/>
          <w:sz w:val="20"/>
        </w:rPr>
        <w:t>SUR</w:t>
      </w:r>
      <w:r>
        <w:rPr>
          <w:color w:val="FFFFFF"/>
          <w:spacing w:val="-6"/>
          <w:sz w:val="20"/>
        </w:rPr>
        <w:t xml:space="preserve"> </w:t>
      </w:r>
      <w:r>
        <w:rPr>
          <w:color w:val="FFFFFF"/>
          <w:sz w:val="20"/>
        </w:rPr>
        <w:t>AUBE</w:t>
      </w:r>
      <w:r>
        <w:rPr>
          <w:color w:val="FFFFFF"/>
          <w:spacing w:val="-1"/>
          <w:sz w:val="20"/>
        </w:rPr>
        <w:t xml:space="preserve"> </w:t>
      </w:r>
      <w:r>
        <w:rPr>
          <w:color w:val="FFFFFF"/>
          <w:sz w:val="20"/>
        </w:rPr>
        <w:t>GR</w:t>
      </w:r>
      <w:r>
        <w:rPr>
          <w:color w:val="FFFFFF"/>
          <w:spacing w:val="-3"/>
          <w:sz w:val="20"/>
        </w:rPr>
        <w:t xml:space="preserve"> </w:t>
      </w:r>
      <w:r>
        <w:rPr>
          <w:color w:val="FFFFFF"/>
          <w:spacing w:val="-4"/>
          <w:sz w:val="20"/>
        </w:rPr>
        <w:t>1091</w:t>
      </w:r>
    </w:p>
    <w:p w14:paraId="66ACE255" w14:textId="77777777" w:rsidR="008B17E8" w:rsidRDefault="00702184">
      <w:pPr>
        <w:spacing w:before="56"/>
        <w:ind w:left="156" w:right="248"/>
        <w:jc w:val="both"/>
        <w:rPr>
          <w:i/>
        </w:rPr>
      </w:pPr>
      <w:r>
        <w:rPr>
          <w:i/>
        </w:rPr>
        <w:t>A TITRE PRATIQUE, le candidat remettra les formulaires DC1 (document unique quel que soit le nombre de lots que la candidature concerne et pour chaque membre en cas de groupement) et DC2 (Ce document est renseigné</w:t>
      </w:r>
      <w:r>
        <w:rPr>
          <w:i/>
          <w:spacing w:val="-13"/>
        </w:rPr>
        <w:t xml:space="preserve"> </w:t>
      </w:r>
      <w:r>
        <w:rPr>
          <w:i/>
        </w:rPr>
        <w:t>par</w:t>
      </w:r>
      <w:r>
        <w:rPr>
          <w:i/>
          <w:spacing w:val="-12"/>
        </w:rPr>
        <w:t xml:space="preserve"> </w:t>
      </w:r>
      <w:r>
        <w:rPr>
          <w:i/>
        </w:rPr>
        <w:t>le</w:t>
      </w:r>
      <w:r>
        <w:rPr>
          <w:i/>
          <w:spacing w:val="-13"/>
        </w:rPr>
        <w:t xml:space="preserve"> </w:t>
      </w:r>
      <w:r>
        <w:rPr>
          <w:i/>
        </w:rPr>
        <w:t>candidat</w:t>
      </w:r>
      <w:r>
        <w:rPr>
          <w:i/>
          <w:spacing w:val="-12"/>
        </w:rPr>
        <w:t xml:space="preserve"> </w:t>
      </w:r>
      <w:r>
        <w:rPr>
          <w:i/>
        </w:rPr>
        <w:t>individuel</w:t>
      </w:r>
      <w:r>
        <w:rPr>
          <w:i/>
          <w:spacing w:val="-13"/>
        </w:rPr>
        <w:t xml:space="preserve"> </w:t>
      </w:r>
      <w:r>
        <w:rPr>
          <w:i/>
        </w:rPr>
        <w:t>ou,</w:t>
      </w:r>
      <w:r>
        <w:rPr>
          <w:i/>
          <w:spacing w:val="-12"/>
        </w:rPr>
        <w:t xml:space="preserve"> </w:t>
      </w:r>
      <w:r>
        <w:rPr>
          <w:i/>
        </w:rPr>
        <w:t>en</w:t>
      </w:r>
      <w:r>
        <w:rPr>
          <w:i/>
          <w:spacing w:val="-13"/>
        </w:rPr>
        <w:t xml:space="preserve"> </w:t>
      </w:r>
      <w:r>
        <w:rPr>
          <w:i/>
        </w:rPr>
        <w:t>cas</w:t>
      </w:r>
      <w:r>
        <w:rPr>
          <w:i/>
          <w:spacing w:val="-12"/>
        </w:rPr>
        <w:t xml:space="preserve"> </w:t>
      </w:r>
      <w:r>
        <w:rPr>
          <w:i/>
        </w:rPr>
        <w:t>de</w:t>
      </w:r>
      <w:r>
        <w:rPr>
          <w:i/>
          <w:spacing w:val="-12"/>
        </w:rPr>
        <w:t xml:space="preserve"> </w:t>
      </w:r>
      <w:r>
        <w:rPr>
          <w:i/>
        </w:rPr>
        <w:t>candidature</w:t>
      </w:r>
      <w:r>
        <w:rPr>
          <w:i/>
          <w:spacing w:val="-13"/>
        </w:rPr>
        <w:t xml:space="preserve"> </w:t>
      </w:r>
      <w:r>
        <w:rPr>
          <w:i/>
        </w:rPr>
        <w:t>groupée,</w:t>
      </w:r>
      <w:r>
        <w:rPr>
          <w:i/>
          <w:spacing w:val="-12"/>
        </w:rPr>
        <w:t xml:space="preserve"> </w:t>
      </w:r>
      <w:r>
        <w:rPr>
          <w:i/>
        </w:rPr>
        <w:t>par</w:t>
      </w:r>
      <w:r>
        <w:rPr>
          <w:i/>
          <w:spacing w:val="-13"/>
        </w:rPr>
        <w:t xml:space="preserve"> </w:t>
      </w:r>
      <w:r>
        <w:rPr>
          <w:i/>
        </w:rPr>
        <w:t>chaque</w:t>
      </w:r>
      <w:r>
        <w:rPr>
          <w:i/>
          <w:spacing w:val="-12"/>
        </w:rPr>
        <w:t xml:space="preserve"> </w:t>
      </w:r>
      <w:r>
        <w:rPr>
          <w:i/>
        </w:rPr>
        <w:t>membre</w:t>
      </w:r>
      <w:r>
        <w:rPr>
          <w:i/>
          <w:spacing w:val="-13"/>
        </w:rPr>
        <w:t xml:space="preserve"> </w:t>
      </w:r>
      <w:r>
        <w:rPr>
          <w:i/>
        </w:rPr>
        <w:t>du</w:t>
      </w:r>
      <w:r>
        <w:rPr>
          <w:i/>
          <w:spacing w:val="-12"/>
        </w:rPr>
        <w:t xml:space="preserve"> </w:t>
      </w:r>
      <w:r>
        <w:rPr>
          <w:i/>
        </w:rPr>
        <w:t xml:space="preserve">groupement. En cas d'allotissement, il doit être fourni pour chacun des lots de la consultation) dûment complétés. Ces formulaires sont accessibles sur le site du Ministère de l'économie et des finances : </w:t>
      </w:r>
      <w:hyperlink r:id="rId10">
        <w:r>
          <w:rPr>
            <w:i/>
          </w:rPr>
          <w:t xml:space="preserve">http://www.economie.gouv.fr/daj/formulaires-marches-publics </w:t>
        </w:r>
      </w:hyperlink>
      <w:r>
        <w:rPr>
          <w:i/>
        </w:rPr>
        <w:t>avec en annexes ou à l'intérieur du pli, les documents</w:t>
      </w:r>
      <w:r>
        <w:rPr>
          <w:i/>
          <w:spacing w:val="-4"/>
        </w:rPr>
        <w:t xml:space="preserve"> </w:t>
      </w:r>
      <w:r>
        <w:rPr>
          <w:i/>
        </w:rPr>
        <w:t>ou</w:t>
      </w:r>
      <w:r>
        <w:rPr>
          <w:i/>
          <w:spacing w:val="-8"/>
        </w:rPr>
        <w:t xml:space="preserve"> </w:t>
      </w:r>
      <w:r>
        <w:rPr>
          <w:i/>
        </w:rPr>
        <w:t>renseignements</w:t>
      </w:r>
      <w:r>
        <w:rPr>
          <w:i/>
          <w:spacing w:val="-4"/>
        </w:rPr>
        <w:t xml:space="preserve"> </w:t>
      </w:r>
      <w:r>
        <w:rPr>
          <w:i/>
        </w:rPr>
        <w:t>exposés</w:t>
      </w:r>
      <w:r>
        <w:rPr>
          <w:i/>
          <w:spacing w:val="-3"/>
        </w:rPr>
        <w:t xml:space="preserve"> </w:t>
      </w:r>
      <w:r>
        <w:rPr>
          <w:i/>
        </w:rPr>
        <w:t>ci-dessus</w:t>
      </w:r>
      <w:r>
        <w:rPr>
          <w:i/>
          <w:spacing w:val="-4"/>
        </w:rPr>
        <w:t xml:space="preserve"> </w:t>
      </w:r>
      <w:r>
        <w:rPr>
          <w:i/>
        </w:rPr>
        <w:t>conformément</w:t>
      </w:r>
      <w:r>
        <w:rPr>
          <w:i/>
          <w:spacing w:val="-4"/>
        </w:rPr>
        <w:t xml:space="preserve"> </w:t>
      </w:r>
      <w:r>
        <w:rPr>
          <w:i/>
        </w:rPr>
        <w:t>aux</w:t>
      </w:r>
      <w:r>
        <w:rPr>
          <w:i/>
          <w:spacing w:val="-6"/>
        </w:rPr>
        <w:t xml:space="preserve"> </w:t>
      </w:r>
      <w:r>
        <w:rPr>
          <w:i/>
        </w:rPr>
        <w:t>articles</w:t>
      </w:r>
      <w:r>
        <w:rPr>
          <w:i/>
          <w:spacing w:val="-6"/>
        </w:rPr>
        <w:t xml:space="preserve"> </w:t>
      </w:r>
      <w:r>
        <w:rPr>
          <w:i/>
        </w:rPr>
        <w:t>1,</w:t>
      </w:r>
      <w:r>
        <w:rPr>
          <w:i/>
          <w:spacing w:val="-6"/>
        </w:rPr>
        <w:t xml:space="preserve"> </w:t>
      </w:r>
      <w:r>
        <w:rPr>
          <w:i/>
        </w:rPr>
        <w:t>2</w:t>
      </w:r>
      <w:r>
        <w:rPr>
          <w:i/>
          <w:spacing w:val="-4"/>
        </w:rPr>
        <w:t xml:space="preserve"> </w:t>
      </w:r>
      <w:r>
        <w:rPr>
          <w:i/>
        </w:rPr>
        <w:t>et</w:t>
      </w:r>
      <w:r>
        <w:rPr>
          <w:i/>
          <w:spacing w:val="-4"/>
        </w:rPr>
        <w:t xml:space="preserve"> </w:t>
      </w:r>
      <w:r>
        <w:rPr>
          <w:i/>
        </w:rPr>
        <w:t>3</w:t>
      </w:r>
      <w:r>
        <w:rPr>
          <w:i/>
          <w:spacing w:val="-4"/>
        </w:rPr>
        <w:t xml:space="preserve"> </w:t>
      </w:r>
      <w:r>
        <w:rPr>
          <w:i/>
        </w:rPr>
        <w:t>de</w:t>
      </w:r>
      <w:r>
        <w:rPr>
          <w:i/>
          <w:spacing w:val="-7"/>
        </w:rPr>
        <w:t xml:space="preserve"> </w:t>
      </w:r>
      <w:r>
        <w:rPr>
          <w:i/>
        </w:rPr>
        <w:t>l'arrêté</w:t>
      </w:r>
      <w:r>
        <w:rPr>
          <w:i/>
          <w:spacing w:val="-6"/>
        </w:rPr>
        <w:t xml:space="preserve"> </w:t>
      </w:r>
      <w:r>
        <w:rPr>
          <w:i/>
        </w:rPr>
        <w:t>du</w:t>
      </w:r>
      <w:r>
        <w:rPr>
          <w:i/>
          <w:spacing w:val="-5"/>
        </w:rPr>
        <w:t xml:space="preserve"> </w:t>
      </w:r>
      <w:r>
        <w:rPr>
          <w:i/>
        </w:rPr>
        <w:t>22</w:t>
      </w:r>
      <w:r>
        <w:rPr>
          <w:i/>
          <w:spacing w:val="-4"/>
        </w:rPr>
        <w:t xml:space="preserve"> </w:t>
      </w:r>
      <w:r>
        <w:rPr>
          <w:i/>
        </w:rPr>
        <w:t xml:space="preserve">mars </w:t>
      </w:r>
      <w:r>
        <w:rPr>
          <w:i/>
          <w:spacing w:val="-2"/>
        </w:rPr>
        <w:t>2019.</w:t>
      </w:r>
    </w:p>
    <w:p w14:paraId="1173C939" w14:textId="77777777" w:rsidR="008B17E8" w:rsidRDefault="008B17E8">
      <w:pPr>
        <w:pStyle w:val="Corpsdetexte"/>
        <w:rPr>
          <w:i/>
        </w:rPr>
      </w:pPr>
    </w:p>
    <w:p w14:paraId="21FB4A3A" w14:textId="77777777" w:rsidR="008B17E8" w:rsidRDefault="00702184">
      <w:pPr>
        <w:pStyle w:val="Corpsdetexte"/>
        <w:spacing w:before="1"/>
        <w:ind w:left="156" w:right="247"/>
        <w:jc w:val="both"/>
      </w:pPr>
      <w:r>
        <w:t>Pour</w:t>
      </w:r>
      <w:r>
        <w:rPr>
          <w:spacing w:val="-5"/>
        </w:rPr>
        <w:t xml:space="preserve"> </w:t>
      </w:r>
      <w:r>
        <w:t>justifier</w:t>
      </w:r>
      <w:r>
        <w:rPr>
          <w:spacing w:val="-2"/>
        </w:rPr>
        <w:t xml:space="preserve"> </w:t>
      </w:r>
      <w:r>
        <w:t>des</w:t>
      </w:r>
      <w:r>
        <w:rPr>
          <w:spacing w:val="-4"/>
        </w:rPr>
        <w:t xml:space="preserve"> </w:t>
      </w:r>
      <w:r>
        <w:t>capacités</w:t>
      </w:r>
      <w:r>
        <w:rPr>
          <w:spacing w:val="-4"/>
        </w:rPr>
        <w:t xml:space="preserve"> </w:t>
      </w:r>
      <w:r>
        <w:t>professionnelles,</w:t>
      </w:r>
      <w:r>
        <w:rPr>
          <w:spacing w:val="-4"/>
        </w:rPr>
        <w:t xml:space="preserve"> </w:t>
      </w:r>
      <w:r>
        <w:t>techniques</w:t>
      </w:r>
      <w:r>
        <w:rPr>
          <w:spacing w:val="-3"/>
        </w:rPr>
        <w:t xml:space="preserve"> </w:t>
      </w:r>
      <w:r>
        <w:t>et</w:t>
      </w:r>
      <w:r>
        <w:rPr>
          <w:spacing w:val="-4"/>
        </w:rPr>
        <w:t xml:space="preserve"> </w:t>
      </w:r>
      <w:r>
        <w:t>financières</w:t>
      </w:r>
      <w:r>
        <w:rPr>
          <w:spacing w:val="-4"/>
        </w:rPr>
        <w:t xml:space="preserve"> </w:t>
      </w:r>
      <w:r>
        <w:t>d'autres</w:t>
      </w:r>
      <w:r>
        <w:rPr>
          <w:spacing w:val="-4"/>
        </w:rPr>
        <w:t xml:space="preserve"> </w:t>
      </w:r>
      <w:r>
        <w:t>entreprises</w:t>
      </w:r>
      <w:r>
        <w:rPr>
          <w:spacing w:val="-4"/>
        </w:rPr>
        <w:t xml:space="preserve"> </w:t>
      </w:r>
      <w:r>
        <w:t>sur</w:t>
      </w:r>
      <w:r>
        <w:rPr>
          <w:spacing w:val="-2"/>
        </w:rPr>
        <w:t xml:space="preserve"> </w:t>
      </w:r>
      <w:r>
        <w:t>lesquelles</w:t>
      </w:r>
      <w:r>
        <w:rPr>
          <w:spacing w:val="-4"/>
        </w:rPr>
        <w:t xml:space="preserve"> </w:t>
      </w:r>
      <w:r>
        <w:t>il s'appuie pour présenter sa candidature, le candidat produit concernant cette entreprise, les mêmes documents</w:t>
      </w:r>
      <w:r>
        <w:rPr>
          <w:spacing w:val="-6"/>
        </w:rPr>
        <w:t xml:space="preserve"> </w:t>
      </w:r>
      <w:r>
        <w:t>que</w:t>
      </w:r>
      <w:r>
        <w:rPr>
          <w:spacing w:val="-6"/>
        </w:rPr>
        <w:t xml:space="preserve"> </w:t>
      </w:r>
      <w:r>
        <w:t>ceux</w:t>
      </w:r>
      <w:r>
        <w:rPr>
          <w:spacing w:val="-6"/>
        </w:rPr>
        <w:t xml:space="preserve"> </w:t>
      </w:r>
      <w:r>
        <w:t>qui</w:t>
      </w:r>
      <w:r>
        <w:rPr>
          <w:spacing w:val="-7"/>
        </w:rPr>
        <w:t xml:space="preserve"> </w:t>
      </w:r>
      <w:r>
        <w:t>lui</w:t>
      </w:r>
      <w:r>
        <w:rPr>
          <w:spacing w:val="-7"/>
        </w:rPr>
        <w:t xml:space="preserve"> </w:t>
      </w:r>
      <w:r>
        <w:t>sont</w:t>
      </w:r>
      <w:r>
        <w:rPr>
          <w:spacing w:val="-6"/>
        </w:rPr>
        <w:t xml:space="preserve"> </w:t>
      </w:r>
      <w:r>
        <w:t>exigés</w:t>
      </w:r>
      <w:r>
        <w:rPr>
          <w:spacing w:val="-6"/>
        </w:rPr>
        <w:t xml:space="preserve"> </w:t>
      </w:r>
      <w:r>
        <w:t>par</w:t>
      </w:r>
      <w:r>
        <w:rPr>
          <w:spacing w:val="-7"/>
        </w:rPr>
        <w:t xml:space="preserve"> </w:t>
      </w:r>
      <w:r>
        <w:t>le</w:t>
      </w:r>
      <w:r>
        <w:rPr>
          <w:spacing w:val="-6"/>
        </w:rPr>
        <w:t xml:space="preserve"> </w:t>
      </w:r>
      <w:r>
        <w:t>pouvoir</w:t>
      </w:r>
      <w:r>
        <w:rPr>
          <w:spacing w:val="-9"/>
        </w:rPr>
        <w:t xml:space="preserve"> </w:t>
      </w:r>
      <w:r>
        <w:t>adjudicateur,</w:t>
      </w:r>
      <w:r>
        <w:rPr>
          <w:spacing w:val="-7"/>
        </w:rPr>
        <w:t xml:space="preserve"> </w:t>
      </w:r>
      <w:r>
        <w:t>y</w:t>
      </w:r>
      <w:r>
        <w:rPr>
          <w:spacing w:val="-6"/>
        </w:rPr>
        <w:t xml:space="preserve"> </w:t>
      </w:r>
      <w:r>
        <w:t>compris</w:t>
      </w:r>
      <w:r>
        <w:rPr>
          <w:spacing w:val="-7"/>
        </w:rPr>
        <w:t xml:space="preserve"> </w:t>
      </w:r>
      <w:r>
        <w:t>la</w:t>
      </w:r>
      <w:r>
        <w:rPr>
          <w:spacing w:val="-7"/>
        </w:rPr>
        <w:t xml:space="preserve"> </w:t>
      </w:r>
      <w:r>
        <w:t>déclaration</w:t>
      </w:r>
      <w:r>
        <w:rPr>
          <w:spacing w:val="-7"/>
        </w:rPr>
        <w:t xml:space="preserve"> </w:t>
      </w:r>
      <w:r>
        <w:t>concernant</w:t>
      </w:r>
      <w:r>
        <w:rPr>
          <w:spacing w:val="-6"/>
        </w:rPr>
        <w:t xml:space="preserve"> </w:t>
      </w:r>
      <w:r>
        <w:t>les interdictions</w:t>
      </w:r>
      <w:r>
        <w:rPr>
          <w:spacing w:val="20"/>
        </w:rPr>
        <w:t xml:space="preserve"> </w:t>
      </w:r>
      <w:r>
        <w:t>de</w:t>
      </w:r>
      <w:r>
        <w:rPr>
          <w:spacing w:val="20"/>
        </w:rPr>
        <w:t xml:space="preserve"> </w:t>
      </w:r>
      <w:r>
        <w:t>concourir visées</w:t>
      </w:r>
      <w:r>
        <w:rPr>
          <w:spacing w:val="22"/>
        </w:rPr>
        <w:t xml:space="preserve"> </w:t>
      </w:r>
      <w:r>
        <w:t>à l'article</w:t>
      </w:r>
      <w:r>
        <w:rPr>
          <w:spacing w:val="20"/>
        </w:rPr>
        <w:t xml:space="preserve"> </w:t>
      </w:r>
      <w:r>
        <w:t>R.2142-19</w:t>
      </w:r>
      <w:r>
        <w:rPr>
          <w:spacing w:val="20"/>
        </w:rPr>
        <w:t xml:space="preserve"> </w:t>
      </w:r>
      <w:r>
        <w:t>et</w:t>
      </w:r>
      <w:r>
        <w:rPr>
          <w:spacing w:val="21"/>
        </w:rPr>
        <w:t xml:space="preserve"> </w:t>
      </w:r>
      <w:r>
        <w:t>suivants</w:t>
      </w:r>
      <w:r>
        <w:rPr>
          <w:spacing w:val="21"/>
        </w:rPr>
        <w:t xml:space="preserve"> </w:t>
      </w:r>
      <w:r>
        <w:t>du</w:t>
      </w:r>
      <w:r>
        <w:rPr>
          <w:spacing w:val="21"/>
        </w:rPr>
        <w:t xml:space="preserve"> </w:t>
      </w:r>
      <w:r>
        <w:t>code</w:t>
      </w:r>
      <w:r>
        <w:rPr>
          <w:spacing w:val="20"/>
        </w:rPr>
        <w:t xml:space="preserve"> </w:t>
      </w:r>
      <w:r>
        <w:t>de</w:t>
      </w:r>
      <w:r>
        <w:rPr>
          <w:spacing w:val="20"/>
        </w:rPr>
        <w:t xml:space="preserve"> </w:t>
      </w:r>
      <w:r>
        <w:t>la commande</w:t>
      </w:r>
      <w:r>
        <w:rPr>
          <w:spacing w:val="20"/>
        </w:rPr>
        <w:t xml:space="preserve"> </w:t>
      </w:r>
      <w:r>
        <w:t>publique</w:t>
      </w:r>
      <w:r>
        <w:rPr>
          <w:spacing w:val="22"/>
        </w:rPr>
        <w:t xml:space="preserve"> </w:t>
      </w:r>
      <w:r>
        <w:t>du 1</w:t>
      </w:r>
      <w:r>
        <w:rPr>
          <w:vertAlign w:val="superscript"/>
        </w:rPr>
        <w:t>er</w:t>
      </w:r>
      <w:r>
        <w:t xml:space="preserve"> avril 2019.</w:t>
      </w:r>
    </w:p>
    <w:p w14:paraId="405B6797" w14:textId="77777777" w:rsidR="008B17E8" w:rsidRDefault="00702184">
      <w:pPr>
        <w:pStyle w:val="Corpsdetexte"/>
        <w:spacing w:before="1"/>
        <w:ind w:left="156" w:right="250"/>
        <w:jc w:val="both"/>
      </w:pPr>
      <w:r>
        <w:t>En cas de groupement, l'ensemble des pièces et attestations visées ci-avant doit être fourni par tous les membres du groupement.</w:t>
      </w:r>
    </w:p>
    <w:p w14:paraId="0DA1E180" w14:textId="77777777" w:rsidR="008B17E8" w:rsidRDefault="00702184">
      <w:pPr>
        <w:spacing w:before="1"/>
        <w:ind w:left="156" w:right="247"/>
        <w:jc w:val="both"/>
        <w:rPr>
          <w:i/>
        </w:rPr>
      </w:pPr>
      <w:r>
        <w:rPr>
          <w:i/>
        </w:rPr>
        <w:t>Conformément à l'article R.2143-4 du code de la commande publique du 1er avril 2019, les documents demandés dans le cadre de la candidature, peuvent être remplacés par le Document Unique de Marché Européen établi conformément au modèle fixé par le règlement de la Commission européenne établissant le formulaire type. Ce DUME devra comporter les informations prouvant que le candidat dispose de l'aptitude et des capacités requises pour réaliser le présent marché.</w:t>
      </w:r>
    </w:p>
    <w:p w14:paraId="1654B695" w14:textId="77777777" w:rsidR="008B17E8" w:rsidRDefault="008B17E8">
      <w:pPr>
        <w:pStyle w:val="Corpsdetexte"/>
        <w:spacing w:before="11"/>
        <w:rPr>
          <w:i/>
          <w:sz w:val="21"/>
        </w:rPr>
      </w:pPr>
    </w:p>
    <w:p w14:paraId="4AED25C1" w14:textId="77777777" w:rsidR="008B17E8" w:rsidRDefault="00702184">
      <w:pPr>
        <w:pStyle w:val="Corpsdetexte"/>
        <w:ind w:left="156" w:right="248"/>
        <w:jc w:val="both"/>
      </w:pPr>
      <w:r>
        <w:t>Dans</w:t>
      </w:r>
      <w:r>
        <w:rPr>
          <w:spacing w:val="-4"/>
        </w:rPr>
        <w:t xml:space="preserve"> </w:t>
      </w:r>
      <w:r>
        <w:t>le</w:t>
      </w:r>
      <w:r>
        <w:rPr>
          <w:spacing w:val="-7"/>
        </w:rPr>
        <w:t xml:space="preserve"> </w:t>
      </w:r>
      <w:r>
        <w:t>cadre</w:t>
      </w:r>
      <w:r>
        <w:rPr>
          <w:spacing w:val="-6"/>
        </w:rPr>
        <w:t xml:space="preserve"> </w:t>
      </w:r>
      <w:r>
        <w:t>de</w:t>
      </w:r>
      <w:r>
        <w:rPr>
          <w:spacing w:val="-4"/>
        </w:rPr>
        <w:t xml:space="preserve"> </w:t>
      </w:r>
      <w:r>
        <w:t>la</w:t>
      </w:r>
      <w:r>
        <w:rPr>
          <w:spacing w:val="-7"/>
        </w:rPr>
        <w:t xml:space="preserve"> </w:t>
      </w:r>
      <w:r>
        <w:t>transmission</w:t>
      </w:r>
      <w:r>
        <w:rPr>
          <w:spacing w:val="-5"/>
        </w:rPr>
        <w:t xml:space="preserve"> </w:t>
      </w:r>
      <w:r>
        <w:t>des</w:t>
      </w:r>
      <w:r>
        <w:rPr>
          <w:spacing w:val="-6"/>
        </w:rPr>
        <w:t xml:space="preserve"> </w:t>
      </w:r>
      <w:r>
        <w:t>pièces</w:t>
      </w:r>
      <w:r>
        <w:rPr>
          <w:spacing w:val="-3"/>
        </w:rPr>
        <w:t xml:space="preserve"> </w:t>
      </w:r>
      <w:r>
        <w:t>administratives,</w:t>
      </w:r>
      <w:r>
        <w:rPr>
          <w:spacing w:val="-6"/>
        </w:rPr>
        <w:t xml:space="preserve"> </w:t>
      </w:r>
      <w:r>
        <w:t>MON</w:t>
      </w:r>
      <w:r>
        <w:rPr>
          <w:spacing w:val="-5"/>
        </w:rPr>
        <w:t xml:space="preserve"> </w:t>
      </w:r>
      <w:r>
        <w:t>LOGIS</w:t>
      </w:r>
      <w:r>
        <w:rPr>
          <w:spacing w:val="-5"/>
        </w:rPr>
        <w:t xml:space="preserve"> </w:t>
      </w:r>
      <w:r>
        <w:t>a</w:t>
      </w:r>
      <w:r>
        <w:rPr>
          <w:spacing w:val="-7"/>
        </w:rPr>
        <w:t xml:space="preserve"> </w:t>
      </w:r>
      <w:r>
        <w:t>mis</w:t>
      </w:r>
      <w:r>
        <w:rPr>
          <w:spacing w:val="-7"/>
        </w:rPr>
        <w:t xml:space="preserve"> </w:t>
      </w:r>
      <w:r>
        <w:t>en</w:t>
      </w:r>
      <w:r>
        <w:rPr>
          <w:spacing w:val="-7"/>
        </w:rPr>
        <w:t xml:space="preserve"> </w:t>
      </w:r>
      <w:r>
        <w:t>place</w:t>
      </w:r>
      <w:r>
        <w:rPr>
          <w:spacing w:val="-4"/>
        </w:rPr>
        <w:t xml:space="preserve"> </w:t>
      </w:r>
      <w:r>
        <w:t>un</w:t>
      </w:r>
      <w:r>
        <w:rPr>
          <w:spacing w:val="-5"/>
        </w:rPr>
        <w:t xml:space="preserve"> </w:t>
      </w:r>
      <w:r>
        <w:t>partenariat</w:t>
      </w:r>
      <w:r>
        <w:rPr>
          <w:spacing w:val="-4"/>
        </w:rPr>
        <w:t xml:space="preserve"> </w:t>
      </w:r>
      <w:r>
        <w:t>avec le prestataire e-Attestations.</w:t>
      </w:r>
    </w:p>
    <w:p w14:paraId="06CE3CBA" w14:textId="77777777" w:rsidR="008B17E8" w:rsidRDefault="00702184">
      <w:pPr>
        <w:pStyle w:val="Corpsdetexte"/>
        <w:spacing w:before="1"/>
        <w:ind w:left="156" w:right="247"/>
        <w:jc w:val="both"/>
      </w:pPr>
      <w:r>
        <w:t>Les candidats inscrits sur la plate-forme e-Attestations, sont dispensés de remettre les documents déjà déposés sur cette plate-forme, sous réserve d’en justifier leur validité par la délivrance d’une attestation sur papier à en-tête de l’entreprise certifiant le dépôt et la mise à jour des pièces demandées.</w:t>
      </w:r>
    </w:p>
    <w:p w14:paraId="30FC565B" w14:textId="77777777" w:rsidR="008B17E8" w:rsidRDefault="008B17E8">
      <w:pPr>
        <w:pStyle w:val="Corpsdetexte"/>
        <w:spacing w:before="10"/>
        <w:rPr>
          <w:sz w:val="21"/>
        </w:rPr>
      </w:pPr>
    </w:p>
    <w:p w14:paraId="5B89B008" w14:textId="77777777" w:rsidR="008B17E8" w:rsidRDefault="00702184">
      <w:pPr>
        <w:pStyle w:val="Titre4"/>
        <w:numPr>
          <w:ilvl w:val="2"/>
          <w:numId w:val="6"/>
        </w:numPr>
        <w:tabs>
          <w:tab w:val="left" w:pos="781"/>
        </w:tabs>
        <w:ind w:hanging="265"/>
        <w:jc w:val="left"/>
      </w:pPr>
      <w:r>
        <w:t>Contenu</w:t>
      </w:r>
      <w:r>
        <w:rPr>
          <w:spacing w:val="-4"/>
        </w:rPr>
        <w:t xml:space="preserve"> </w:t>
      </w:r>
      <w:r>
        <w:t>de</w:t>
      </w:r>
      <w:r>
        <w:rPr>
          <w:spacing w:val="-3"/>
        </w:rPr>
        <w:t xml:space="preserve"> </w:t>
      </w:r>
      <w:r>
        <w:t>l’offre</w:t>
      </w:r>
      <w:r>
        <w:rPr>
          <w:spacing w:val="-2"/>
        </w:rPr>
        <w:t xml:space="preserve"> </w:t>
      </w:r>
      <w:r>
        <w:rPr>
          <w:spacing w:val="-10"/>
        </w:rPr>
        <w:t>:</w:t>
      </w:r>
    </w:p>
    <w:p w14:paraId="4C330DFA" w14:textId="77777777" w:rsidR="008B17E8" w:rsidRDefault="008B17E8">
      <w:pPr>
        <w:pStyle w:val="Corpsdetexte"/>
        <w:spacing w:before="1"/>
        <w:rPr>
          <w:b/>
        </w:rPr>
      </w:pPr>
    </w:p>
    <w:p w14:paraId="5DAC1F50" w14:textId="77777777" w:rsidR="008B17E8" w:rsidRDefault="00702184">
      <w:pPr>
        <w:pStyle w:val="Corpsdetexte"/>
        <w:ind w:left="156"/>
        <w:jc w:val="both"/>
      </w:pPr>
      <w:r>
        <w:t>Le</w:t>
      </w:r>
      <w:r>
        <w:rPr>
          <w:spacing w:val="-6"/>
        </w:rPr>
        <w:t xml:space="preserve"> </w:t>
      </w:r>
      <w:r>
        <w:t>projet</w:t>
      </w:r>
      <w:r>
        <w:rPr>
          <w:spacing w:val="-5"/>
        </w:rPr>
        <w:t xml:space="preserve"> </w:t>
      </w:r>
      <w:r>
        <w:t>de</w:t>
      </w:r>
      <w:r>
        <w:rPr>
          <w:spacing w:val="-6"/>
        </w:rPr>
        <w:t xml:space="preserve"> </w:t>
      </w:r>
      <w:r>
        <w:t>marché</w:t>
      </w:r>
      <w:r>
        <w:rPr>
          <w:spacing w:val="-3"/>
        </w:rPr>
        <w:t xml:space="preserve"> </w:t>
      </w:r>
      <w:r>
        <w:t>devra</w:t>
      </w:r>
      <w:r>
        <w:rPr>
          <w:spacing w:val="-7"/>
        </w:rPr>
        <w:t xml:space="preserve"> </w:t>
      </w:r>
      <w:r>
        <w:t>obligatoirement</w:t>
      </w:r>
      <w:r>
        <w:rPr>
          <w:spacing w:val="-2"/>
        </w:rPr>
        <w:t xml:space="preserve"> </w:t>
      </w:r>
      <w:r>
        <w:t>comprendre</w:t>
      </w:r>
      <w:r>
        <w:rPr>
          <w:spacing w:val="-4"/>
        </w:rPr>
        <w:t xml:space="preserve"> </w:t>
      </w:r>
      <w:r>
        <w:rPr>
          <w:spacing w:val="-10"/>
        </w:rPr>
        <w:t>:</w:t>
      </w:r>
    </w:p>
    <w:p w14:paraId="2F3A24B1" w14:textId="77777777" w:rsidR="008B17E8" w:rsidRDefault="008B17E8">
      <w:pPr>
        <w:pStyle w:val="Corpsdetexte"/>
        <w:spacing w:before="1"/>
        <w:rPr>
          <w:sz w:val="20"/>
        </w:rPr>
      </w:pPr>
    </w:p>
    <w:p w14:paraId="649E71F7" w14:textId="77777777" w:rsidR="008B17E8" w:rsidRDefault="00702184">
      <w:pPr>
        <w:pStyle w:val="Paragraphedeliste"/>
        <w:numPr>
          <w:ilvl w:val="0"/>
          <w:numId w:val="11"/>
        </w:numPr>
        <w:tabs>
          <w:tab w:val="left" w:pos="517"/>
        </w:tabs>
        <w:ind w:left="516" w:hanging="361"/>
        <w:jc w:val="both"/>
      </w:pPr>
      <w:r>
        <w:t>L’acte</w:t>
      </w:r>
      <w:r>
        <w:rPr>
          <w:spacing w:val="-2"/>
        </w:rPr>
        <w:t xml:space="preserve"> </w:t>
      </w:r>
      <w:r>
        <w:t>d'engagement</w:t>
      </w:r>
      <w:r>
        <w:rPr>
          <w:spacing w:val="-5"/>
        </w:rPr>
        <w:t xml:space="preserve"> </w:t>
      </w:r>
      <w:r>
        <w:t>et</w:t>
      </w:r>
      <w:r>
        <w:rPr>
          <w:spacing w:val="-5"/>
        </w:rPr>
        <w:t xml:space="preserve"> </w:t>
      </w:r>
      <w:r>
        <w:t>ses</w:t>
      </w:r>
      <w:r>
        <w:rPr>
          <w:spacing w:val="-4"/>
        </w:rPr>
        <w:t xml:space="preserve"> </w:t>
      </w:r>
      <w:r>
        <w:t>annexes</w:t>
      </w:r>
      <w:r>
        <w:rPr>
          <w:spacing w:val="-4"/>
        </w:rPr>
        <w:t xml:space="preserve"> </w:t>
      </w:r>
      <w:r>
        <w:t>(document</w:t>
      </w:r>
      <w:r>
        <w:rPr>
          <w:spacing w:val="-3"/>
        </w:rPr>
        <w:t xml:space="preserve"> </w:t>
      </w:r>
      <w:r>
        <w:t>joint</w:t>
      </w:r>
      <w:r>
        <w:rPr>
          <w:spacing w:val="-3"/>
        </w:rPr>
        <w:t xml:space="preserve"> </w:t>
      </w:r>
      <w:r>
        <w:t>à</w:t>
      </w:r>
      <w:r>
        <w:rPr>
          <w:spacing w:val="-5"/>
        </w:rPr>
        <w:t xml:space="preserve"> </w:t>
      </w:r>
      <w:r>
        <w:t>compléter)</w:t>
      </w:r>
      <w:r>
        <w:rPr>
          <w:spacing w:val="-5"/>
        </w:rPr>
        <w:t xml:space="preserve"> </w:t>
      </w:r>
      <w:r>
        <w:t>PAR</w:t>
      </w:r>
      <w:r>
        <w:rPr>
          <w:spacing w:val="-6"/>
        </w:rPr>
        <w:t xml:space="preserve"> </w:t>
      </w:r>
      <w:r>
        <w:t>LOT</w:t>
      </w:r>
      <w:r>
        <w:rPr>
          <w:spacing w:val="-1"/>
        </w:rPr>
        <w:t xml:space="preserve"> </w:t>
      </w:r>
      <w:r>
        <w:rPr>
          <w:spacing w:val="-10"/>
        </w:rPr>
        <w:t>;</w:t>
      </w:r>
    </w:p>
    <w:p w14:paraId="2D86FE80" w14:textId="77777777" w:rsidR="008B17E8" w:rsidRDefault="00702184">
      <w:pPr>
        <w:pStyle w:val="Paragraphedeliste"/>
        <w:numPr>
          <w:ilvl w:val="0"/>
          <w:numId w:val="11"/>
        </w:numPr>
        <w:tabs>
          <w:tab w:val="left" w:pos="517"/>
        </w:tabs>
        <w:ind w:left="516" w:hanging="361"/>
        <w:jc w:val="both"/>
      </w:pPr>
      <w:r>
        <w:t>Un</w:t>
      </w:r>
      <w:r>
        <w:rPr>
          <w:spacing w:val="-2"/>
        </w:rPr>
        <w:t xml:space="preserve"> </w:t>
      </w:r>
      <w:r>
        <w:t>devis</w:t>
      </w:r>
      <w:r>
        <w:rPr>
          <w:spacing w:val="-3"/>
        </w:rPr>
        <w:t xml:space="preserve"> </w:t>
      </w:r>
      <w:r>
        <w:t>PAR</w:t>
      </w:r>
      <w:r>
        <w:rPr>
          <w:spacing w:val="-4"/>
        </w:rPr>
        <w:t xml:space="preserve"> </w:t>
      </w:r>
      <w:r>
        <w:t>LOT</w:t>
      </w:r>
      <w:r>
        <w:rPr>
          <w:spacing w:val="1"/>
        </w:rPr>
        <w:t xml:space="preserve"> </w:t>
      </w:r>
      <w:r>
        <w:rPr>
          <w:spacing w:val="-10"/>
        </w:rPr>
        <w:t>;</w:t>
      </w:r>
    </w:p>
    <w:p w14:paraId="2EDE5250" w14:textId="77777777" w:rsidR="008B17E8" w:rsidRDefault="00702184">
      <w:pPr>
        <w:pStyle w:val="Paragraphedeliste"/>
        <w:numPr>
          <w:ilvl w:val="0"/>
          <w:numId w:val="11"/>
        </w:numPr>
        <w:tabs>
          <w:tab w:val="left" w:pos="517"/>
        </w:tabs>
        <w:spacing w:before="1"/>
        <w:ind w:left="516" w:hanging="361"/>
        <w:jc w:val="both"/>
      </w:pPr>
      <w:r>
        <w:t>Le</w:t>
      </w:r>
      <w:r>
        <w:rPr>
          <w:spacing w:val="-7"/>
        </w:rPr>
        <w:t xml:space="preserve"> </w:t>
      </w:r>
      <w:r>
        <w:t>mémoire</w:t>
      </w:r>
      <w:r>
        <w:rPr>
          <w:spacing w:val="-5"/>
        </w:rPr>
        <w:t xml:space="preserve"> </w:t>
      </w:r>
      <w:r>
        <w:t>technique</w:t>
      </w:r>
      <w:r>
        <w:rPr>
          <w:spacing w:val="-2"/>
        </w:rPr>
        <w:t xml:space="preserve"> </w:t>
      </w:r>
      <w:r>
        <w:t>avec</w:t>
      </w:r>
      <w:r>
        <w:rPr>
          <w:spacing w:val="-3"/>
        </w:rPr>
        <w:t xml:space="preserve"> </w:t>
      </w:r>
      <w:r>
        <w:t>planning</w:t>
      </w:r>
      <w:r>
        <w:rPr>
          <w:spacing w:val="-4"/>
        </w:rPr>
        <w:t xml:space="preserve"> </w:t>
      </w:r>
      <w:r>
        <w:t>et</w:t>
      </w:r>
      <w:r>
        <w:rPr>
          <w:spacing w:val="-3"/>
        </w:rPr>
        <w:t xml:space="preserve"> </w:t>
      </w:r>
      <w:r>
        <w:t>références</w:t>
      </w:r>
      <w:r>
        <w:rPr>
          <w:spacing w:val="-3"/>
        </w:rPr>
        <w:t xml:space="preserve"> </w:t>
      </w:r>
      <w:r>
        <w:t>par</w:t>
      </w:r>
      <w:r>
        <w:rPr>
          <w:spacing w:val="-3"/>
        </w:rPr>
        <w:t xml:space="preserve"> </w:t>
      </w:r>
      <w:r>
        <w:t>lot</w:t>
      </w:r>
      <w:r>
        <w:rPr>
          <w:spacing w:val="-4"/>
        </w:rPr>
        <w:t xml:space="preserve"> </w:t>
      </w:r>
      <w:r>
        <w:rPr>
          <w:spacing w:val="-10"/>
        </w:rPr>
        <w:t>;</w:t>
      </w:r>
    </w:p>
    <w:p w14:paraId="3CB33663" w14:textId="77777777" w:rsidR="008B17E8" w:rsidRDefault="008B17E8">
      <w:pPr>
        <w:pStyle w:val="Corpsdetexte"/>
        <w:spacing w:before="3"/>
        <w:rPr>
          <w:b/>
          <w:sz w:val="17"/>
        </w:rPr>
      </w:pPr>
    </w:p>
    <w:p w14:paraId="423A560C" w14:textId="77777777" w:rsidR="008B17E8" w:rsidRDefault="00702184">
      <w:pPr>
        <w:pStyle w:val="Titre4"/>
        <w:spacing w:before="56"/>
      </w:pPr>
      <w:r>
        <w:t>L’absence</w:t>
      </w:r>
      <w:r>
        <w:rPr>
          <w:spacing w:val="40"/>
        </w:rPr>
        <w:t xml:space="preserve"> </w:t>
      </w:r>
      <w:r>
        <w:t>de</w:t>
      </w:r>
      <w:r>
        <w:rPr>
          <w:spacing w:val="40"/>
        </w:rPr>
        <w:t xml:space="preserve"> </w:t>
      </w:r>
      <w:r>
        <w:t>l’une</w:t>
      </w:r>
      <w:r>
        <w:rPr>
          <w:spacing w:val="40"/>
        </w:rPr>
        <w:t xml:space="preserve"> </w:t>
      </w:r>
      <w:r>
        <w:t>des</w:t>
      </w:r>
      <w:r>
        <w:rPr>
          <w:spacing w:val="40"/>
        </w:rPr>
        <w:t xml:space="preserve"> </w:t>
      </w:r>
      <w:r>
        <w:t>pièces</w:t>
      </w:r>
      <w:r>
        <w:rPr>
          <w:spacing w:val="40"/>
        </w:rPr>
        <w:t xml:space="preserve"> </w:t>
      </w:r>
      <w:r>
        <w:t>énoncées</w:t>
      </w:r>
      <w:r>
        <w:rPr>
          <w:spacing w:val="40"/>
        </w:rPr>
        <w:t xml:space="preserve"> </w:t>
      </w:r>
      <w:r>
        <w:t>à</w:t>
      </w:r>
      <w:r>
        <w:rPr>
          <w:spacing w:val="40"/>
        </w:rPr>
        <w:t xml:space="preserve"> </w:t>
      </w:r>
      <w:r>
        <w:t>l’article</w:t>
      </w:r>
      <w:r>
        <w:rPr>
          <w:spacing w:val="40"/>
        </w:rPr>
        <w:t xml:space="preserve"> </w:t>
      </w:r>
      <w:r>
        <w:t>4.1</w:t>
      </w:r>
      <w:r>
        <w:rPr>
          <w:spacing w:val="40"/>
        </w:rPr>
        <w:t xml:space="preserve"> </w:t>
      </w:r>
      <w:r>
        <w:t>du</w:t>
      </w:r>
      <w:r>
        <w:rPr>
          <w:spacing w:val="40"/>
        </w:rPr>
        <w:t xml:space="preserve"> </w:t>
      </w:r>
      <w:r>
        <w:t>présent</w:t>
      </w:r>
      <w:r>
        <w:rPr>
          <w:spacing w:val="40"/>
        </w:rPr>
        <w:t xml:space="preserve"> </w:t>
      </w:r>
      <w:r>
        <w:t>règlement</w:t>
      </w:r>
      <w:r>
        <w:rPr>
          <w:spacing w:val="40"/>
        </w:rPr>
        <w:t xml:space="preserve"> </w:t>
      </w:r>
      <w:r>
        <w:t>de</w:t>
      </w:r>
      <w:r>
        <w:rPr>
          <w:spacing w:val="40"/>
        </w:rPr>
        <w:t xml:space="preserve"> </w:t>
      </w:r>
      <w:r>
        <w:t>consultation</w:t>
      </w:r>
      <w:r>
        <w:rPr>
          <w:spacing w:val="40"/>
        </w:rPr>
        <w:t xml:space="preserve"> </w:t>
      </w:r>
      <w:r>
        <w:t>est</w:t>
      </w:r>
      <w:r>
        <w:rPr>
          <w:spacing w:val="80"/>
        </w:rPr>
        <w:t xml:space="preserve"> </w:t>
      </w:r>
      <w:r>
        <w:t>susceptible d’entraîner le rejet de la candidature.</w:t>
      </w:r>
    </w:p>
    <w:p w14:paraId="5303DB48" w14:textId="77777777" w:rsidR="008B17E8" w:rsidRDefault="008B17E8">
      <w:pPr>
        <w:pStyle w:val="Corpsdetexte"/>
        <w:rPr>
          <w:b/>
        </w:rPr>
      </w:pPr>
    </w:p>
    <w:p w14:paraId="56003997" w14:textId="77777777" w:rsidR="008B17E8" w:rsidRDefault="008B17E8">
      <w:pPr>
        <w:pStyle w:val="Corpsdetexte"/>
        <w:spacing w:before="2"/>
        <w:rPr>
          <w:b/>
          <w:sz w:val="18"/>
        </w:rPr>
      </w:pPr>
    </w:p>
    <w:p w14:paraId="61AE26ED" w14:textId="77777777" w:rsidR="008B17E8" w:rsidRDefault="00702184">
      <w:pPr>
        <w:pStyle w:val="Paragraphedeliste"/>
        <w:numPr>
          <w:ilvl w:val="2"/>
          <w:numId w:val="6"/>
        </w:numPr>
        <w:tabs>
          <w:tab w:val="left" w:pos="882"/>
        </w:tabs>
        <w:ind w:left="881" w:hanging="299"/>
        <w:jc w:val="left"/>
        <w:rPr>
          <w:b/>
        </w:rPr>
      </w:pPr>
      <w:r>
        <w:rPr>
          <w:b/>
        </w:rPr>
        <w:t>Précisions</w:t>
      </w:r>
      <w:r>
        <w:rPr>
          <w:b/>
          <w:spacing w:val="-13"/>
        </w:rPr>
        <w:t xml:space="preserve"> </w:t>
      </w:r>
      <w:r>
        <w:rPr>
          <w:b/>
        </w:rPr>
        <w:t>complémentaires</w:t>
      </w:r>
      <w:r>
        <w:rPr>
          <w:b/>
          <w:spacing w:val="-10"/>
        </w:rPr>
        <w:t xml:space="preserve"> :</w:t>
      </w:r>
    </w:p>
    <w:p w14:paraId="71184077" w14:textId="77777777" w:rsidR="008B17E8" w:rsidRDefault="008B17E8">
      <w:pPr>
        <w:pStyle w:val="Corpsdetexte"/>
        <w:spacing w:before="10"/>
        <w:rPr>
          <w:b/>
          <w:sz w:val="21"/>
        </w:rPr>
      </w:pPr>
    </w:p>
    <w:p w14:paraId="4A6E046C" w14:textId="77777777" w:rsidR="008B17E8" w:rsidRDefault="00702184">
      <w:pPr>
        <w:pStyle w:val="Corpsdetexte"/>
        <w:ind w:left="685"/>
      </w:pPr>
      <w:r>
        <w:rPr>
          <w:noProof/>
          <w:position w:val="1"/>
          <w:lang w:eastAsia="fr-FR"/>
        </w:rPr>
        <w:drawing>
          <wp:inline distT="0" distB="0" distL="0" distR="0" wp14:anchorId="69AB2FFE" wp14:editId="675D10F7">
            <wp:extent cx="93137" cy="108704"/>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93137" cy="108704"/>
                    </a:xfrm>
                    <a:prstGeom prst="rect">
                      <a:avLst/>
                    </a:prstGeom>
                  </pic:spPr>
                </pic:pic>
              </a:graphicData>
            </a:graphic>
          </wp:inline>
        </w:drawing>
      </w:r>
      <w:r>
        <w:rPr>
          <w:rFonts w:ascii="Times New Roman" w:hAnsi="Times New Roman"/>
          <w:spacing w:val="40"/>
          <w:sz w:val="20"/>
        </w:rPr>
        <w:t xml:space="preserve">  </w:t>
      </w:r>
      <w:r>
        <w:rPr>
          <w:u w:val="single"/>
        </w:rPr>
        <w:t>Présentation d'un sous-traitant dès le stade de la candidature :</w:t>
      </w:r>
    </w:p>
    <w:p w14:paraId="79AC925A" w14:textId="77777777" w:rsidR="008B17E8" w:rsidRDefault="008B17E8">
      <w:pPr>
        <w:pStyle w:val="Corpsdetexte"/>
        <w:spacing w:before="6"/>
        <w:rPr>
          <w:sz w:val="17"/>
        </w:rPr>
      </w:pPr>
    </w:p>
    <w:p w14:paraId="6C776ED8" w14:textId="77777777" w:rsidR="008B17E8" w:rsidRDefault="00702184">
      <w:pPr>
        <w:pStyle w:val="Corpsdetexte"/>
        <w:spacing w:before="56"/>
        <w:ind w:left="156"/>
      </w:pPr>
      <w:r>
        <w:t>En</w:t>
      </w:r>
      <w:r>
        <w:rPr>
          <w:spacing w:val="5"/>
        </w:rPr>
        <w:t xml:space="preserve"> </w:t>
      </w:r>
      <w:r>
        <w:t>outre,</w:t>
      </w:r>
      <w:r>
        <w:rPr>
          <w:spacing w:val="7"/>
        </w:rPr>
        <w:t xml:space="preserve"> </w:t>
      </w:r>
      <w:r>
        <w:t>pour</w:t>
      </w:r>
      <w:r>
        <w:rPr>
          <w:spacing w:val="6"/>
        </w:rPr>
        <w:t xml:space="preserve"> </w:t>
      </w:r>
      <w:r>
        <w:t>chaque</w:t>
      </w:r>
      <w:r>
        <w:rPr>
          <w:spacing w:val="6"/>
        </w:rPr>
        <w:t xml:space="preserve"> </w:t>
      </w:r>
      <w:r>
        <w:t>sous-traitant</w:t>
      </w:r>
      <w:r>
        <w:rPr>
          <w:spacing w:val="8"/>
        </w:rPr>
        <w:t xml:space="preserve"> </w:t>
      </w:r>
      <w:r>
        <w:t>présenté</w:t>
      </w:r>
      <w:r>
        <w:rPr>
          <w:spacing w:val="7"/>
        </w:rPr>
        <w:t xml:space="preserve"> </w:t>
      </w:r>
      <w:r>
        <w:t>dans</w:t>
      </w:r>
      <w:r>
        <w:rPr>
          <w:spacing w:val="8"/>
        </w:rPr>
        <w:t xml:space="preserve"> </w:t>
      </w:r>
      <w:r>
        <w:t>l'offre,</w:t>
      </w:r>
      <w:r>
        <w:rPr>
          <w:spacing w:val="9"/>
        </w:rPr>
        <w:t xml:space="preserve"> </w:t>
      </w:r>
      <w:r>
        <w:t>le</w:t>
      </w:r>
      <w:r>
        <w:rPr>
          <w:spacing w:val="7"/>
        </w:rPr>
        <w:t xml:space="preserve"> </w:t>
      </w:r>
      <w:r>
        <w:t>candidat</w:t>
      </w:r>
      <w:r>
        <w:rPr>
          <w:spacing w:val="8"/>
        </w:rPr>
        <w:t xml:space="preserve"> </w:t>
      </w:r>
      <w:r>
        <w:t>devra</w:t>
      </w:r>
      <w:r>
        <w:rPr>
          <w:spacing w:val="6"/>
        </w:rPr>
        <w:t xml:space="preserve"> </w:t>
      </w:r>
      <w:r>
        <w:t>joindre,</w:t>
      </w:r>
      <w:r>
        <w:rPr>
          <w:spacing w:val="7"/>
        </w:rPr>
        <w:t xml:space="preserve"> </w:t>
      </w:r>
      <w:r>
        <w:t>en</w:t>
      </w:r>
      <w:r>
        <w:rPr>
          <w:spacing w:val="8"/>
        </w:rPr>
        <w:t xml:space="preserve"> </w:t>
      </w:r>
      <w:r>
        <w:t>sus</w:t>
      </w:r>
      <w:r>
        <w:rPr>
          <w:spacing w:val="6"/>
        </w:rPr>
        <w:t xml:space="preserve"> </w:t>
      </w:r>
      <w:r>
        <w:t>de</w:t>
      </w:r>
      <w:r>
        <w:rPr>
          <w:spacing w:val="7"/>
        </w:rPr>
        <w:t xml:space="preserve"> </w:t>
      </w:r>
      <w:r>
        <w:t>l'annexe</w:t>
      </w:r>
      <w:r>
        <w:rPr>
          <w:spacing w:val="7"/>
        </w:rPr>
        <w:t xml:space="preserve"> </w:t>
      </w:r>
      <w:r>
        <w:rPr>
          <w:spacing w:val="-10"/>
        </w:rPr>
        <w:t>à</w:t>
      </w:r>
    </w:p>
    <w:p w14:paraId="3CE440E4" w14:textId="77777777" w:rsidR="008B17E8" w:rsidRDefault="00702184">
      <w:pPr>
        <w:pStyle w:val="Corpsdetexte"/>
        <w:spacing w:before="1"/>
        <w:ind w:left="156"/>
      </w:pPr>
      <w:proofErr w:type="gramStart"/>
      <w:r>
        <w:t>l’acte</w:t>
      </w:r>
      <w:proofErr w:type="gramEnd"/>
      <w:r>
        <w:rPr>
          <w:spacing w:val="-2"/>
        </w:rPr>
        <w:t xml:space="preserve"> </w:t>
      </w:r>
      <w:r>
        <w:t>d’engagement</w:t>
      </w:r>
      <w:r>
        <w:rPr>
          <w:spacing w:val="-3"/>
        </w:rPr>
        <w:t xml:space="preserve"> </w:t>
      </w:r>
      <w:r>
        <w:t>prévue</w:t>
      </w:r>
      <w:r>
        <w:rPr>
          <w:spacing w:val="-2"/>
        </w:rPr>
        <w:t xml:space="preserve"> </w:t>
      </w:r>
      <w:r>
        <w:t>à</w:t>
      </w:r>
      <w:r>
        <w:rPr>
          <w:spacing w:val="-3"/>
        </w:rPr>
        <w:t xml:space="preserve"> </w:t>
      </w:r>
      <w:r>
        <w:t>cet</w:t>
      </w:r>
      <w:r>
        <w:rPr>
          <w:spacing w:val="-5"/>
        </w:rPr>
        <w:t xml:space="preserve"> </w:t>
      </w:r>
      <w:r>
        <w:t>effet</w:t>
      </w:r>
      <w:r>
        <w:rPr>
          <w:spacing w:val="-4"/>
        </w:rPr>
        <w:t xml:space="preserve"> </w:t>
      </w:r>
      <w:r>
        <w:rPr>
          <w:spacing w:val="-10"/>
        </w:rPr>
        <w:t>:</w:t>
      </w:r>
    </w:p>
    <w:p w14:paraId="1B9A3E60" w14:textId="77777777" w:rsidR="008B17E8" w:rsidRDefault="008B17E8">
      <w:pPr>
        <w:pStyle w:val="Corpsdetexte"/>
      </w:pPr>
    </w:p>
    <w:p w14:paraId="0757B0A9" w14:textId="77777777" w:rsidR="008B17E8" w:rsidRDefault="00702184">
      <w:pPr>
        <w:pStyle w:val="Paragraphedeliste"/>
        <w:numPr>
          <w:ilvl w:val="0"/>
          <w:numId w:val="11"/>
        </w:numPr>
        <w:tabs>
          <w:tab w:val="left" w:pos="275"/>
        </w:tabs>
        <w:ind w:left="274" w:hanging="119"/>
      </w:pPr>
      <w:proofErr w:type="gramStart"/>
      <w:r>
        <w:t>la</w:t>
      </w:r>
      <w:proofErr w:type="gramEnd"/>
      <w:r>
        <w:rPr>
          <w:spacing w:val="-4"/>
        </w:rPr>
        <w:t xml:space="preserve"> </w:t>
      </w:r>
      <w:r>
        <w:t>nature</w:t>
      </w:r>
      <w:r>
        <w:rPr>
          <w:spacing w:val="-5"/>
        </w:rPr>
        <w:t xml:space="preserve"> </w:t>
      </w:r>
      <w:r>
        <w:t>et</w:t>
      </w:r>
      <w:r>
        <w:rPr>
          <w:spacing w:val="-4"/>
        </w:rPr>
        <w:t xml:space="preserve"> </w:t>
      </w:r>
      <w:r>
        <w:t>le</w:t>
      </w:r>
      <w:r>
        <w:rPr>
          <w:spacing w:val="-5"/>
        </w:rPr>
        <w:t xml:space="preserve"> </w:t>
      </w:r>
      <w:r>
        <w:t>montant</w:t>
      </w:r>
      <w:r>
        <w:rPr>
          <w:spacing w:val="-3"/>
        </w:rPr>
        <w:t xml:space="preserve"> </w:t>
      </w:r>
      <w:r>
        <w:t>des</w:t>
      </w:r>
      <w:r>
        <w:rPr>
          <w:spacing w:val="-3"/>
        </w:rPr>
        <w:t xml:space="preserve"> </w:t>
      </w:r>
      <w:r>
        <w:t>prestations</w:t>
      </w:r>
      <w:r>
        <w:rPr>
          <w:spacing w:val="-3"/>
        </w:rPr>
        <w:t xml:space="preserve"> </w:t>
      </w:r>
      <w:r>
        <w:t>sous-traitées</w:t>
      </w:r>
      <w:r>
        <w:rPr>
          <w:spacing w:val="-3"/>
        </w:rPr>
        <w:t xml:space="preserve"> </w:t>
      </w:r>
      <w:r>
        <w:rPr>
          <w:spacing w:val="-10"/>
        </w:rPr>
        <w:t>;</w:t>
      </w:r>
    </w:p>
    <w:p w14:paraId="4A20F752" w14:textId="77777777" w:rsidR="008B17E8" w:rsidRDefault="00702184">
      <w:pPr>
        <w:pStyle w:val="Paragraphedeliste"/>
        <w:numPr>
          <w:ilvl w:val="0"/>
          <w:numId w:val="11"/>
        </w:numPr>
        <w:tabs>
          <w:tab w:val="left" w:pos="275"/>
        </w:tabs>
        <w:ind w:left="274" w:hanging="119"/>
      </w:pPr>
      <w:proofErr w:type="gramStart"/>
      <w:r>
        <w:t>le</w:t>
      </w:r>
      <w:proofErr w:type="gramEnd"/>
      <w:r>
        <w:rPr>
          <w:spacing w:val="-5"/>
        </w:rPr>
        <w:t xml:space="preserve"> </w:t>
      </w:r>
      <w:r>
        <w:t>nom,</w:t>
      </w:r>
      <w:r>
        <w:rPr>
          <w:spacing w:val="-3"/>
        </w:rPr>
        <w:t xml:space="preserve"> </w:t>
      </w:r>
      <w:r>
        <w:t>la</w:t>
      </w:r>
      <w:r>
        <w:rPr>
          <w:spacing w:val="-3"/>
        </w:rPr>
        <w:t xml:space="preserve"> </w:t>
      </w:r>
      <w:r>
        <w:t>raison</w:t>
      </w:r>
      <w:r>
        <w:rPr>
          <w:spacing w:val="-3"/>
        </w:rPr>
        <w:t xml:space="preserve"> </w:t>
      </w:r>
      <w:r>
        <w:t>ou</w:t>
      </w:r>
      <w:r>
        <w:rPr>
          <w:spacing w:val="-7"/>
        </w:rPr>
        <w:t xml:space="preserve"> </w:t>
      </w:r>
      <w:r>
        <w:t>la</w:t>
      </w:r>
      <w:r>
        <w:rPr>
          <w:spacing w:val="-2"/>
        </w:rPr>
        <w:t xml:space="preserve"> </w:t>
      </w:r>
      <w:r>
        <w:t>dénomination</w:t>
      </w:r>
      <w:r>
        <w:rPr>
          <w:spacing w:val="-4"/>
        </w:rPr>
        <w:t xml:space="preserve"> </w:t>
      </w:r>
      <w:r>
        <w:t>sociale</w:t>
      </w:r>
      <w:r>
        <w:rPr>
          <w:spacing w:val="-2"/>
        </w:rPr>
        <w:t xml:space="preserve"> </w:t>
      </w:r>
      <w:r>
        <w:t>et</w:t>
      </w:r>
      <w:r>
        <w:rPr>
          <w:spacing w:val="-3"/>
        </w:rPr>
        <w:t xml:space="preserve"> </w:t>
      </w:r>
      <w:r>
        <w:t>l'adresse</w:t>
      </w:r>
      <w:r>
        <w:rPr>
          <w:spacing w:val="-1"/>
        </w:rPr>
        <w:t xml:space="preserve"> </w:t>
      </w:r>
      <w:r>
        <w:t>du</w:t>
      </w:r>
      <w:r>
        <w:rPr>
          <w:spacing w:val="-4"/>
        </w:rPr>
        <w:t xml:space="preserve"> </w:t>
      </w:r>
      <w:r>
        <w:t>sous-traitant</w:t>
      </w:r>
      <w:r>
        <w:rPr>
          <w:spacing w:val="-4"/>
        </w:rPr>
        <w:t xml:space="preserve"> </w:t>
      </w:r>
      <w:r>
        <w:rPr>
          <w:spacing w:val="-10"/>
        </w:rPr>
        <w:t>;</w:t>
      </w:r>
    </w:p>
    <w:p w14:paraId="6DBCD9E8" w14:textId="77777777" w:rsidR="008B17E8" w:rsidRDefault="00702184">
      <w:pPr>
        <w:pStyle w:val="Paragraphedeliste"/>
        <w:numPr>
          <w:ilvl w:val="0"/>
          <w:numId w:val="11"/>
        </w:numPr>
        <w:tabs>
          <w:tab w:val="left" w:pos="275"/>
        </w:tabs>
        <w:ind w:left="274" w:hanging="119"/>
      </w:pPr>
      <w:proofErr w:type="gramStart"/>
      <w:r>
        <w:t>les</w:t>
      </w:r>
      <w:proofErr w:type="gramEnd"/>
      <w:r>
        <w:rPr>
          <w:spacing w:val="-6"/>
        </w:rPr>
        <w:t xml:space="preserve"> </w:t>
      </w:r>
      <w:r>
        <w:t>conditions</w:t>
      </w:r>
      <w:r>
        <w:rPr>
          <w:spacing w:val="-5"/>
        </w:rPr>
        <w:t xml:space="preserve"> </w:t>
      </w:r>
      <w:r>
        <w:t>de</w:t>
      </w:r>
      <w:r>
        <w:rPr>
          <w:spacing w:val="-3"/>
        </w:rPr>
        <w:t xml:space="preserve"> </w:t>
      </w:r>
      <w:r>
        <w:t>paiement</w:t>
      </w:r>
      <w:r>
        <w:rPr>
          <w:spacing w:val="-4"/>
        </w:rPr>
        <w:t xml:space="preserve"> </w:t>
      </w:r>
      <w:r>
        <w:t>et</w:t>
      </w:r>
      <w:r>
        <w:rPr>
          <w:spacing w:val="-4"/>
        </w:rPr>
        <w:t xml:space="preserve"> </w:t>
      </w:r>
      <w:r>
        <w:t>modalités</w:t>
      </w:r>
      <w:r>
        <w:rPr>
          <w:spacing w:val="-3"/>
        </w:rPr>
        <w:t xml:space="preserve"> </w:t>
      </w:r>
      <w:r>
        <w:t>de</w:t>
      </w:r>
      <w:r>
        <w:rPr>
          <w:spacing w:val="-4"/>
        </w:rPr>
        <w:t xml:space="preserve"> </w:t>
      </w:r>
      <w:r>
        <w:t>règlement</w:t>
      </w:r>
      <w:r>
        <w:rPr>
          <w:spacing w:val="-3"/>
        </w:rPr>
        <w:t xml:space="preserve"> </w:t>
      </w:r>
      <w:r>
        <w:t>du</w:t>
      </w:r>
      <w:r>
        <w:rPr>
          <w:spacing w:val="-4"/>
        </w:rPr>
        <w:t xml:space="preserve"> </w:t>
      </w:r>
      <w:r>
        <w:t>sous-traitant</w:t>
      </w:r>
      <w:r>
        <w:rPr>
          <w:spacing w:val="-4"/>
        </w:rPr>
        <w:t xml:space="preserve"> </w:t>
      </w:r>
      <w:r>
        <w:rPr>
          <w:spacing w:val="-10"/>
        </w:rPr>
        <w:t>;</w:t>
      </w:r>
    </w:p>
    <w:p w14:paraId="01008050" w14:textId="77777777" w:rsidR="008B17E8" w:rsidRDefault="00702184">
      <w:pPr>
        <w:pStyle w:val="Paragraphedeliste"/>
        <w:numPr>
          <w:ilvl w:val="0"/>
          <w:numId w:val="11"/>
        </w:numPr>
        <w:tabs>
          <w:tab w:val="left" w:pos="275"/>
        </w:tabs>
        <w:spacing w:before="1" w:line="267" w:lineRule="exact"/>
        <w:ind w:left="274" w:hanging="119"/>
      </w:pPr>
      <w:proofErr w:type="gramStart"/>
      <w:r>
        <w:t>les</w:t>
      </w:r>
      <w:proofErr w:type="gramEnd"/>
      <w:r>
        <w:rPr>
          <w:spacing w:val="-3"/>
        </w:rPr>
        <w:t xml:space="preserve"> </w:t>
      </w:r>
      <w:r>
        <w:t>références</w:t>
      </w:r>
      <w:r>
        <w:rPr>
          <w:spacing w:val="-2"/>
        </w:rPr>
        <w:t xml:space="preserve"> </w:t>
      </w:r>
      <w:r>
        <w:t>du</w:t>
      </w:r>
      <w:r>
        <w:rPr>
          <w:spacing w:val="-4"/>
        </w:rPr>
        <w:t xml:space="preserve"> </w:t>
      </w:r>
      <w:r>
        <w:t>compte</w:t>
      </w:r>
      <w:r>
        <w:rPr>
          <w:spacing w:val="-6"/>
        </w:rPr>
        <w:t xml:space="preserve"> </w:t>
      </w:r>
      <w:r>
        <w:t>à</w:t>
      </w:r>
      <w:r>
        <w:rPr>
          <w:spacing w:val="-3"/>
        </w:rPr>
        <w:t xml:space="preserve"> </w:t>
      </w:r>
      <w:r>
        <w:t>créditer</w:t>
      </w:r>
      <w:r>
        <w:rPr>
          <w:spacing w:val="-2"/>
        </w:rPr>
        <w:t xml:space="preserve"> </w:t>
      </w:r>
      <w:r>
        <w:rPr>
          <w:spacing w:val="-10"/>
        </w:rPr>
        <w:t>;</w:t>
      </w:r>
    </w:p>
    <w:p w14:paraId="0B472740" w14:textId="77777777" w:rsidR="008B17E8" w:rsidRPr="00415B0A" w:rsidRDefault="00702184">
      <w:pPr>
        <w:pStyle w:val="Titre4"/>
        <w:numPr>
          <w:ilvl w:val="0"/>
          <w:numId w:val="11"/>
        </w:numPr>
        <w:tabs>
          <w:tab w:val="left" w:pos="275"/>
        </w:tabs>
        <w:spacing w:line="267" w:lineRule="exact"/>
        <w:ind w:left="274" w:hanging="119"/>
        <w:rPr>
          <w:b w:val="0"/>
          <w:bCs w:val="0"/>
        </w:rPr>
      </w:pPr>
      <w:proofErr w:type="gramStart"/>
      <w:r w:rsidRPr="00415B0A">
        <w:rPr>
          <w:b w:val="0"/>
          <w:bCs w:val="0"/>
        </w:rPr>
        <w:t>les</w:t>
      </w:r>
      <w:proofErr w:type="gramEnd"/>
      <w:r w:rsidRPr="00415B0A">
        <w:rPr>
          <w:b w:val="0"/>
          <w:bCs w:val="0"/>
          <w:spacing w:val="-8"/>
        </w:rPr>
        <w:t xml:space="preserve"> </w:t>
      </w:r>
      <w:r w:rsidRPr="00415B0A">
        <w:rPr>
          <w:b w:val="0"/>
          <w:bCs w:val="0"/>
        </w:rPr>
        <w:t>mêmes</w:t>
      </w:r>
      <w:r w:rsidRPr="00415B0A">
        <w:rPr>
          <w:b w:val="0"/>
          <w:bCs w:val="0"/>
          <w:spacing w:val="-6"/>
        </w:rPr>
        <w:t xml:space="preserve"> </w:t>
      </w:r>
      <w:r w:rsidRPr="00415B0A">
        <w:rPr>
          <w:b w:val="0"/>
          <w:bCs w:val="0"/>
        </w:rPr>
        <w:t>justificatifs</w:t>
      </w:r>
      <w:r w:rsidRPr="00415B0A">
        <w:rPr>
          <w:b w:val="0"/>
          <w:bCs w:val="0"/>
          <w:spacing w:val="-3"/>
        </w:rPr>
        <w:t xml:space="preserve"> </w:t>
      </w:r>
      <w:r w:rsidRPr="00415B0A">
        <w:rPr>
          <w:b w:val="0"/>
          <w:bCs w:val="0"/>
        </w:rPr>
        <w:t>de</w:t>
      </w:r>
      <w:r w:rsidRPr="00415B0A">
        <w:rPr>
          <w:b w:val="0"/>
          <w:bCs w:val="0"/>
          <w:spacing w:val="-8"/>
        </w:rPr>
        <w:t xml:space="preserve"> </w:t>
      </w:r>
      <w:r w:rsidRPr="00415B0A">
        <w:rPr>
          <w:b w:val="0"/>
          <w:bCs w:val="0"/>
        </w:rPr>
        <w:t>candidature</w:t>
      </w:r>
      <w:r w:rsidRPr="00415B0A">
        <w:rPr>
          <w:b w:val="0"/>
          <w:bCs w:val="0"/>
          <w:spacing w:val="-4"/>
        </w:rPr>
        <w:t xml:space="preserve"> </w:t>
      </w:r>
      <w:r w:rsidRPr="00415B0A">
        <w:rPr>
          <w:b w:val="0"/>
          <w:bCs w:val="0"/>
        </w:rPr>
        <w:t>que</w:t>
      </w:r>
      <w:r w:rsidRPr="00415B0A">
        <w:rPr>
          <w:b w:val="0"/>
          <w:bCs w:val="0"/>
          <w:spacing w:val="-5"/>
        </w:rPr>
        <w:t xml:space="preserve"> </w:t>
      </w:r>
      <w:r w:rsidRPr="00415B0A">
        <w:rPr>
          <w:b w:val="0"/>
          <w:bCs w:val="0"/>
        </w:rPr>
        <w:t>ceux</w:t>
      </w:r>
      <w:r w:rsidRPr="00415B0A">
        <w:rPr>
          <w:b w:val="0"/>
          <w:bCs w:val="0"/>
          <w:spacing w:val="-5"/>
        </w:rPr>
        <w:t xml:space="preserve"> </w:t>
      </w:r>
      <w:r w:rsidRPr="00415B0A">
        <w:rPr>
          <w:b w:val="0"/>
          <w:bCs w:val="0"/>
        </w:rPr>
        <w:t>exigés</w:t>
      </w:r>
      <w:r w:rsidRPr="00415B0A">
        <w:rPr>
          <w:b w:val="0"/>
          <w:bCs w:val="0"/>
          <w:spacing w:val="-3"/>
        </w:rPr>
        <w:t xml:space="preserve"> </w:t>
      </w:r>
      <w:r w:rsidRPr="00415B0A">
        <w:rPr>
          <w:b w:val="0"/>
          <w:bCs w:val="0"/>
        </w:rPr>
        <w:t>des</w:t>
      </w:r>
      <w:r w:rsidRPr="00415B0A">
        <w:rPr>
          <w:b w:val="0"/>
          <w:bCs w:val="0"/>
          <w:spacing w:val="-6"/>
        </w:rPr>
        <w:t xml:space="preserve"> </w:t>
      </w:r>
      <w:r w:rsidRPr="00415B0A">
        <w:rPr>
          <w:b w:val="0"/>
          <w:bCs w:val="0"/>
        </w:rPr>
        <w:t>candidats</w:t>
      </w:r>
      <w:r w:rsidRPr="00415B0A">
        <w:rPr>
          <w:b w:val="0"/>
          <w:bCs w:val="0"/>
          <w:spacing w:val="-5"/>
        </w:rPr>
        <w:t xml:space="preserve"> </w:t>
      </w:r>
      <w:r w:rsidRPr="00415B0A">
        <w:rPr>
          <w:b w:val="0"/>
          <w:bCs w:val="0"/>
        </w:rPr>
        <w:t>ci-</w:t>
      </w:r>
      <w:r w:rsidRPr="00415B0A">
        <w:rPr>
          <w:b w:val="0"/>
          <w:bCs w:val="0"/>
          <w:spacing w:val="-2"/>
        </w:rPr>
        <w:t>dessus.</w:t>
      </w:r>
    </w:p>
    <w:p w14:paraId="43B97FD8" w14:textId="77777777" w:rsidR="008B17E8" w:rsidRDefault="008B17E8">
      <w:pPr>
        <w:spacing w:line="267" w:lineRule="exact"/>
        <w:sectPr w:rsidR="008B17E8">
          <w:pgSz w:w="11910" w:h="16840"/>
          <w:pgMar w:top="140" w:right="740" w:bottom="1000" w:left="1260" w:header="0" w:footer="810" w:gutter="0"/>
          <w:cols w:space="720"/>
        </w:sectPr>
      </w:pPr>
    </w:p>
    <w:p w14:paraId="3E6A4C49" w14:textId="5A957D19" w:rsidR="008B17E8" w:rsidRDefault="008B17E8">
      <w:pPr>
        <w:pStyle w:val="Corpsdetexte"/>
        <w:rPr>
          <w:b/>
          <w:sz w:val="20"/>
        </w:rPr>
      </w:pPr>
    </w:p>
    <w:p w14:paraId="0EFD6157" w14:textId="77777777" w:rsidR="008B17E8" w:rsidRDefault="008B17E8">
      <w:pPr>
        <w:pStyle w:val="Corpsdetexte"/>
        <w:rPr>
          <w:b/>
          <w:sz w:val="20"/>
        </w:rPr>
      </w:pPr>
    </w:p>
    <w:p w14:paraId="69F31DCF" w14:textId="77777777" w:rsidR="008B17E8" w:rsidRDefault="008B17E8">
      <w:pPr>
        <w:pStyle w:val="Corpsdetexte"/>
        <w:rPr>
          <w:b/>
          <w:sz w:val="20"/>
        </w:rPr>
      </w:pPr>
    </w:p>
    <w:p w14:paraId="2ECB8629" w14:textId="77777777" w:rsidR="008B17E8" w:rsidRDefault="008B17E8">
      <w:pPr>
        <w:pStyle w:val="Corpsdetexte"/>
        <w:spacing w:before="5"/>
        <w:rPr>
          <w:b/>
          <w:sz w:val="20"/>
        </w:rPr>
      </w:pPr>
    </w:p>
    <w:p w14:paraId="50E6A551" w14:textId="77777777" w:rsidR="008B17E8" w:rsidRDefault="00702184">
      <w:pPr>
        <w:pStyle w:val="Corpsdetexte"/>
        <w:spacing w:before="56"/>
        <w:ind w:left="685"/>
      </w:pPr>
      <w:r>
        <w:rPr>
          <w:noProof/>
          <w:position w:val="1"/>
          <w:lang w:eastAsia="fr-FR"/>
        </w:rPr>
        <w:drawing>
          <wp:inline distT="0" distB="0" distL="0" distR="0" wp14:anchorId="353C4EAC" wp14:editId="65A2DB0C">
            <wp:extent cx="93137" cy="108704"/>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1" cstate="print"/>
                    <a:stretch>
                      <a:fillRect/>
                    </a:stretch>
                  </pic:blipFill>
                  <pic:spPr>
                    <a:xfrm>
                      <a:off x="0" y="0"/>
                      <a:ext cx="93137" cy="108704"/>
                    </a:xfrm>
                    <a:prstGeom prst="rect">
                      <a:avLst/>
                    </a:prstGeom>
                  </pic:spPr>
                </pic:pic>
              </a:graphicData>
            </a:graphic>
          </wp:inline>
        </w:drawing>
      </w:r>
      <w:r>
        <w:rPr>
          <w:rFonts w:ascii="Times New Roman" w:hAnsi="Times New Roman"/>
          <w:spacing w:val="40"/>
          <w:sz w:val="20"/>
        </w:rPr>
        <w:t xml:space="preserve">  </w:t>
      </w:r>
      <w:r>
        <w:rPr>
          <w:u w:val="single"/>
        </w:rPr>
        <w:t>Préalable à l'attribution du marché :</w:t>
      </w:r>
    </w:p>
    <w:p w14:paraId="3B60E6C6" w14:textId="77777777" w:rsidR="008B17E8" w:rsidRDefault="008B17E8">
      <w:pPr>
        <w:pStyle w:val="Corpsdetexte"/>
        <w:spacing w:before="5"/>
        <w:rPr>
          <w:sz w:val="17"/>
        </w:rPr>
      </w:pPr>
    </w:p>
    <w:p w14:paraId="0F820550" w14:textId="77777777" w:rsidR="008B17E8" w:rsidRDefault="00702184">
      <w:pPr>
        <w:pStyle w:val="Corpsdetexte"/>
        <w:spacing w:before="57"/>
        <w:ind w:left="156" w:right="247"/>
        <w:jc w:val="both"/>
      </w:pPr>
      <w:r>
        <w:t>Conformément à l'article</w:t>
      </w:r>
      <w:r>
        <w:rPr>
          <w:spacing w:val="-1"/>
        </w:rPr>
        <w:t xml:space="preserve"> </w:t>
      </w:r>
      <w:r>
        <w:t>R2144-1 du code de la commande publique du</w:t>
      </w:r>
      <w:r>
        <w:rPr>
          <w:spacing w:val="-3"/>
        </w:rPr>
        <w:t xml:space="preserve"> </w:t>
      </w:r>
      <w:r>
        <w:t>1er avril 2019,</w:t>
      </w:r>
      <w:r>
        <w:rPr>
          <w:spacing w:val="-2"/>
        </w:rPr>
        <w:t xml:space="preserve"> </w:t>
      </w:r>
      <w:r>
        <w:t>le</w:t>
      </w:r>
      <w:r>
        <w:rPr>
          <w:spacing w:val="-2"/>
        </w:rPr>
        <w:t xml:space="preserve"> </w:t>
      </w:r>
      <w:r>
        <w:t>candidat retenu ne saurait être désigné définitivement comme titulaire du marché qu'à la condition de produire dans un délai imparti par le pouvoir adjudicateur les éléments suivants :</w:t>
      </w:r>
    </w:p>
    <w:p w14:paraId="0A127734" w14:textId="77777777" w:rsidR="008B17E8" w:rsidRDefault="008B17E8">
      <w:pPr>
        <w:pStyle w:val="Corpsdetexte"/>
        <w:spacing w:before="2"/>
      </w:pPr>
    </w:p>
    <w:p w14:paraId="0173AEA8" w14:textId="77777777" w:rsidR="008B17E8" w:rsidRDefault="00702184">
      <w:pPr>
        <w:pStyle w:val="Paragraphedeliste"/>
        <w:numPr>
          <w:ilvl w:val="0"/>
          <w:numId w:val="11"/>
        </w:numPr>
        <w:tabs>
          <w:tab w:val="left" w:pos="272"/>
        </w:tabs>
        <w:spacing w:before="1" w:line="237" w:lineRule="auto"/>
        <w:ind w:right="249" w:firstLine="0"/>
        <w:jc w:val="both"/>
      </w:pPr>
      <w:r>
        <w:t>L'acte</w:t>
      </w:r>
      <w:r>
        <w:rPr>
          <w:spacing w:val="-4"/>
        </w:rPr>
        <w:t xml:space="preserve"> </w:t>
      </w:r>
      <w:r>
        <w:t>d'engagement</w:t>
      </w:r>
      <w:r>
        <w:rPr>
          <w:spacing w:val="-6"/>
        </w:rPr>
        <w:t xml:space="preserve"> </w:t>
      </w:r>
      <w:r>
        <w:t>signé</w:t>
      </w:r>
      <w:r>
        <w:rPr>
          <w:spacing w:val="-5"/>
        </w:rPr>
        <w:t xml:space="preserve"> </w:t>
      </w:r>
      <w:r>
        <w:t>si</w:t>
      </w:r>
      <w:r>
        <w:rPr>
          <w:spacing w:val="-7"/>
        </w:rPr>
        <w:t xml:space="preserve"> </w:t>
      </w:r>
      <w:r>
        <w:t>cet</w:t>
      </w:r>
      <w:r>
        <w:rPr>
          <w:spacing w:val="-6"/>
        </w:rPr>
        <w:t xml:space="preserve"> </w:t>
      </w:r>
      <w:r>
        <w:t>acte</w:t>
      </w:r>
      <w:r>
        <w:rPr>
          <w:spacing w:val="-5"/>
        </w:rPr>
        <w:t xml:space="preserve"> </w:t>
      </w:r>
      <w:r>
        <w:t>d'engagement</w:t>
      </w:r>
      <w:r>
        <w:rPr>
          <w:spacing w:val="-6"/>
        </w:rPr>
        <w:t xml:space="preserve"> </w:t>
      </w:r>
      <w:r>
        <w:t>n'a</w:t>
      </w:r>
      <w:r>
        <w:rPr>
          <w:spacing w:val="-5"/>
        </w:rPr>
        <w:t xml:space="preserve"> </w:t>
      </w:r>
      <w:r>
        <w:t>pas</w:t>
      </w:r>
      <w:r>
        <w:rPr>
          <w:spacing w:val="-5"/>
        </w:rPr>
        <w:t xml:space="preserve"> </w:t>
      </w:r>
      <w:r>
        <w:t>été</w:t>
      </w:r>
      <w:r>
        <w:rPr>
          <w:spacing w:val="-6"/>
        </w:rPr>
        <w:t xml:space="preserve"> </w:t>
      </w:r>
      <w:r>
        <w:t>signé</w:t>
      </w:r>
      <w:r>
        <w:rPr>
          <w:spacing w:val="-5"/>
        </w:rPr>
        <w:t xml:space="preserve"> </w:t>
      </w:r>
      <w:r>
        <w:t>par</w:t>
      </w:r>
      <w:r>
        <w:rPr>
          <w:spacing w:val="-7"/>
        </w:rPr>
        <w:t xml:space="preserve"> </w:t>
      </w:r>
      <w:r>
        <w:t>l'opérateur</w:t>
      </w:r>
      <w:r>
        <w:rPr>
          <w:spacing w:val="-7"/>
        </w:rPr>
        <w:t xml:space="preserve"> </w:t>
      </w:r>
      <w:r>
        <w:t>économique</w:t>
      </w:r>
      <w:r>
        <w:rPr>
          <w:spacing w:val="-5"/>
        </w:rPr>
        <w:t xml:space="preserve"> </w:t>
      </w:r>
      <w:r>
        <w:t>dans</w:t>
      </w:r>
      <w:r>
        <w:rPr>
          <w:spacing w:val="-7"/>
        </w:rPr>
        <w:t xml:space="preserve"> </w:t>
      </w:r>
      <w:r>
        <w:t>le cadre de la remise de son offre ;</w:t>
      </w:r>
    </w:p>
    <w:p w14:paraId="4E000F50" w14:textId="77777777" w:rsidR="008B17E8" w:rsidRDefault="00702184">
      <w:pPr>
        <w:pStyle w:val="Paragraphedeliste"/>
        <w:numPr>
          <w:ilvl w:val="0"/>
          <w:numId w:val="11"/>
        </w:numPr>
        <w:tabs>
          <w:tab w:val="left" w:pos="301"/>
        </w:tabs>
        <w:spacing w:before="1"/>
        <w:ind w:right="247" w:firstLine="0"/>
        <w:jc w:val="both"/>
        <w:rPr>
          <w:i/>
        </w:rPr>
      </w:pPr>
      <w:r>
        <w:t>Le</w:t>
      </w:r>
      <w:r>
        <w:rPr>
          <w:spacing w:val="-13"/>
        </w:rPr>
        <w:t xml:space="preserve"> </w:t>
      </w:r>
      <w:r>
        <w:t>certificat</w:t>
      </w:r>
      <w:r>
        <w:rPr>
          <w:spacing w:val="-12"/>
        </w:rPr>
        <w:t xml:space="preserve"> </w:t>
      </w:r>
      <w:r>
        <w:t>attestant</w:t>
      </w:r>
      <w:r>
        <w:rPr>
          <w:spacing w:val="-13"/>
        </w:rPr>
        <w:t xml:space="preserve"> </w:t>
      </w:r>
      <w:r>
        <w:t>la</w:t>
      </w:r>
      <w:r>
        <w:rPr>
          <w:spacing w:val="-12"/>
        </w:rPr>
        <w:t xml:space="preserve"> </w:t>
      </w:r>
      <w:r>
        <w:t>souscription</w:t>
      </w:r>
      <w:r>
        <w:rPr>
          <w:spacing w:val="-13"/>
        </w:rPr>
        <w:t xml:space="preserve"> </w:t>
      </w:r>
      <w:r>
        <w:t>des</w:t>
      </w:r>
      <w:r>
        <w:rPr>
          <w:spacing w:val="-12"/>
        </w:rPr>
        <w:t xml:space="preserve"> </w:t>
      </w:r>
      <w:r>
        <w:t>déclarations</w:t>
      </w:r>
      <w:r>
        <w:rPr>
          <w:spacing w:val="-13"/>
        </w:rPr>
        <w:t xml:space="preserve"> </w:t>
      </w:r>
      <w:r>
        <w:t>et</w:t>
      </w:r>
      <w:r>
        <w:rPr>
          <w:spacing w:val="-12"/>
        </w:rPr>
        <w:t xml:space="preserve"> </w:t>
      </w:r>
      <w:r>
        <w:t>les</w:t>
      </w:r>
      <w:r>
        <w:rPr>
          <w:spacing w:val="-12"/>
        </w:rPr>
        <w:t xml:space="preserve"> </w:t>
      </w:r>
      <w:r>
        <w:t>paiements</w:t>
      </w:r>
      <w:r>
        <w:rPr>
          <w:spacing w:val="-13"/>
        </w:rPr>
        <w:t xml:space="preserve"> </w:t>
      </w:r>
      <w:r>
        <w:t>correspondants</w:t>
      </w:r>
      <w:r>
        <w:rPr>
          <w:spacing w:val="-12"/>
        </w:rPr>
        <w:t xml:space="preserve"> </w:t>
      </w:r>
      <w:r>
        <w:t>aux</w:t>
      </w:r>
      <w:r>
        <w:rPr>
          <w:spacing w:val="-13"/>
        </w:rPr>
        <w:t xml:space="preserve"> </w:t>
      </w:r>
      <w:r>
        <w:t>impôts</w:t>
      </w:r>
      <w:r>
        <w:rPr>
          <w:spacing w:val="-12"/>
        </w:rPr>
        <w:t xml:space="preserve"> </w:t>
      </w:r>
      <w:r>
        <w:t xml:space="preserve">(impôts sur le revenu, sur les sociétés, taxe sur la valeur ajoutée) : </w:t>
      </w:r>
      <w:r>
        <w:rPr>
          <w:i/>
        </w:rPr>
        <w:t xml:space="preserve">attestation de régularité fiscale ou formulaire </w:t>
      </w:r>
      <w:r>
        <w:rPr>
          <w:i/>
          <w:spacing w:val="-2"/>
        </w:rPr>
        <w:t>n°3666</w:t>
      </w:r>
    </w:p>
    <w:p w14:paraId="73585750" w14:textId="77777777" w:rsidR="008B17E8" w:rsidRDefault="00702184">
      <w:pPr>
        <w:pStyle w:val="Paragraphedeliste"/>
        <w:numPr>
          <w:ilvl w:val="0"/>
          <w:numId w:val="11"/>
        </w:numPr>
        <w:tabs>
          <w:tab w:val="left" w:pos="291"/>
        </w:tabs>
        <w:spacing w:before="1"/>
        <w:ind w:right="249" w:firstLine="0"/>
        <w:jc w:val="both"/>
      </w:pPr>
      <w:r>
        <w:t>Une attestation d'assurance de responsabilité décennale conformément à l'article L.241.1 du code des Assurances lorsque celle-ci est requise conformément à l'article L243-1-1 du même code.</w:t>
      </w:r>
    </w:p>
    <w:p w14:paraId="1F1A88E8" w14:textId="77777777" w:rsidR="008B17E8" w:rsidRDefault="00702184">
      <w:pPr>
        <w:pStyle w:val="Paragraphedeliste"/>
        <w:numPr>
          <w:ilvl w:val="0"/>
          <w:numId w:val="11"/>
        </w:numPr>
        <w:tabs>
          <w:tab w:val="left" w:pos="282"/>
        </w:tabs>
        <w:ind w:right="246" w:firstLine="0"/>
        <w:jc w:val="both"/>
      </w:pPr>
      <w:r>
        <w:t xml:space="preserve">Les pièces prévues aux articles R. 1263-12, D. 8222-5 ou D. 8222-7 ou D. 8254-2 à D. 8254-5 du code du travail ; ces pièces sont à produire </w:t>
      </w:r>
      <w:r>
        <w:rPr>
          <w:b/>
        </w:rPr>
        <w:t xml:space="preserve">tous les 6 mois jusqu'à la fin de l'exécution du marché </w:t>
      </w:r>
      <w:r>
        <w:t>:</w:t>
      </w:r>
    </w:p>
    <w:p w14:paraId="5802F509" w14:textId="77777777" w:rsidR="008B17E8" w:rsidRDefault="00702184">
      <w:pPr>
        <w:spacing w:before="1"/>
        <w:ind w:left="156" w:right="248" w:firstLine="707"/>
        <w:jc w:val="both"/>
        <w:rPr>
          <w:i/>
        </w:rPr>
      </w:pPr>
      <w:r>
        <w:t xml:space="preserve">. </w:t>
      </w:r>
      <w:r>
        <w:rPr>
          <w:i/>
        </w:rPr>
        <w:t>Lorsque l'immatriculation du cocontractant au registre du commerce et des sociétés ou au répertoire des métiers est obligatoire ou lorsqu'il s'agit d'une profession réglementée, l'un des documents suivants :</w:t>
      </w:r>
    </w:p>
    <w:p w14:paraId="047F426C" w14:textId="77777777" w:rsidR="008B17E8" w:rsidRDefault="008B17E8">
      <w:pPr>
        <w:pStyle w:val="Corpsdetexte"/>
        <w:spacing w:before="11"/>
        <w:rPr>
          <w:i/>
          <w:sz w:val="21"/>
        </w:rPr>
      </w:pPr>
    </w:p>
    <w:p w14:paraId="2123EF25" w14:textId="77777777" w:rsidR="008B17E8" w:rsidRDefault="00702184">
      <w:pPr>
        <w:pStyle w:val="Paragraphedeliste"/>
        <w:numPr>
          <w:ilvl w:val="0"/>
          <w:numId w:val="4"/>
        </w:numPr>
        <w:tabs>
          <w:tab w:val="left" w:pos="440"/>
        </w:tabs>
        <w:jc w:val="both"/>
        <w:rPr>
          <w:i/>
        </w:rPr>
      </w:pPr>
      <w:r>
        <w:rPr>
          <w:i/>
        </w:rPr>
        <w:t>Un</w:t>
      </w:r>
      <w:r>
        <w:rPr>
          <w:i/>
          <w:spacing w:val="-4"/>
        </w:rPr>
        <w:t xml:space="preserve"> </w:t>
      </w:r>
      <w:r>
        <w:rPr>
          <w:i/>
        </w:rPr>
        <w:t>extrait</w:t>
      </w:r>
      <w:r>
        <w:rPr>
          <w:i/>
          <w:spacing w:val="-3"/>
        </w:rPr>
        <w:t xml:space="preserve"> </w:t>
      </w:r>
      <w:r>
        <w:rPr>
          <w:i/>
        </w:rPr>
        <w:t>de</w:t>
      </w:r>
      <w:r>
        <w:rPr>
          <w:i/>
          <w:spacing w:val="-2"/>
        </w:rPr>
        <w:t xml:space="preserve"> </w:t>
      </w:r>
      <w:r>
        <w:rPr>
          <w:i/>
        </w:rPr>
        <w:t>l'inscription</w:t>
      </w:r>
      <w:r>
        <w:rPr>
          <w:i/>
          <w:spacing w:val="-4"/>
        </w:rPr>
        <w:t xml:space="preserve"> </w:t>
      </w:r>
      <w:r>
        <w:rPr>
          <w:i/>
        </w:rPr>
        <w:t>au</w:t>
      </w:r>
      <w:r>
        <w:rPr>
          <w:i/>
          <w:spacing w:val="-3"/>
        </w:rPr>
        <w:t xml:space="preserve"> </w:t>
      </w:r>
      <w:r>
        <w:rPr>
          <w:i/>
        </w:rPr>
        <w:t>registre</w:t>
      </w:r>
      <w:r>
        <w:rPr>
          <w:i/>
          <w:spacing w:val="-3"/>
        </w:rPr>
        <w:t xml:space="preserve"> </w:t>
      </w:r>
      <w:r>
        <w:rPr>
          <w:i/>
        </w:rPr>
        <w:t>du</w:t>
      </w:r>
      <w:r>
        <w:rPr>
          <w:i/>
          <w:spacing w:val="-3"/>
        </w:rPr>
        <w:t xml:space="preserve"> </w:t>
      </w:r>
      <w:r>
        <w:rPr>
          <w:i/>
        </w:rPr>
        <w:t>commerce</w:t>
      </w:r>
      <w:r>
        <w:rPr>
          <w:i/>
          <w:spacing w:val="-5"/>
        </w:rPr>
        <w:t xml:space="preserve"> </w:t>
      </w:r>
      <w:r>
        <w:rPr>
          <w:i/>
        </w:rPr>
        <w:t>et</w:t>
      </w:r>
      <w:r>
        <w:rPr>
          <w:i/>
          <w:spacing w:val="-3"/>
        </w:rPr>
        <w:t xml:space="preserve"> </w:t>
      </w:r>
      <w:r>
        <w:rPr>
          <w:i/>
        </w:rPr>
        <w:t>des</w:t>
      </w:r>
      <w:r>
        <w:rPr>
          <w:i/>
          <w:spacing w:val="-2"/>
        </w:rPr>
        <w:t xml:space="preserve"> </w:t>
      </w:r>
      <w:r>
        <w:rPr>
          <w:i/>
        </w:rPr>
        <w:t>sociétés</w:t>
      </w:r>
      <w:r>
        <w:rPr>
          <w:i/>
          <w:spacing w:val="-1"/>
        </w:rPr>
        <w:t xml:space="preserve"> </w:t>
      </w:r>
      <w:r>
        <w:rPr>
          <w:i/>
        </w:rPr>
        <w:t>(K</w:t>
      </w:r>
      <w:r>
        <w:rPr>
          <w:i/>
          <w:spacing w:val="-2"/>
        </w:rPr>
        <w:t xml:space="preserve"> </w:t>
      </w:r>
      <w:r>
        <w:rPr>
          <w:i/>
        </w:rPr>
        <w:t>ou</w:t>
      </w:r>
      <w:r>
        <w:rPr>
          <w:i/>
          <w:spacing w:val="-4"/>
        </w:rPr>
        <w:t xml:space="preserve"> </w:t>
      </w:r>
      <w:r>
        <w:rPr>
          <w:i/>
        </w:rPr>
        <w:t>K</w:t>
      </w:r>
      <w:r>
        <w:rPr>
          <w:i/>
          <w:spacing w:val="-4"/>
        </w:rPr>
        <w:t xml:space="preserve"> </w:t>
      </w:r>
      <w:r>
        <w:rPr>
          <w:i/>
        </w:rPr>
        <w:t>bis)</w:t>
      </w:r>
      <w:r>
        <w:rPr>
          <w:i/>
          <w:spacing w:val="-4"/>
        </w:rPr>
        <w:t xml:space="preserve"> </w:t>
      </w:r>
      <w:r>
        <w:rPr>
          <w:i/>
          <w:spacing w:val="-10"/>
        </w:rPr>
        <w:t>;</w:t>
      </w:r>
    </w:p>
    <w:p w14:paraId="7A9A23F9" w14:textId="77777777" w:rsidR="008B17E8" w:rsidRDefault="00702184">
      <w:pPr>
        <w:pStyle w:val="Paragraphedeliste"/>
        <w:numPr>
          <w:ilvl w:val="0"/>
          <w:numId w:val="4"/>
        </w:numPr>
        <w:tabs>
          <w:tab w:val="left" w:pos="387"/>
        </w:tabs>
        <w:ind w:left="386" w:hanging="231"/>
        <w:jc w:val="both"/>
        <w:rPr>
          <w:i/>
        </w:rPr>
      </w:pPr>
      <w:r>
        <w:rPr>
          <w:i/>
        </w:rPr>
        <w:t>Une</w:t>
      </w:r>
      <w:r>
        <w:rPr>
          <w:i/>
          <w:spacing w:val="-6"/>
        </w:rPr>
        <w:t xml:space="preserve"> </w:t>
      </w:r>
      <w:r>
        <w:rPr>
          <w:i/>
        </w:rPr>
        <w:t>carte</w:t>
      </w:r>
      <w:r>
        <w:rPr>
          <w:i/>
          <w:spacing w:val="-4"/>
        </w:rPr>
        <w:t xml:space="preserve"> </w:t>
      </w:r>
      <w:r>
        <w:rPr>
          <w:i/>
        </w:rPr>
        <w:t>d'identification</w:t>
      </w:r>
      <w:r>
        <w:rPr>
          <w:i/>
          <w:spacing w:val="-4"/>
        </w:rPr>
        <w:t xml:space="preserve"> </w:t>
      </w:r>
      <w:r>
        <w:rPr>
          <w:i/>
        </w:rPr>
        <w:t>justifiant</w:t>
      </w:r>
      <w:r>
        <w:rPr>
          <w:i/>
          <w:spacing w:val="-4"/>
        </w:rPr>
        <w:t xml:space="preserve"> </w:t>
      </w:r>
      <w:r>
        <w:rPr>
          <w:i/>
        </w:rPr>
        <w:t>de</w:t>
      </w:r>
      <w:r>
        <w:rPr>
          <w:i/>
          <w:spacing w:val="-4"/>
        </w:rPr>
        <w:t xml:space="preserve"> </w:t>
      </w:r>
      <w:r>
        <w:rPr>
          <w:i/>
        </w:rPr>
        <w:t>l'inscription</w:t>
      </w:r>
      <w:r>
        <w:rPr>
          <w:i/>
          <w:spacing w:val="-6"/>
        </w:rPr>
        <w:t xml:space="preserve"> </w:t>
      </w:r>
      <w:r>
        <w:rPr>
          <w:i/>
        </w:rPr>
        <w:t>au</w:t>
      </w:r>
      <w:r>
        <w:rPr>
          <w:i/>
          <w:spacing w:val="-5"/>
        </w:rPr>
        <w:t xml:space="preserve"> </w:t>
      </w:r>
      <w:r>
        <w:rPr>
          <w:i/>
        </w:rPr>
        <w:t>répertoire</w:t>
      </w:r>
      <w:r>
        <w:rPr>
          <w:i/>
          <w:spacing w:val="-5"/>
        </w:rPr>
        <w:t xml:space="preserve"> </w:t>
      </w:r>
      <w:r>
        <w:rPr>
          <w:i/>
        </w:rPr>
        <w:t>des</w:t>
      </w:r>
      <w:r>
        <w:rPr>
          <w:i/>
          <w:spacing w:val="-6"/>
        </w:rPr>
        <w:t xml:space="preserve"> </w:t>
      </w:r>
      <w:r>
        <w:rPr>
          <w:i/>
        </w:rPr>
        <w:t>métiers</w:t>
      </w:r>
      <w:r>
        <w:rPr>
          <w:i/>
          <w:spacing w:val="-3"/>
        </w:rPr>
        <w:t xml:space="preserve"> </w:t>
      </w:r>
      <w:r>
        <w:rPr>
          <w:i/>
          <w:spacing w:val="-10"/>
        </w:rPr>
        <w:t>;</w:t>
      </w:r>
    </w:p>
    <w:p w14:paraId="0662F6E1" w14:textId="77777777" w:rsidR="008B17E8" w:rsidRDefault="00702184">
      <w:pPr>
        <w:pStyle w:val="Paragraphedeliste"/>
        <w:numPr>
          <w:ilvl w:val="0"/>
          <w:numId w:val="4"/>
        </w:numPr>
        <w:tabs>
          <w:tab w:val="left" w:pos="409"/>
        </w:tabs>
        <w:spacing w:before="1"/>
        <w:ind w:left="156" w:right="249" w:firstLine="0"/>
        <w:jc w:val="both"/>
        <w:rPr>
          <w:i/>
        </w:rPr>
      </w:pPr>
      <w:r>
        <w:rPr>
          <w:i/>
        </w:rPr>
        <w:t>Un devis, un document publicitaire ou une correspondance professionnelle, à condition qu'y soient mentionnés le nom ou la dénomination sociale, l'adresse complète et le numéro d'immatriculation au registre du commerce et des sociétés ou au répertoire des métiers ou à une liste ou un tableau d'un ordre professionnel, ou la référence de l'agrément délivré par l'autorité compétente ;</w:t>
      </w:r>
    </w:p>
    <w:p w14:paraId="1DA5CD1D" w14:textId="77777777" w:rsidR="008B17E8" w:rsidRDefault="00702184">
      <w:pPr>
        <w:pStyle w:val="Paragraphedeliste"/>
        <w:numPr>
          <w:ilvl w:val="0"/>
          <w:numId w:val="4"/>
        </w:numPr>
        <w:tabs>
          <w:tab w:val="left" w:pos="383"/>
        </w:tabs>
        <w:spacing w:before="1"/>
        <w:ind w:left="156" w:right="247" w:firstLine="0"/>
        <w:jc w:val="both"/>
        <w:rPr>
          <w:i/>
        </w:rPr>
      </w:pPr>
      <w:r>
        <w:rPr>
          <w:i/>
        </w:rPr>
        <w:t>Un</w:t>
      </w:r>
      <w:r>
        <w:rPr>
          <w:i/>
          <w:spacing w:val="-7"/>
        </w:rPr>
        <w:t xml:space="preserve"> </w:t>
      </w:r>
      <w:r>
        <w:rPr>
          <w:i/>
        </w:rPr>
        <w:t>récépissé</w:t>
      </w:r>
      <w:r>
        <w:rPr>
          <w:i/>
          <w:spacing w:val="-6"/>
        </w:rPr>
        <w:t xml:space="preserve"> </w:t>
      </w:r>
      <w:r>
        <w:rPr>
          <w:i/>
        </w:rPr>
        <w:t>du</w:t>
      </w:r>
      <w:r>
        <w:rPr>
          <w:i/>
          <w:spacing w:val="-7"/>
        </w:rPr>
        <w:t xml:space="preserve"> </w:t>
      </w:r>
      <w:r>
        <w:rPr>
          <w:i/>
        </w:rPr>
        <w:t>dépôt</w:t>
      </w:r>
      <w:r>
        <w:rPr>
          <w:i/>
          <w:spacing w:val="-6"/>
        </w:rPr>
        <w:t xml:space="preserve"> </w:t>
      </w:r>
      <w:r>
        <w:rPr>
          <w:i/>
        </w:rPr>
        <w:t>de</w:t>
      </w:r>
      <w:r>
        <w:rPr>
          <w:i/>
          <w:spacing w:val="-6"/>
        </w:rPr>
        <w:t xml:space="preserve"> </w:t>
      </w:r>
      <w:r>
        <w:rPr>
          <w:i/>
        </w:rPr>
        <w:t>déclaration</w:t>
      </w:r>
      <w:r>
        <w:rPr>
          <w:i/>
          <w:spacing w:val="-8"/>
        </w:rPr>
        <w:t xml:space="preserve"> </w:t>
      </w:r>
      <w:r>
        <w:rPr>
          <w:i/>
        </w:rPr>
        <w:t>auprès</w:t>
      </w:r>
      <w:r>
        <w:rPr>
          <w:i/>
          <w:spacing w:val="-6"/>
        </w:rPr>
        <w:t xml:space="preserve"> </w:t>
      </w:r>
      <w:r>
        <w:rPr>
          <w:i/>
        </w:rPr>
        <w:t>d'un</w:t>
      </w:r>
      <w:r>
        <w:rPr>
          <w:i/>
          <w:spacing w:val="-7"/>
        </w:rPr>
        <w:t xml:space="preserve"> </w:t>
      </w:r>
      <w:r>
        <w:rPr>
          <w:i/>
        </w:rPr>
        <w:t>centre</w:t>
      </w:r>
      <w:r>
        <w:rPr>
          <w:i/>
          <w:spacing w:val="-6"/>
        </w:rPr>
        <w:t xml:space="preserve"> </w:t>
      </w:r>
      <w:r>
        <w:rPr>
          <w:i/>
        </w:rPr>
        <w:t>de</w:t>
      </w:r>
      <w:r>
        <w:rPr>
          <w:i/>
          <w:spacing w:val="-6"/>
        </w:rPr>
        <w:t xml:space="preserve"> </w:t>
      </w:r>
      <w:r>
        <w:rPr>
          <w:i/>
        </w:rPr>
        <w:t>formalités</w:t>
      </w:r>
      <w:r>
        <w:rPr>
          <w:i/>
          <w:spacing w:val="-6"/>
        </w:rPr>
        <w:t xml:space="preserve"> </w:t>
      </w:r>
      <w:r>
        <w:rPr>
          <w:i/>
        </w:rPr>
        <w:t>des</w:t>
      </w:r>
      <w:r>
        <w:rPr>
          <w:i/>
          <w:spacing w:val="-6"/>
        </w:rPr>
        <w:t xml:space="preserve"> </w:t>
      </w:r>
      <w:r>
        <w:rPr>
          <w:i/>
        </w:rPr>
        <w:t>entreprises</w:t>
      </w:r>
      <w:r>
        <w:rPr>
          <w:i/>
          <w:spacing w:val="-6"/>
        </w:rPr>
        <w:t xml:space="preserve"> </w:t>
      </w:r>
      <w:r>
        <w:rPr>
          <w:i/>
        </w:rPr>
        <w:t>pour</w:t>
      </w:r>
      <w:r>
        <w:rPr>
          <w:i/>
          <w:spacing w:val="-6"/>
        </w:rPr>
        <w:t xml:space="preserve"> </w:t>
      </w:r>
      <w:r>
        <w:rPr>
          <w:i/>
        </w:rPr>
        <w:t>les</w:t>
      </w:r>
      <w:r>
        <w:rPr>
          <w:i/>
          <w:spacing w:val="-6"/>
        </w:rPr>
        <w:t xml:space="preserve"> </w:t>
      </w:r>
      <w:r>
        <w:rPr>
          <w:i/>
        </w:rPr>
        <w:t>personnes en cours d'inscription.</w:t>
      </w:r>
    </w:p>
    <w:p w14:paraId="7CBA8DED" w14:textId="77777777" w:rsidR="008B17E8" w:rsidRDefault="00702184">
      <w:pPr>
        <w:ind w:left="156" w:right="249" w:firstLine="698"/>
        <w:jc w:val="both"/>
        <w:rPr>
          <w:i/>
        </w:rPr>
      </w:pPr>
      <w:r>
        <w:t xml:space="preserve">. </w:t>
      </w:r>
      <w:r>
        <w:rPr>
          <w:i/>
        </w:rPr>
        <w:t>Le certificat des déclarations sociales et de paiement des cotisations et contributions de sécurité sociale prévue à l'article L.243-15 du code de la sécurité sociale, émanant de l'organisme de protection sociale chargé du recouvrement des cotisations et des contributions datant de moins de 6 mois</w:t>
      </w:r>
    </w:p>
    <w:p w14:paraId="1BE3A660" w14:textId="77777777" w:rsidR="008B17E8" w:rsidRDefault="00702184">
      <w:pPr>
        <w:ind w:left="156" w:right="252" w:firstLine="748"/>
        <w:jc w:val="both"/>
        <w:rPr>
          <w:i/>
        </w:rPr>
      </w:pPr>
      <w:r>
        <w:t xml:space="preserve">. </w:t>
      </w:r>
      <w:proofErr w:type="gramStart"/>
      <w:r>
        <w:t>l</w:t>
      </w:r>
      <w:r>
        <w:rPr>
          <w:i/>
        </w:rPr>
        <w:t>a</w:t>
      </w:r>
      <w:proofErr w:type="gramEnd"/>
      <w:r>
        <w:rPr>
          <w:i/>
        </w:rPr>
        <w:t xml:space="preserve"> liste nominative des salariés étrangers employés par ce dernier et soumis à l'autorisation de travail prévue à l'article L. 5221-2. </w:t>
      </w:r>
      <w:proofErr w:type="gramStart"/>
      <w:r>
        <w:rPr>
          <w:i/>
        </w:rPr>
        <w:t>du</w:t>
      </w:r>
      <w:proofErr w:type="gramEnd"/>
      <w:r>
        <w:rPr>
          <w:i/>
        </w:rPr>
        <w:t xml:space="preserve"> code du travail.</w:t>
      </w:r>
    </w:p>
    <w:p w14:paraId="07726C4C" w14:textId="77777777" w:rsidR="008B17E8" w:rsidRDefault="00702184">
      <w:pPr>
        <w:ind w:left="156"/>
        <w:jc w:val="both"/>
        <w:rPr>
          <w:i/>
        </w:rPr>
      </w:pPr>
      <w:r>
        <w:rPr>
          <w:i/>
        </w:rPr>
        <w:t>Cette</w:t>
      </w:r>
      <w:r>
        <w:rPr>
          <w:i/>
          <w:spacing w:val="-6"/>
        </w:rPr>
        <w:t xml:space="preserve"> </w:t>
      </w:r>
      <w:r>
        <w:rPr>
          <w:i/>
        </w:rPr>
        <w:t>liste,</w:t>
      </w:r>
      <w:r>
        <w:rPr>
          <w:i/>
          <w:spacing w:val="-6"/>
        </w:rPr>
        <w:t xml:space="preserve"> </w:t>
      </w:r>
      <w:r>
        <w:rPr>
          <w:i/>
        </w:rPr>
        <w:t>établie</w:t>
      </w:r>
      <w:r>
        <w:rPr>
          <w:i/>
          <w:spacing w:val="-4"/>
        </w:rPr>
        <w:t xml:space="preserve"> </w:t>
      </w:r>
      <w:r>
        <w:rPr>
          <w:i/>
        </w:rPr>
        <w:t>à</w:t>
      </w:r>
      <w:r>
        <w:rPr>
          <w:i/>
          <w:spacing w:val="-3"/>
        </w:rPr>
        <w:t xml:space="preserve"> </w:t>
      </w:r>
      <w:r>
        <w:rPr>
          <w:i/>
        </w:rPr>
        <w:t>partir</w:t>
      </w:r>
      <w:r>
        <w:rPr>
          <w:i/>
          <w:spacing w:val="-5"/>
        </w:rPr>
        <w:t xml:space="preserve"> </w:t>
      </w:r>
      <w:r>
        <w:rPr>
          <w:i/>
        </w:rPr>
        <w:t>du</w:t>
      </w:r>
      <w:r>
        <w:rPr>
          <w:i/>
          <w:spacing w:val="-4"/>
        </w:rPr>
        <w:t xml:space="preserve"> </w:t>
      </w:r>
      <w:r>
        <w:rPr>
          <w:i/>
        </w:rPr>
        <w:t>registre</w:t>
      </w:r>
      <w:r>
        <w:rPr>
          <w:i/>
          <w:spacing w:val="-4"/>
        </w:rPr>
        <w:t xml:space="preserve"> </w:t>
      </w:r>
      <w:r>
        <w:rPr>
          <w:i/>
        </w:rPr>
        <w:t>unique</w:t>
      </w:r>
      <w:r>
        <w:rPr>
          <w:i/>
          <w:spacing w:val="-3"/>
        </w:rPr>
        <w:t xml:space="preserve"> </w:t>
      </w:r>
      <w:r>
        <w:rPr>
          <w:i/>
        </w:rPr>
        <w:t>du</w:t>
      </w:r>
      <w:r>
        <w:rPr>
          <w:i/>
          <w:spacing w:val="-5"/>
        </w:rPr>
        <w:t xml:space="preserve"> </w:t>
      </w:r>
      <w:r>
        <w:rPr>
          <w:i/>
        </w:rPr>
        <w:t>personnel,</w:t>
      </w:r>
      <w:r>
        <w:rPr>
          <w:i/>
          <w:spacing w:val="-3"/>
        </w:rPr>
        <w:t xml:space="preserve"> </w:t>
      </w:r>
      <w:r>
        <w:rPr>
          <w:i/>
        </w:rPr>
        <w:t>précise</w:t>
      </w:r>
      <w:r>
        <w:rPr>
          <w:i/>
          <w:spacing w:val="-6"/>
        </w:rPr>
        <w:t xml:space="preserve"> </w:t>
      </w:r>
      <w:r>
        <w:rPr>
          <w:i/>
        </w:rPr>
        <w:t>pour</w:t>
      </w:r>
      <w:r>
        <w:rPr>
          <w:i/>
          <w:spacing w:val="-2"/>
        </w:rPr>
        <w:t xml:space="preserve"> </w:t>
      </w:r>
      <w:r>
        <w:rPr>
          <w:i/>
        </w:rPr>
        <w:t>chaque</w:t>
      </w:r>
      <w:r>
        <w:rPr>
          <w:i/>
          <w:spacing w:val="-4"/>
        </w:rPr>
        <w:t xml:space="preserve"> </w:t>
      </w:r>
      <w:r>
        <w:rPr>
          <w:i/>
        </w:rPr>
        <w:t>salarié</w:t>
      </w:r>
      <w:r>
        <w:rPr>
          <w:i/>
          <w:spacing w:val="-3"/>
        </w:rPr>
        <w:t xml:space="preserve"> </w:t>
      </w:r>
      <w:r>
        <w:rPr>
          <w:i/>
          <w:spacing w:val="-10"/>
        </w:rPr>
        <w:t>:</w:t>
      </w:r>
    </w:p>
    <w:p w14:paraId="4BB154A9" w14:textId="77777777" w:rsidR="008B17E8" w:rsidRDefault="008B17E8">
      <w:pPr>
        <w:pStyle w:val="Corpsdetexte"/>
        <w:rPr>
          <w:i/>
        </w:rPr>
      </w:pPr>
    </w:p>
    <w:p w14:paraId="6D09A1F2" w14:textId="77777777" w:rsidR="008B17E8" w:rsidRDefault="00702184">
      <w:pPr>
        <w:ind w:left="156" w:right="7471"/>
        <w:rPr>
          <w:i/>
        </w:rPr>
      </w:pPr>
      <w:r>
        <w:rPr>
          <w:i/>
        </w:rPr>
        <w:t>1°</w:t>
      </w:r>
      <w:r>
        <w:rPr>
          <w:i/>
          <w:spacing w:val="-8"/>
        </w:rPr>
        <w:t xml:space="preserve"> </w:t>
      </w:r>
      <w:r>
        <w:rPr>
          <w:i/>
        </w:rPr>
        <w:t>Sa</w:t>
      </w:r>
      <w:r>
        <w:rPr>
          <w:i/>
          <w:spacing w:val="-9"/>
        </w:rPr>
        <w:t xml:space="preserve"> </w:t>
      </w:r>
      <w:r>
        <w:rPr>
          <w:i/>
        </w:rPr>
        <w:t>date</w:t>
      </w:r>
      <w:r>
        <w:rPr>
          <w:i/>
          <w:spacing w:val="-8"/>
        </w:rPr>
        <w:t xml:space="preserve"> </w:t>
      </w:r>
      <w:r>
        <w:rPr>
          <w:i/>
        </w:rPr>
        <w:t>d'embauche</w:t>
      </w:r>
      <w:r>
        <w:rPr>
          <w:i/>
          <w:spacing w:val="-10"/>
        </w:rPr>
        <w:t xml:space="preserve"> </w:t>
      </w:r>
      <w:r>
        <w:rPr>
          <w:i/>
        </w:rPr>
        <w:t>; 2° Sa nationalité ;</w:t>
      </w:r>
    </w:p>
    <w:p w14:paraId="2596B6DA" w14:textId="77777777" w:rsidR="008B17E8" w:rsidRDefault="00702184">
      <w:pPr>
        <w:ind w:left="156"/>
        <w:rPr>
          <w:i/>
        </w:rPr>
      </w:pPr>
      <w:r>
        <w:rPr>
          <w:i/>
        </w:rPr>
        <w:t>3°</w:t>
      </w:r>
      <w:r>
        <w:rPr>
          <w:i/>
          <w:spacing w:val="-5"/>
        </w:rPr>
        <w:t xml:space="preserve"> </w:t>
      </w:r>
      <w:r>
        <w:rPr>
          <w:i/>
        </w:rPr>
        <w:t>Le</w:t>
      </w:r>
      <w:r>
        <w:rPr>
          <w:i/>
          <w:spacing w:val="-5"/>
        </w:rPr>
        <w:t xml:space="preserve"> </w:t>
      </w:r>
      <w:r>
        <w:rPr>
          <w:i/>
        </w:rPr>
        <w:t>type</w:t>
      </w:r>
      <w:r>
        <w:rPr>
          <w:i/>
          <w:spacing w:val="-5"/>
        </w:rPr>
        <w:t xml:space="preserve"> </w:t>
      </w:r>
      <w:r>
        <w:rPr>
          <w:i/>
        </w:rPr>
        <w:t>et</w:t>
      </w:r>
      <w:r>
        <w:rPr>
          <w:i/>
          <w:spacing w:val="-1"/>
        </w:rPr>
        <w:t xml:space="preserve"> </w:t>
      </w:r>
      <w:r>
        <w:rPr>
          <w:i/>
        </w:rPr>
        <w:t>le</w:t>
      </w:r>
      <w:r>
        <w:rPr>
          <w:i/>
          <w:spacing w:val="-5"/>
        </w:rPr>
        <w:t xml:space="preserve"> </w:t>
      </w:r>
      <w:r>
        <w:rPr>
          <w:i/>
        </w:rPr>
        <w:t>numéro</w:t>
      </w:r>
      <w:r>
        <w:rPr>
          <w:i/>
          <w:spacing w:val="-3"/>
        </w:rPr>
        <w:t xml:space="preserve"> </w:t>
      </w:r>
      <w:r>
        <w:rPr>
          <w:i/>
        </w:rPr>
        <w:t>d'ordre</w:t>
      </w:r>
      <w:r>
        <w:rPr>
          <w:i/>
          <w:spacing w:val="-2"/>
        </w:rPr>
        <w:t xml:space="preserve"> </w:t>
      </w:r>
      <w:r>
        <w:rPr>
          <w:i/>
        </w:rPr>
        <w:t>du</w:t>
      </w:r>
      <w:r>
        <w:rPr>
          <w:i/>
          <w:spacing w:val="-4"/>
        </w:rPr>
        <w:t xml:space="preserve"> </w:t>
      </w:r>
      <w:r>
        <w:rPr>
          <w:i/>
        </w:rPr>
        <w:t>titre</w:t>
      </w:r>
      <w:r>
        <w:rPr>
          <w:i/>
          <w:spacing w:val="-5"/>
        </w:rPr>
        <w:t xml:space="preserve"> </w:t>
      </w:r>
      <w:r>
        <w:rPr>
          <w:i/>
        </w:rPr>
        <w:t>valant</w:t>
      </w:r>
      <w:r>
        <w:rPr>
          <w:i/>
          <w:spacing w:val="-3"/>
        </w:rPr>
        <w:t xml:space="preserve"> </w:t>
      </w:r>
      <w:r>
        <w:rPr>
          <w:i/>
        </w:rPr>
        <w:t>autorisation</w:t>
      </w:r>
      <w:r>
        <w:rPr>
          <w:i/>
          <w:spacing w:val="-3"/>
        </w:rPr>
        <w:t xml:space="preserve"> </w:t>
      </w:r>
      <w:r>
        <w:rPr>
          <w:i/>
        </w:rPr>
        <w:t>de</w:t>
      </w:r>
      <w:r>
        <w:rPr>
          <w:i/>
          <w:spacing w:val="-2"/>
        </w:rPr>
        <w:t xml:space="preserve"> travail.</w:t>
      </w:r>
    </w:p>
    <w:p w14:paraId="21F19F71" w14:textId="77777777" w:rsidR="008B17E8" w:rsidRDefault="008B17E8">
      <w:pPr>
        <w:pStyle w:val="Corpsdetexte"/>
        <w:spacing w:before="10"/>
        <w:rPr>
          <w:i/>
          <w:sz w:val="21"/>
        </w:rPr>
      </w:pPr>
    </w:p>
    <w:p w14:paraId="4D7E6826" w14:textId="77777777" w:rsidR="008B17E8" w:rsidRDefault="00702184">
      <w:pPr>
        <w:spacing w:before="1"/>
        <w:ind w:left="156"/>
        <w:rPr>
          <w:i/>
        </w:rPr>
      </w:pPr>
      <w:r>
        <w:rPr>
          <w:i/>
        </w:rPr>
        <w:t>Si</w:t>
      </w:r>
      <w:r>
        <w:rPr>
          <w:i/>
          <w:spacing w:val="-7"/>
        </w:rPr>
        <w:t xml:space="preserve"> </w:t>
      </w:r>
      <w:r>
        <w:rPr>
          <w:i/>
        </w:rPr>
        <w:t>le</w:t>
      </w:r>
      <w:r>
        <w:rPr>
          <w:i/>
          <w:spacing w:val="-7"/>
        </w:rPr>
        <w:t xml:space="preserve"> </w:t>
      </w:r>
      <w:r>
        <w:rPr>
          <w:i/>
        </w:rPr>
        <w:t>candidat</w:t>
      </w:r>
      <w:r>
        <w:rPr>
          <w:i/>
          <w:spacing w:val="-6"/>
        </w:rPr>
        <w:t xml:space="preserve"> </w:t>
      </w:r>
      <w:r>
        <w:rPr>
          <w:i/>
        </w:rPr>
        <w:t>est</w:t>
      </w:r>
      <w:r>
        <w:rPr>
          <w:i/>
          <w:spacing w:val="-8"/>
        </w:rPr>
        <w:t xml:space="preserve"> </w:t>
      </w:r>
      <w:r>
        <w:rPr>
          <w:i/>
        </w:rPr>
        <w:t>établi</w:t>
      </w:r>
      <w:r>
        <w:rPr>
          <w:i/>
          <w:spacing w:val="-7"/>
        </w:rPr>
        <w:t xml:space="preserve"> </w:t>
      </w:r>
      <w:r>
        <w:rPr>
          <w:i/>
        </w:rPr>
        <w:t>à</w:t>
      </w:r>
      <w:r>
        <w:rPr>
          <w:i/>
          <w:spacing w:val="-7"/>
        </w:rPr>
        <w:t xml:space="preserve"> </w:t>
      </w:r>
      <w:r>
        <w:rPr>
          <w:i/>
        </w:rPr>
        <w:t>l'étranger,</w:t>
      </w:r>
      <w:r>
        <w:rPr>
          <w:i/>
          <w:spacing w:val="-9"/>
        </w:rPr>
        <w:t xml:space="preserve"> </w:t>
      </w:r>
      <w:r>
        <w:rPr>
          <w:i/>
        </w:rPr>
        <w:t>les</w:t>
      </w:r>
      <w:r>
        <w:rPr>
          <w:i/>
          <w:spacing w:val="-9"/>
        </w:rPr>
        <w:t xml:space="preserve"> </w:t>
      </w:r>
      <w:r>
        <w:rPr>
          <w:i/>
        </w:rPr>
        <w:t>articles</w:t>
      </w:r>
      <w:r>
        <w:rPr>
          <w:i/>
          <w:spacing w:val="-6"/>
        </w:rPr>
        <w:t xml:space="preserve"> </w:t>
      </w:r>
      <w:r>
        <w:rPr>
          <w:i/>
        </w:rPr>
        <w:t>R1263-12,</w:t>
      </w:r>
      <w:r>
        <w:rPr>
          <w:i/>
          <w:spacing w:val="-9"/>
        </w:rPr>
        <w:t xml:space="preserve"> </w:t>
      </w:r>
      <w:r>
        <w:rPr>
          <w:i/>
        </w:rPr>
        <w:t>D8222-7</w:t>
      </w:r>
      <w:r>
        <w:rPr>
          <w:i/>
          <w:spacing w:val="-6"/>
        </w:rPr>
        <w:t xml:space="preserve"> </w:t>
      </w:r>
      <w:r>
        <w:rPr>
          <w:i/>
        </w:rPr>
        <w:t>et</w:t>
      </w:r>
      <w:r>
        <w:rPr>
          <w:i/>
          <w:spacing w:val="-8"/>
        </w:rPr>
        <w:t xml:space="preserve"> </w:t>
      </w:r>
      <w:r>
        <w:rPr>
          <w:i/>
        </w:rPr>
        <w:t>D8254-3</w:t>
      </w:r>
      <w:r>
        <w:rPr>
          <w:i/>
          <w:spacing w:val="-8"/>
        </w:rPr>
        <w:t xml:space="preserve"> </w:t>
      </w:r>
      <w:r>
        <w:rPr>
          <w:i/>
        </w:rPr>
        <w:t>du</w:t>
      </w:r>
      <w:r>
        <w:rPr>
          <w:i/>
          <w:spacing w:val="-10"/>
        </w:rPr>
        <w:t xml:space="preserve"> </w:t>
      </w:r>
      <w:r>
        <w:rPr>
          <w:i/>
        </w:rPr>
        <w:t>code</w:t>
      </w:r>
      <w:r>
        <w:rPr>
          <w:i/>
          <w:spacing w:val="-6"/>
        </w:rPr>
        <w:t xml:space="preserve"> </w:t>
      </w:r>
      <w:r>
        <w:rPr>
          <w:i/>
        </w:rPr>
        <w:t>du</w:t>
      </w:r>
      <w:r>
        <w:rPr>
          <w:i/>
          <w:spacing w:val="-7"/>
        </w:rPr>
        <w:t xml:space="preserve"> </w:t>
      </w:r>
      <w:r>
        <w:rPr>
          <w:i/>
        </w:rPr>
        <w:t>travail</w:t>
      </w:r>
      <w:r>
        <w:rPr>
          <w:i/>
          <w:spacing w:val="-7"/>
        </w:rPr>
        <w:t xml:space="preserve"> </w:t>
      </w:r>
      <w:r>
        <w:rPr>
          <w:i/>
        </w:rPr>
        <w:t>apportent toutes les précisions utiles quant à la teneur des documents à fournir.</w:t>
      </w:r>
    </w:p>
    <w:p w14:paraId="056E5931" w14:textId="77777777" w:rsidR="008B17E8" w:rsidRDefault="008B17E8">
      <w:pPr>
        <w:pStyle w:val="Corpsdetexte"/>
        <w:rPr>
          <w:i/>
        </w:rPr>
      </w:pPr>
    </w:p>
    <w:p w14:paraId="7560690A" w14:textId="77777777" w:rsidR="008B17E8" w:rsidRDefault="00702184">
      <w:pPr>
        <w:ind w:left="156" w:right="246"/>
        <w:jc w:val="both"/>
        <w:rPr>
          <w:i/>
        </w:rPr>
      </w:pPr>
      <w:r>
        <w:rPr>
          <w:i/>
        </w:rPr>
        <w:t>Il est notamment à noter : lorsque les autorités compétentes du pays d'origine ou d'établissement du candidat ne délivrent pas les documents justificatifs équivalents à ceux mentionnés ci-avant (régularité fiscale et justificatifs à produire tous les 6 mois, notamment), ou lorsque ceux-ci ne mentionnent pas tous les cas d'interdiction de soumissionner, ils peuvent être remplacés par une déclaration sous serment ou, dans</w:t>
      </w:r>
      <w:r>
        <w:rPr>
          <w:i/>
          <w:spacing w:val="-4"/>
        </w:rPr>
        <w:t xml:space="preserve"> </w:t>
      </w:r>
      <w:r>
        <w:rPr>
          <w:i/>
        </w:rPr>
        <w:t>les</w:t>
      </w:r>
      <w:r>
        <w:rPr>
          <w:i/>
          <w:spacing w:val="-4"/>
        </w:rPr>
        <w:t xml:space="preserve"> </w:t>
      </w:r>
      <w:r>
        <w:rPr>
          <w:i/>
        </w:rPr>
        <w:t>pays</w:t>
      </w:r>
      <w:r>
        <w:rPr>
          <w:i/>
          <w:spacing w:val="-4"/>
        </w:rPr>
        <w:t xml:space="preserve"> </w:t>
      </w:r>
      <w:r>
        <w:rPr>
          <w:i/>
        </w:rPr>
        <w:t>où</w:t>
      </w:r>
      <w:r>
        <w:rPr>
          <w:i/>
          <w:spacing w:val="-5"/>
        </w:rPr>
        <w:t xml:space="preserve"> </w:t>
      </w:r>
      <w:r>
        <w:rPr>
          <w:i/>
        </w:rPr>
        <w:t>une</w:t>
      </w:r>
      <w:r>
        <w:rPr>
          <w:i/>
          <w:spacing w:val="-4"/>
        </w:rPr>
        <w:t xml:space="preserve"> </w:t>
      </w:r>
      <w:r>
        <w:rPr>
          <w:i/>
        </w:rPr>
        <w:t>telle</w:t>
      </w:r>
      <w:r>
        <w:rPr>
          <w:i/>
          <w:spacing w:val="-5"/>
        </w:rPr>
        <w:t xml:space="preserve"> </w:t>
      </w:r>
      <w:r>
        <w:rPr>
          <w:i/>
        </w:rPr>
        <w:t>procédure</w:t>
      </w:r>
      <w:r>
        <w:rPr>
          <w:i/>
          <w:spacing w:val="-4"/>
        </w:rPr>
        <w:t xml:space="preserve"> </w:t>
      </w:r>
      <w:r>
        <w:rPr>
          <w:i/>
        </w:rPr>
        <w:t>n'existe</w:t>
      </w:r>
      <w:r>
        <w:rPr>
          <w:i/>
          <w:spacing w:val="-4"/>
        </w:rPr>
        <w:t xml:space="preserve"> </w:t>
      </w:r>
      <w:r>
        <w:rPr>
          <w:i/>
        </w:rPr>
        <w:t>pas,</w:t>
      </w:r>
      <w:r>
        <w:rPr>
          <w:i/>
          <w:spacing w:val="-4"/>
        </w:rPr>
        <w:t xml:space="preserve"> </w:t>
      </w:r>
      <w:r>
        <w:rPr>
          <w:i/>
        </w:rPr>
        <w:t>par</w:t>
      </w:r>
      <w:r>
        <w:rPr>
          <w:i/>
          <w:spacing w:val="-3"/>
        </w:rPr>
        <w:t xml:space="preserve"> </w:t>
      </w:r>
      <w:r>
        <w:rPr>
          <w:i/>
        </w:rPr>
        <w:t>une</w:t>
      </w:r>
      <w:r>
        <w:rPr>
          <w:i/>
          <w:spacing w:val="-4"/>
        </w:rPr>
        <w:t xml:space="preserve"> </w:t>
      </w:r>
      <w:r>
        <w:rPr>
          <w:i/>
        </w:rPr>
        <w:t>déclaration</w:t>
      </w:r>
      <w:r>
        <w:rPr>
          <w:i/>
          <w:spacing w:val="-5"/>
        </w:rPr>
        <w:t xml:space="preserve"> </w:t>
      </w:r>
      <w:r>
        <w:rPr>
          <w:i/>
        </w:rPr>
        <w:t>solennelle</w:t>
      </w:r>
      <w:r>
        <w:rPr>
          <w:i/>
          <w:spacing w:val="-4"/>
        </w:rPr>
        <w:t xml:space="preserve"> </w:t>
      </w:r>
      <w:r>
        <w:rPr>
          <w:i/>
        </w:rPr>
        <w:t>faite</w:t>
      </w:r>
      <w:r>
        <w:rPr>
          <w:i/>
          <w:spacing w:val="-4"/>
        </w:rPr>
        <w:t xml:space="preserve"> </w:t>
      </w:r>
      <w:r>
        <w:rPr>
          <w:i/>
        </w:rPr>
        <w:t>par</w:t>
      </w:r>
      <w:r>
        <w:rPr>
          <w:i/>
          <w:spacing w:val="-2"/>
        </w:rPr>
        <w:t xml:space="preserve"> </w:t>
      </w:r>
      <w:r>
        <w:rPr>
          <w:i/>
        </w:rPr>
        <w:t>l'intéressé</w:t>
      </w:r>
      <w:r>
        <w:rPr>
          <w:i/>
          <w:spacing w:val="-4"/>
        </w:rPr>
        <w:t xml:space="preserve"> </w:t>
      </w:r>
      <w:r>
        <w:rPr>
          <w:i/>
        </w:rPr>
        <w:t>devant une autorité judiciaire ou administrative, un notaire ou un organisme professionnel qualifié de son pays d'origine ou d'établissement.</w:t>
      </w:r>
    </w:p>
    <w:p w14:paraId="0EAAA656" w14:textId="77777777" w:rsidR="008B17E8" w:rsidRDefault="008B17E8">
      <w:pPr>
        <w:pStyle w:val="Corpsdetexte"/>
        <w:rPr>
          <w:i/>
        </w:rPr>
      </w:pPr>
    </w:p>
    <w:p w14:paraId="43BBF4E7" w14:textId="77777777" w:rsidR="008B17E8" w:rsidRDefault="00702184">
      <w:pPr>
        <w:ind w:left="156" w:right="90"/>
        <w:rPr>
          <w:i/>
        </w:rPr>
      </w:pPr>
      <w:r>
        <w:rPr>
          <w:i/>
        </w:rPr>
        <w:t xml:space="preserve">(Le pouvoir adjudicateur exigera que les candidats établis à l'étranger joignent une </w:t>
      </w:r>
      <w:r>
        <w:rPr>
          <w:i/>
          <w:u w:val="single"/>
        </w:rPr>
        <w:t>traduction en français</w:t>
      </w:r>
      <w:r>
        <w:rPr>
          <w:i/>
        </w:rPr>
        <w:t xml:space="preserve"> aux documents rédigés dans une autre langue qu'ils remettent en application du présent article.)</w:t>
      </w:r>
    </w:p>
    <w:p w14:paraId="1CAF1C95" w14:textId="77777777" w:rsidR="008B17E8" w:rsidRDefault="00702184">
      <w:pPr>
        <w:pStyle w:val="Titre4"/>
        <w:spacing w:before="1"/>
      </w:pPr>
      <w:r>
        <w:t>Si</w:t>
      </w:r>
      <w:r>
        <w:rPr>
          <w:spacing w:val="-11"/>
        </w:rPr>
        <w:t xml:space="preserve"> </w:t>
      </w:r>
      <w:r>
        <w:t>le</w:t>
      </w:r>
      <w:r>
        <w:rPr>
          <w:spacing w:val="-11"/>
        </w:rPr>
        <w:t xml:space="preserve"> </w:t>
      </w:r>
      <w:r>
        <w:t>candidat</w:t>
      </w:r>
      <w:r>
        <w:rPr>
          <w:spacing w:val="-7"/>
        </w:rPr>
        <w:t xml:space="preserve"> </w:t>
      </w:r>
      <w:r>
        <w:t>ne</w:t>
      </w:r>
      <w:r>
        <w:rPr>
          <w:spacing w:val="-8"/>
        </w:rPr>
        <w:t xml:space="preserve"> </w:t>
      </w:r>
      <w:r>
        <w:t>peut</w:t>
      </w:r>
      <w:r>
        <w:rPr>
          <w:spacing w:val="-7"/>
        </w:rPr>
        <w:t xml:space="preserve"> </w:t>
      </w:r>
      <w:r>
        <w:t>produire</w:t>
      </w:r>
      <w:r>
        <w:rPr>
          <w:spacing w:val="-10"/>
        </w:rPr>
        <w:t xml:space="preserve"> </w:t>
      </w:r>
      <w:r>
        <w:t>ces</w:t>
      </w:r>
      <w:r>
        <w:rPr>
          <w:spacing w:val="-7"/>
        </w:rPr>
        <w:t xml:space="preserve"> </w:t>
      </w:r>
      <w:r>
        <w:t>documents</w:t>
      </w:r>
      <w:r>
        <w:rPr>
          <w:spacing w:val="-7"/>
        </w:rPr>
        <w:t xml:space="preserve"> </w:t>
      </w:r>
      <w:r>
        <w:t>dans</w:t>
      </w:r>
      <w:r>
        <w:rPr>
          <w:spacing w:val="-9"/>
        </w:rPr>
        <w:t xml:space="preserve"> </w:t>
      </w:r>
      <w:r>
        <w:t>le</w:t>
      </w:r>
      <w:r>
        <w:rPr>
          <w:spacing w:val="-10"/>
        </w:rPr>
        <w:t xml:space="preserve"> </w:t>
      </w:r>
      <w:r>
        <w:t>délai</w:t>
      </w:r>
      <w:r>
        <w:rPr>
          <w:spacing w:val="-9"/>
        </w:rPr>
        <w:t xml:space="preserve"> </w:t>
      </w:r>
      <w:r>
        <w:t>imparti,</w:t>
      </w:r>
      <w:r>
        <w:rPr>
          <w:spacing w:val="-9"/>
        </w:rPr>
        <w:t xml:space="preserve"> </w:t>
      </w:r>
      <w:r>
        <w:t>son</w:t>
      </w:r>
      <w:r>
        <w:rPr>
          <w:spacing w:val="-8"/>
        </w:rPr>
        <w:t xml:space="preserve"> </w:t>
      </w:r>
      <w:r>
        <w:t>offre</w:t>
      </w:r>
      <w:r>
        <w:rPr>
          <w:spacing w:val="-8"/>
        </w:rPr>
        <w:t xml:space="preserve"> </w:t>
      </w:r>
      <w:r>
        <w:t>est</w:t>
      </w:r>
      <w:r>
        <w:rPr>
          <w:spacing w:val="-9"/>
        </w:rPr>
        <w:t xml:space="preserve"> </w:t>
      </w:r>
      <w:r>
        <w:t>rejetée</w:t>
      </w:r>
      <w:r>
        <w:rPr>
          <w:spacing w:val="-9"/>
        </w:rPr>
        <w:t xml:space="preserve"> </w:t>
      </w:r>
      <w:r>
        <w:t>et</w:t>
      </w:r>
      <w:r>
        <w:rPr>
          <w:spacing w:val="-10"/>
        </w:rPr>
        <w:t xml:space="preserve"> </w:t>
      </w:r>
      <w:r>
        <w:t>il</w:t>
      </w:r>
      <w:r>
        <w:rPr>
          <w:spacing w:val="-7"/>
        </w:rPr>
        <w:t xml:space="preserve"> </w:t>
      </w:r>
      <w:r>
        <w:t>est</w:t>
      </w:r>
      <w:r>
        <w:rPr>
          <w:spacing w:val="-9"/>
        </w:rPr>
        <w:t xml:space="preserve"> </w:t>
      </w:r>
      <w:r>
        <w:rPr>
          <w:spacing w:val="-2"/>
        </w:rPr>
        <w:t>éliminé.</w:t>
      </w:r>
    </w:p>
    <w:p w14:paraId="04E851BB" w14:textId="77777777" w:rsidR="008B17E8" w:rsidRDefault="008B17E8">
      <w:pPr>
        <w:sectPr w:rsidR="008B17E8">
          <w:pgSz w:w="11910" w:h="16840"/>
          <w:pgMar w:top="140" w:right="740" w:bottom="1000" w:left="1260" w:header="0" w:footer="810" w:gutter="0"/>
          <w:cols w:space="720"/>
        </w:sectPr>
      </w:pPr>
    </w:p>
    <w:p w14:paraId="5F941EFD" w14:textId="6A7AE3CE" w:rsidR="008B17E8" w:rsidRDefault="008B17E8">
      <w:pPr>
        <w:pStyle w:val="Corpsdetexte"/>
        <w:rPr>
          <w:b/>
          <w:sz w:val="20"/>
        </w:rPr>
      </w:pPr>
    </w:p>
    <w:p w14:paraId="5075C89E" w14:textId="77777777" w:rsidR="008B17E8" w:rsidRDefault="008B17E8">
      <w:pPr>
        <w:pStyle w:val="Corpsdetexte"/>
        <w:rPr>
          <w:b/>
          <w:sz w:val="20"/>
        </w:rPr>
      </w:pPr>
    </w:p>
    <w:p w14:paraId="6A8AC079" w14:textId="77777777" w:rsidR="008B17E8" w:rsidRDefault="008B17E8">
      <w:pPr>
        <w:pStyle w:val="Corpsdetexte"/>
        <w:spacing w:before="11"/>
        <w:rPr>
          <w:b/>
          <w:sz w:val="18"/>
        </w:rPr>
      </w:pPr>
    </w:p>
    <w:p w14:paraId="6806C935" w14:textId="72A210C9" w:rsidR="008B17E8" w:rsidRDefault="00702184">
      <w:pPr>
        <w:pStyle w:val="Corpsdetexte"/>
        <w:spacing w:before="74"/>
        <w:ind w:left="156" w:right="244"/>
        <w:jc w:val="both"/>
      </w:pPr>
      <w:r>
        <w:t>Conformément à l'article R.2143-13 du code de la commande publique du 1</w:t>
      </w:r>
      <w:r>
        <w:rPr>
          <w:vertAlign w:val="superscript"/>
        </w:rPr>
        <w:t>er</w:t>
      </w:r>
      <w:r>
        <w:t xml:space="preserve"> avril 2019, les candidats ne sont pas tenus de fournir les certificats et attestations prévus si </w:t>
      </w:r>
      <w:r w:rsidR="008E1019" w:rsidRPr="008E1019">
        <w:rPr>
          <w:b/>
          <w:bCs/>
        </w:rPr>
        <w:t>THIERA’NATURA – EPLEFPA de Thiérache</w:t>
      </w:r>
      <w:r w:rsidR="008E1019" w:rsidRPr="008E1019">
        <w:t xml:space="preserve"> </w:t>
      </w:r>
      <w:r>
        <w:t>peut les obtenir directement par le biais d'un système électronique de mise à disposition d'informations administré par un organisme officiel ou d'un espace de stockage numérique, à condition que figurent dans le dossier de candidature toutes</w:t>
      </w:r>
      <w:r>
        <w:rPr>
          <w:spacing w:val="-1"/>
        </w:rPr>
        <w:t xml:space="preserve"> </w:t>
      </w:r>
      <w:r>
        <w:t>les</w:t>
      </w:r>
      <w:r>
        <w:rPr>
          <w:spacing w:val="-1"/>
        </w:rPr>
        <w:t xml:space="preserve"> </w:t>
      </w:r>
      <w:r>
        <w:t>informations</w:t>
      </w:r>
      <w:r>
        <w:rPr>
          <w:spacing w:val="-1"/>
        </w:rPr>
        <w:t xml:space="preserve"> </w:t>
      </w:r>
      <w:r>
        <w:t>nécessaires à</w:t>
      </w:r>
      <w:r>
        <w:rPr>
          <w:spacing w:val="-1"/>
        </w:rPr>
        <w:t xml:space="preserve"> </w:t>
      </w:r>
      <w:r>
        <w:t>la</w:t>
      </w:r>
      <w:r>
        <w:rPr>
          <w:spacing w:val="-1"/>
        </w:rPr>
        <w:t xml:space="preserve"> </w:t>
      </w:r>
      <w:r>
        <w:t>consultation</w:t>
      </w:r>
      <w:r>
        <w:rPr>
          <w:spacing w:val="-2"/>
        </w:rPr>
        <w:t xml:space="preserve"> </w:t>
      </w:r>
      <w:r>
        <w:t>de ce système</w:t>
      </w:r>
      <w:r>
        <w:rPr>
          <w:spacing w:val="-3"/>
        </w:rPr>
        <w:t xml:space="preserve"> </w:t>
      </w:r>
      <w:r>
        <w:t>ou</w:t>
      </w:r>
      <w:r>
        <w:rPr>
          <w:spacing w:val="-2"/>
        </w:rPr>
        <w:t xml:space="preserve"> </w:t>
      </w:r>
      <w:r>
        <w:t>de</w:t>
      </w:r>
      <w:r>
        <w:rPr>
          <w:spacing w:val="-1"/>
        </w:rPr>
        <w:t xml:space="preserve"> </w:t>
      </w:r>
      <w:r>
        <w:t>cet</w:t>
      </w:r>
      <w:r>
        <w:rPr>
          <w:spacing w:val="-1"/>
        </w:rPr>
        <w:t xml:space="preserve"> </w:t>
      </w:r>
      <w:r>
        <w:t>espace</w:t>
      </w:r>
      <w:r>
        <w:rPr>
          <w:spacing w:val="-1"/>
        </w:rPr>
        <w:t xml:space="preserve"> </w:t>
      </w:r>
      <w:r>
        <w:t>et</w:t>
      </w:r>
      <w:r>
        <w:rPr>
          <w:spacing w:val="-1"/>
        </w:rPr>
        <w:t xml:space="preserve"> </w:t>
      </w:r>
      <w:r>
        <w:t>que l'accès à</w:t>
      </w:r>
      <w:r>
        <w:rPr>
          <w:spacing w:val="-1"/>
        </w:rPr>
        <w:t xml:space="preserve"> </w:t>
      </w:r>
      <w:r>
        <w:t>ceux- ci soit gratuit.</w:t>
      </w:r>
    </w:p>
    <w:p w14:paraId="6761DBA1" w14:textId="77777777" w:rsidR="008B17E8" w:rsidRDefault="008B17E8">
      <w:pPr>
        <w:pStyle w:val="Corpsdetexte"/>
      </w:pPr>
    </w:p>
    <w:p w14:paraId="3033A67A" w14:textId="77777777" w:rsidR="008B17E8" w:rsidRDefault="00702184">
      <w:pPr>
        <w:pStyle w:val="Paragraphedeliste"/>
        <w:numPr>
          <w:ilvl w:val="1"/>
          <w:numId w:val="6"/>
        </w:numPr>
        <w:tabs>
          <w:tab w:val="left" w:pos="517"/>
        </w:tabs>
        <w:ind w:hanging="361"/>
        <w:rPr>
          <w:b/>
          <w:sz w:val="18"/>
        </w:rPr>
      </w:pPr>
      <w:r>
        <w:rPr>
          <w:b/>
          <w:u w:val="single"/>
        </w:rPr>
        <w:t>L</w:t>
      </w:r>
      <w:r>
        <w:rPr>
          <w:b/>
          <w:sz w:val="18"/>
          <w:u w:val="single"/>
        </w:rPr>
        <w:t>ANGUE</w:t>
      </w:r>
      <w:r>
        <w:rPr>
          <w:b/>
          <w:spacing w:val="-4"/>
          <w:sz w:val="18"/>
          <w:u w:val="single"/>
        </w:rPr>
        <w:t xml:space="preserve"> </w:t>
      </w:r>
      <w:r>
        <w:rPr>
          <w:b/>
          <w:sz w:val="18"/>
          <w:u w:val="single"/>
        </w:rPr>
        <w:t>ET</w:t>
      </w:r>
      <w:r>
        <w:rPr>
          <w:b/>
          <w:spacing w:val="-4"/>
          <w:sz w:val="18"/>
          <w:u w:val="single"/>
        </w:rPr>
        <w:t xml:space="preserve"> </w:t>
      </w:r>
      <w:r>
        <w:rPr>
          <w:b/>
          <w:sz w:val="18"/>
          <w:u w:val="single"/>
        </w:rPr>
        <w:t>REDACTION</w:t>
      </w:r>
      <w:r>
        <w:rPr>
          <w:b/>
          <w:spacing w:val="-4"/>
          <w:sz w:val="18"/>
          <w:u w:val="single"/>
        </w:rPr>
        <w:t xml:space="preserve"> </w:t>
      </w:r>
      <w:r>
        <w:rPr>
          <w:b/>
          <w:sz w:val="18"/>
          <w:u w:val="single"/>
        </w:rPr>
        <w:t>DES</w:t>
      </w:r>
      <w:r>
        <w:rPr>
          <w:b/>
          <w:spacing w:val="-4"/>
          <w:sz w:val="18"/>
          <w:u w:val="single"/>
        </w:rPr>
        <w:t xml:space="preserve"> </w:t>
      </w:r>
      <w:r>
        <w:rPr>
          <w:b/>
          <w:spacing w:val="-2"/>
          <w:sz w:val="18"/>
          <w:u w:val="single"/>
        </w:rPr>
        <w:t>PROPOSITIONS</w:t>
      </w:r>
    </w:p>
    <w:p w14:paraId="48865AE1" w14:textId="77777777" w:rsidR="008B17E8" w:rsidRDefault="008B17E8">
      <w:pPr>
        <w:pStyle w:val="Corpsdetexte"/>
        <w:spacing w:before="5"/>
        <w:rPr>
          <w:b/>
          <w:sz w:val="17"/>
        </w:rPr>
      </w:pPr>
    </w:p>
    <w:p w14:paraId="65594B4B" w14:textId="77777777" w:rsidR="008B17E8" w:rsidRDefault="00702184">
      <w:pPr>
        <w:pStyle w:val="Corpsdetexte"/>
        <w:spacing w:before="56"/>
        <w:ind w:left="156"/>
      </w:pPr>
      <w:r>
        <w:t>Les</w:t>
      </w:r>
      <w:r>
        <w:rPr>
          <w:spacing w:val="-3"/>
        </w:rPr>
        <w:t xml:space="preserve"> </w:t>
      </w:r>
      <w:r>
        <w:t>propositions</w:t>
      </w:r>
      <w:r>
        <w:rPr>
          <w:spacing w:val="-6"/>
        </w:rPr>
        <w:t xml:space="preserve"> </w:t>
      </w:r>
      <w:r>
        <w:t>doivent</w:t>
      </w:r>
      <w:r>
        <w:rPr>
          <w:spacing w:val="-5"/>
        </w:rPr>
        <w:t xml:space="preserve"> </w:t>
      </w:r>
      <w:r>
        <w:t>être</w:t>
      </w:r>
      <w:r>
        <w:rPr>
          <w:spacing w:val="-3"/>
        </w:rPr>
        <w:t xml:space="preserve"> </w:t>
      </w:r>
      <w:r>
        <w:t>rédigées</w:t>
      </w:r>
      <w:r>
        <w:rPr>
          <w:spacing w:val="-3"/>
        </w:rPr>
        <w:t xml:space="preserve"> </w:t>
      </w:r>
      <w:r>
        <w:t>en</w:t>
      </w:r>
      <w:r>
        <w:rPr>
          <w:spacing w:val="-3"/>
        </w:rPr>
        <w:t xml:space="preserve"> </w:t>
      </w:r>
      <w:r>
        <w:t>langue</w:t>
      </w:r>
      <w:r>
        <w:rPr>
          <w:spacing w:val="-2"/>
        </w:rPr>
        <w:t xml:space="preserve"> française.</w:t>
      </w:r>
    </w:p>
    <w:p w14:paraId="2DAA691E" w14:textId="77777777" w:rsidR="008B17E8" w:rsidRDefault="008B17E8">
      <w:pPr>
        <w:pStyle w:val="Corpsdetexte"/>
        <w:spacing w:before="1"/>
      </w:pPr>
    </w:p>
    <w:p w14:paraId="7D8F7AD0" w14:textId="77777777" w:rsidR="008B17E8" w:rsidRDefault="00702184">
      <w:pPr>
        <w:pStyle w:val="Paragraphedeliste"/>
        <w:numPr>
          <w:ilvl w:val="1"/>
          <w:numId w:val="6"/>
        </w:numPr>
        <w:tabs>
          <w:tab w:val="left" w:pos="517"/>
        </w:tabs>
        <w:ind w:hanging="361"/>
        <w:rPr>
          <w:b/>
          <w:sz w:val="18"/>
        </w:rPr>
      </w:pPr>
      <w:bookmarkStart w:id="22" w:name="_bookmark19"/>
      <w:bookmarkEnd w:id="22"/>
      <w:r>
        <w:rPr>
          <w:b/>
          <w:u w:val="single"/>
        </w:rPr>
        <w:t>U</w:t>
      </w:r>
      <w:r>
        <w:rPr>
          <w:b/>
          <w:sz w:val="18"/>
          <w:u w:val="single"/>
        </w:rPr>
        <w:t>NITE</w:t>
      </w:r>
      <w:r>
        <w:rPr>
          <w:b/>
          <w:spacing w:val="-3"/>
          <w:sz w:val="18"/>
          <w:u w:val="single"/>
        </w:rPr>
        <w:t xml:space="preserve"> </w:t>
      </w:r>
      <w:r>
        <w:rPr>
          <w:b/>
          <w:spacing w:val="-2"/>
          <w:sz w:val="18"/>
          <w:u w:val="single"/>
        </w:rPr>
        <w:t>MONETAIRE</w:t>
      </w:r>
    </w:p>
    <w:p w14:paraId="04677261" w14:textId="77777777" w:rsidR="008B17E8" w:rsidRDefault="008B17E8">
      <w:pPr>
        <w:pStyle w:val="Corpsdetexte"/>
        <w:spacing w:before="5"/>
        <w:rPr>
          <w:b/>
          <w:sz w:val="17"/>
        </w:rPr>
      </w:pPr>
    </w:p>
    <w:p w14:paraId="0F9BAD9C" w14:textId="77777777" w:rsidR="008B17E8" w:rsidRDefault="00702184">
      <w:pPr>
        <w:pStyle w:val="Corpsdetexte"/>
        <w:spacing w:before="56"/>
        <w:ind w:left="156"/>
      </w:pPr>
      <w:r>
        <w:t>Le</w:t>
      </w:r>
      <w:r>
        <w:rPr>
          <w:spacing w:val="-5"/>
        </w:rPr>
        <w:t xml:space="preserve"> </w:t>
      </w:r>
      <w:r>
        <w:t>pouvoir</w:t>
      </w:r>
      <w:r>
        <w:rPr>
          <w:spacing w:val="-4"/>
        </w:rPr>
        <w:t xml:space="preserve"> </w:t>
      </w:r>
      <w:r>
        <w:t>adjudicateur</w:t>
      </w:r>
      <w:r>
        <w:rPr>
          <w:spacing w:val="-4"/>
        </w:rPr>
        <w:t xml:space="preserve"> </w:t>
      </w:r>
      <w:r>
        <w:t>conclura</w:t>
      </w:r>
      <w:r>
        <w:rPr>
          <w:spacing w:val="-4"/>
        </w:rPr>
        <w:t xml:space="preserve"> </w:t>
      </w:r>
      <w:r>
        <w:t>le</w:t>
      </w:r>
      <w:r>
        <w:rPr>
          <w:spacing w:val="-5"/>
        </w:rPr>
        <w:t xml:space="preserve"> </w:t>
      </w:r>
      <w:r>
        <w:t>marché</w:t>
      </w:r>
      <w:r>
        <w:rPr>
          <w:spacing w:val="-6"/>
        </w:rPr>
        <w:t xml:space="preserve"> </w:t>
      </w:r>
      <w:r>
        <w:t>dans</w:t>
      </w:r>
      <w:r>
        <w:rPr>
          <w:spacing w:val="-4"/>
        </w:rPr>
        <w:t xml:space="preserve"> </w:t>
      </w:r>
      <w:r>
        <w:t>l'unité</w:t>
      </w:r>
      <w:r>
        <w:rPr>
          <w:spacing w:val="-4"/>
        </w:rPr>
        <w:t xml:space="preserve"> </w:t>
      </w:r>
      <w:r>
        <w:t>monétaire</w:t>
      </w:r>
      <w:r>
        <w:rPr>
          <w:spacing w:val="-6"/>
        </w:rPr>
        <w:t xml:space="preserve"> </w:t>
      </w:r>
      <w:r>
        <w:t>suivante</w:t>
      </w:r>
      <w:r>
        <w:rPr>
          <w:spacing w:val="-6"/>
        </w:rPr>
        <w:t xml:space="preserve"> </w:t>
      </w:r>
      <w:r>
        <w:t>:</w:t>
      </w:r>
      <w:r>
        <w:rPr>
          <w:spacing w:val="-3"/>
        </w:rPr>
        <w:t xml:space="preserve"> </w:t>
      </w:r>
      <w:r>
        <w:rPr>
          <w:spacing w:val="-2"/>
        </w:rPr>
        <w:t>euro(s).</w:t>
      </w:r>
    </w:p>
    <w:p w14:paraId="62600041" w14:textId="77777777" w:rsidR="008B17E8" w:rsidRDefault="008B17E8">
      <w:pPr>
        <w:pStyle w:val="Corpsdetexte"/>
      </w:pPr>
    </w:p>
    <w:p w14:paraId="17F69B80" w14:textId="77777777" w:rsidR="008B17E8" w:rsidRDefault="008B17E8">
      <w:pPr>
        <w:pStyle w:val="Corpsdetexte"/>
        <w:spacing w:before="2"/>
      </w:pPr>
    </w:p>
    <w:p w14:paraId="6AB847D4" w14:textId="77777777" w:rsidR="008B17E8" w:rsidRDefault="00702184">
      <w:pPr>
        <w:pStyle w:val="Titre2"/>
      </w:pPr>
      <w:bookmarkStart w:id="23" w:name="_bookmark20"/>
      <w:bookmarkEnd w:id="23"/>
      <w:r w:rsidRPr="00773BD8">
        <w:rPr>
          <w:color w:val="0070C0"/>
        </w:rPr>
        <w:t>ARTICLE</w:t>
      </w:r>
      <w:r w:rsidRPr="00773BD8">
        <w:rPr>
          <w:color w:val="0070C0"/>
          <w:spacing w:val="-6"/>
        </w:rPr>
        <w:t xml:space="preserve"> </w:t>
      </w:r>
      <w:r w:rsidRPr="00773BD8">
        <w:rPr>
          <w:color w:val="0070C0"/>
        </w:rPr>
        <w:t>5</w:t>
      </w:r>
      <w:r w:rsidRPr="00773BD8">
        <w:rPr>
          <w:color w:val="0070C0"/>
          <w:spacing w:val="-4"/>
        </w:rPr>
        <w:t xml:space="preserve"> </w:t>
      </w:r>
      <w:r w:rsidRPr="00773BD8">
        <w:rPr>
          <w:color w:val="0070C0"/>
        </w:rPr>
        <w:t>:</w:t>
      </w:r>
      <w:r w:rsidRPr="00773BD8">
        <w:rPr>
          <w:color w:val="0070C0"/>
          <w:spacing w:val="-4"/>
        </w:rPr>
        <w:t xml:space="preserve"> </w:t>
      </w:r>
      <w:r>
        <w:t>CONDITIONS</w:t>
      </w:r>
      <w:r>
        <w:rPr>
          <w:spacing w:val="-4"/>
        </w:rPr>
        <w:t xml:space="preserve"> </w:t>
      </w:r>
      <w:r>
        <w:t>DE</w:t>
      </w:r>
      <w:r>
        <w:rPr>
          <w:spacing w:val="-4"/>
        </w:rPr>
        <w:t xml:space="preserve"> </w:t>
      </w:r>
      <w:r>
        <w:t>REMISE</w:t>
      </w:r>
      <w:r>
        <w:rPr>
          <w:spacing w:val="-4"/>
        </w:rPr>
        <w:t xml:space="preserve"> </w:t>
      </w:r>
      <w:r>
        <w:t>DES</w:t>
      </w:r>
      <w:r>
        <w:rPr>
          <w:spacing w:val="-3"/>
        </w:rPr>
        <w:t xml:space="preserve"> </w:t>
      </w:r>
      <w:r>
        <w:rPr>
          <w:spacing w:val="-2"/>
        </w:rPr>
        <w:t>OFFRES</w:t>
      </w:r>
    </w:p>
    <w:p w14:paraId="3AA8710C" w14:textId="77777777" w:rsidR="008B17E8" w:rsidRDefault="008B17E8">
      <w:pPr>
        <w:pStyle w:val="Corpsdetexte"/>
        <w:spacing w:before="11"/>
        <w:rPr>
          <w:sz w:val="21"/>
        </w:rPr>
      </w:pPr>
    </w:p>
    <w:p w14:paraId="6B05BBD0" w14:textId="77777777" w:rsidR="008B17E8" w:rsidRPr="00415B0A" w:rsidRDefault="00702184">
      <w:pPr>
        <w:pStyle w:val="Corpsdetexte"/>
        <w:ind w:left="156"/>
        <w:rPr>
          <w:highlight w:val="yellow"/>
        </w:rPr>
      </w:pPr>
      <w:r w:rsidRPr="00415B0A">
        <w:rPr>
          <w:highlight w:val="yellow"/>
        </w:rPr>
        <w:t>Les</w:t>
      </w:r>
      <w:r w:rsidRPr="00415B0A">
        <w:rPr>
          <w:spacing w:val="45"/>
          <w:highlight w:val="yellow"/>
        </w:rPr>
        <w:t xml:space="preserve"> </w:t>
      </w:r>
      <w:r w:rsidRPr="00415B0A">
        <w:rPr>
          <w:highlight w:val="yellow"/>
        </w:rPr>
        <w:t>candidatures</w:t>
      </w:r>
      <w:r w:rsidRPr="00415B0A">
        <w:rPr>
          <w:spacing w:val="46"/>
          <w:highlight w:val="yellow"/>
        </w:rPr>
        <w:t xml:space="preserve"> </w:t>
      </w:r>
      <w:r w:rsidRPr="00415B0A">
        <w:rPr>
          <w:highlight w:val="yellow"/>
        </w:rPr>
        <w:t>et</w:t>
      </w:r>
      <w:r w:rsidRPr="00415B0A">
        <w:rPr>
          <w:spacing w:val="45"/>
          <w:highlight w:val="yellow"/>
        </w:rPr>
        <w:t xml:space="preserve"> </w:t>
      </w:r>
      <w:r w:rsidRPr="00415B0A">
        <w:rPr>
          <w:highlight w:val="yellow"/>
        </w:rPr>
        <w:t>les</w:t>
      </w:r>
      <w:r w:rsidRPr="00415B0A">
        <w:rPr>
          <w:spacing w:val="43"/>
          <w:highlight w:val="yellow"/>
        </w:rPr>
        <w:t xml:space="preserve"> </w:t>
      </w:r>
      <w:r w:rsidRPr="00415B0A">
        <w:rPr>
          <w:highlight w:val="yellow"/>
        </w:rPr>
        <w:t>offres</w:t>
      </w:r>
      <w:r w:rsidRPr="00415B0A">
        <w:rPr>
          <w:spacing w:val="47"/>
          <w:highlight w:val="yellow"/>
        </w:rPr>
        <w:t xml:space="preserve"> </w:t>
      </w:r>
      <w:r w:rsidRPr="00415B0A">
        <w:rPr>
          <w:highlight w:val="yellow"/>
        </w:rPr>
        <w:t>sont</w:t>
      </w:r>
      <w:r w:rsidRPr="00415B0A">
        <w:rPr>
          <w:spacing w:val="45"/>
          <w:highlight w:val="yellow"/>
        </w:rPr>
        <w:t xml:space="preserve"> </w:t>
      </w:r>
      <w:r w:rsidRPr="00415B0A">
        <w:rPr>
          <w:highlight w:val="yellow"/>
        </w:rPr>
        <w:t>adressées</w:t>
      </w:r>
      <w:r w:rsidRPr="00415B0A">
        <w:rPr>
          <w:spacing w:val="45"/>
          <w:highlight w:val="yellow"/>
        </w:rPr>
        <w:t xml:space="preserve"> </w:t>
      </w:r>
      <w:r w:rsidRPr="00415B0A">
        <w:rPr>
          <w:highlight w:val="yellow"/>
        </w:rPr>
        <w:t>par</w:t>
      </w:r>
      <w:r w:rsidRPr="00415B0A">
        <w:rPr>
          <w:spacing w:val="45"/>
          <w:highlight w:val="yellow"/>
        </w:rPr>
        <w:t xml:space="preserve"> </w:t>
      </w:r>
      <w:r w:rsidRPr="00415B0A">
        <w:rPr>
          <w:highlight w:val="yellow"/>
        </w:rPr>
        <w:t>voie</w:t>
      </w:r>
      <w:r w:rsidRPr="00415B0A">
        <w:rPr>
          <w:spacing w:val="45"/>
          <w:highlight w:val="yellow"/>
        </w:rPr>
        <w:t xml:space="preserve"> </w:t>
      </w:r>
      <w:r w:rsidRPr="00415B0A">
        <w:rPr>
          <w:highlight w:val="yellow"/>
        </w:rPr>
        <w:t>électronique</w:t>
      </w:r>
      <w:r w:rsidRPr="00415B0A">
        <w:rPr>
          <w:spacing w:val="46"/>
          <w:highlight w:val="yellow"/>
        </w:rPr>
        <w:t xml:space="preserve"> </w:t>
      </w:r>
      <w:r w:rsidRPr="00415B0A">
        <w:rPr>
          <w:highlight w:val="yellow"/>
        </w:rPr>
        <w:t>sous</w:t>
      </w:r>
      <w:r w:rsidRPr="00415B0A">
        <w:rPr>
          <w:spacing w:val="44"/>
          <w:highlight w:val="yellow"/>
        </w:rPr>
        <w:t xml:space="preserve"> </w:t>
      </w:r>
      <w:r w:rsidRPr="00415B0A">
        <w:rPr>
          <w:highlight w:val="yellow"/>
        </w:rPr>
        <w:t>format</w:t>
      </w:r>
      <w:r w:rsidRPr="00415B0A">
        <w:rPr>
          <w:spacing w:val="46"/>
          <w:highlight w:val="yellow"/>
        </w:rPr>
        <w:t xml:space="preserve"> </w:t>
      </w:r>
      <w:r w:rsidRPr="00415B0A">
        <w:rPr>
          <w:highlight w:val="yellow"/>
        </w:rPr>
        <w:t>simple</w:t>
      </w:r>
      <w:r w:rsidRPr="00415B0A">
        <w:rPr>
          <w:spacing w:val="45"/>
          <w:highlight w:val="yellow"/>
        </w:rPr>
        <w:t xml:space="preserve"> </w:t>
      </w:r>
      <w:r w:rsidRPr="00415B0A">
        <w:rPr>
          <w:highlight w:val="yellow"/>
        </w:rPr>
        <w:t>sur</w:t>
      </w:r>
      <w:r w:rsidRPr="00415B0A">
        <w:rPr>
          <w:spacing w:val="47"/>
          <w:highlight w:val="yellow"/>
        </w:rPr>
        <w:t xml:space="preserve"> </w:t>
      </w:r>
      <w:r w:rsidRPr="00415B0A">
        <w:rPr>
          <w:highlight w:val="yellow"/>
        </w:rPr>
        <w:t>le</w:t>
      </w:r>
      <w:r w:rsidRPr="00415B0A">
        <w:rPr>
          <w:spacing w:val="45"/>
          <w:highlight w:val="yellow"/>
        </w:rPr>
        <w:t xml:space="preserve"> </w:t>
      </w:r>
      <w:r w:rsidRPr="00415B0A">
        <w:rPr>
          <w:spacing w:val="-2"/>
          <w:highlight w:val="yellow"/>
        </w:rPr>
        <w:t>profil</w:t>
      </w:r>
    </w:p>
    <w:p w14:paraId="56030E53" w14:textId="77777777" w:rsidR="008B17E8" w:rsidRPr="00415B0A" w:rsidRDefault="00702184">
      <w:pPr>
        <w:spacing w:before="1"/>
        <w:ind w:left="156"/>
        <w:rPr>
          <w:b/>
          <w:color w:val="0070C0"/>
          <w:sz w:val="28"/>
          <w:highlight w:val="yellow"/>
        </w:rPr>
      </w:pPr>
      <w:r w:rsidRPr="00415B0A">
        <w:rPr>
          <w:highlight w:val="yellow"/>
        </w:rPr>
        <w:t>d’acheteur</w:t>
      </w:r>
      <w:r w:rsidRPr="00415B0A">
        <w:rPr>
          <w:spacing w:val="-6"/>
          <w:highlight w:val="yellow"/>
        </w:rPr>
        <w:t xml:space="preserve"> </w:t>
      </w:r>
      <w:r w:rsidRPr="00415B0A">
        <w:rPr>
          <w:highlight w:val="yellow"/>
        </w:rPr>
        <w:t>à</w:t>
      </w:r>
      <w:r w:rsidRPr="00415B0A">
        <w:rPr>
          <w:spacing w:val="-8"/>
          <w:highlight w:val="yellow"/>
        </w:rPr>
        <w:t xml:space="preserve"> </w:t>
      </w:r>
      <w:r w:rsidRPr="00415B0A">
        <w:rPr>
          <w:highlight w:val="yellow"/>
        </w:rPr>
        <w:t>l’adresse</w:t>
      </w:r>
      <w:r w:rsidRPr="00415B0A">
        <w:rPr>
          <w:spacing w:val="-5"/>
          <w:highlight w:val="yellow"/>
        </w:rPr>
        <w:t xml:space="preserve"> </w:t>
      </w:r>
      <w:r w:rsidRPr="00415B0A">
        <w:rPr>
          <w:highlight w:val="yellow"/>
        </w:rPr>
        <w:t>suivante</w:t>
      </w:r>
      <w:r w:rsidRPr="00415B0A">
        <w:rPr>
          <w:spacing w:val="-5"/>
          <w:highlight w:val="yellow"/>
        </w:rPr>
        <w:t xml:space="preserve"> </w:t>
      </w:r>
      <w:r w:rsidRPr="00415B0A">
        <w:rPr>
          <w:highlight w:val="yellow"/>
        </w:rPr>
        <w:t>:</w:t>
      </w:r>
      <w:r w:rsidRPr="00415B0A">
        <w:rPr>
          <w:spacing w:val="-6"/>
          <w:highlight w:val="yellow"/>
        </w:rPr>
        <w:t xml:space="preserve"> </w:t>
      </w:r>
      <w:hyperlink r:id="rId12">
        <w:r w:rsidRPr="00415B0A">
          <w:rPr>
            <w:b/>
            <w:color w:val="0070C0"/>
            <w:sz w:val="28"/>
            <w:highlight w:val="yellow"/>
            <w:u w:val="single" w:color="DF004D"/>
          </w:rPr>
          <w:t>www.marches-</w:t>
        </w:r>
        <w:r w:rsidRPr="00415B0A">
          <w:rPr>
            <w:b/>
            <w:color w:val="0070C0"/>
            <w:spacing w:val="-2"/>
            <w:sz w:val="28"/>
            <w:highlight w:val="yellow"/>
            <w:u w:val="single" w:color="DF004D"/>
          </w:rPr>
          <w:t>securises.fr</w:t>
        </w:r>
      </w:hyperlink>
    </w:p>
    <w:p w14:paraId="4E49786B" w14:textId="77777777" w:rsidR="008B17E8" w:rsidRPr="00415B0A" w:rsidRDefault="008B17E8">
      <w:pPr>
        <w:pStyle w:val="Corpsdetexte"/>
        <w:spacing w:before="4"/>
        <w:rPr>
          <w:b/>
          <w:color w:val="0070C0"/>
          <w:sz w:val="23"/>
          <w:highlight w:val="yellow"/>
        </w:rPr>
      </w:pPr>
    </w:p>
    <w:p w14:paraId="739D7AC8" w14:textId="77777777" w:rsidR="008B17E8" w:rsidRPr="008E1019" w:rsidRDefault="00702184">
      <w:pPr>
        <w:spacing w:before="57"/>
        <w:ind w:left="1605" w:right="1699"/>
        <w:jc w:val="center"/>
        <w:rPr>
          <w:b/>
          <w:color w:val="0070C0"/>
        </w:rPr>
      </w:pPr>
      <w:r w:rsidRPr="00415B0A">
        <w:rPr>
          <w:b/>
          <w:color w:val="0070C0"/>
          <w:highlight w:val="yellow"/>
          <w:u w:val="single" w:color="DF004D"/>
        </w:rPr>
        <w:t>ATTENTION</w:t>
      </w:r>
      <w:r w:rsidRPr="00415B0A">
        <w:rPr>
          <w:b/>
          <w:color w:val="0070C0"/>
          <w:spacing w:val="-7"/>
          <w:highlight w:val="yellow"/>
          <w:u w:val="single" w:color="DF004D"/>
        </w:rPr>
        <w:t xml:space="preserve"> </w:t>
      </w:r>
      <w:r w:rsidRPr="00415B0A">
        <w:rPr>
          <w:b/>
          <w:color w:val="0070C0"/>
          <w:highlight w:val="yellow"/>
          <w:u w:val="single" w:color="DF004D"/>
        </w:rPr>
        <w:t>:</w:t>
      </w:r>
      <w:r w:rsidRPr="00415B0A">
        <w:rPr>
          <w:b/>
          <w:color w:val="0070C0"/>
          <w:spacing w:val="-4"/>
          <w:highlight w:val="yellow"/>
          <w:u w:val="single" w:color="DF004D"/>
        </w:rPr>
        <w:t xml:space="preserve"> </w:t>
      </w:r>
      <w:r w:rsidRPr="00415B0A">
        <w:rPr>
          <w:b/>
          <w:color w:val="0070C0"/>
          <w:highlight w:val="yellow"/>
          <w:u w:val="single" w:color="DF004D"/>
        </w:rPr>
        <w:t>Toute</w:t>
      </w:r>
      <w:r w:rsidRPr="00415B0A">
        <w:rPr>
          <w:b/>
          <w:color w:val="0070C0"/>
          <w:spacing w:val="-3"/>
          <w:highlight w:val="yellow"/>
          <w:u w:val="single" w:color="DF004D"/>
        </w:rPr>
        <w:t xml:space="preserve"> </w:t>
      </w:r>
      <w:r w:rsidRPr="00415B0A">
        <w:rPr>
          <w:b/>
          <w:color w:val="0070C0"/>
          <w:highlight w:val="yellow"/>
          <w:u w:val="single" w:color="DF004D"/>
        </w:rPr>
        <w:t>offre</w:t>
      </w:r>
      <w:r w:rsidRPr="00415B0A">
        <w:rPr>
          <w:b/>
          <w:color w:val="0070C0"/>
          <w:spacing w:val="-6"/>
          <w:highlight w:val="yellow"/>
          <w:u w:val="single" w:color="DF004D"/>
        </w:rPr>
        <w:t xml:space="preserve"> </w:t>
      </w:r>
      <w:r w:rsidRPr="00415B0A">
        <w:rPr>
          <w:b/>
          <w:color w:val="0070C0"/>
          <w:highlight w:val="yellow"/>
          <w:u w:val="single" w:color="DF004D"/>
        </w:rPr>
        <w:t>reçue</w:t>
      </w:r>
      <w:r w:rsidRPr="00415B0A">
        <w:rPr>
          <w:b/>
          <w:color w:val="0070C0"/>
          <w:spacing w:val="-4"/>
          <w:highlight w:val="yellow"/>
          <w:u w:val="single" w:color="DF004D"/>
        </w:rPr>
        <w:t xml:space="preserve"> </w:t>
      </w:r>
      <w:r w:rsidRPr="00415B0A">
        <w:rPr>
          <w:b/>
          <w:color w:val="0070C0"/>
          <w:highlight w:val="yellow"/>
          <w:u w:val="single" w:color="DF004D"/>
        </w:rPr>
        <w:t>sous</w:t>
      </w:r>
      <w:r w:rsidRPr="00415B0A">
        <w:rPr>
          <w:b/>
          <w:color w:val="0070C0"/>
          <w:spacing w:val="-3"/>
          <w:highlight w:val="yellow"/>
          <w:u w:val="single" w:color="DF004D"/>
        </w:rPr>
        <w:t xml:space="preserve"> </w:t>
      </w:r>
      <w:r w:rsidRPr="00415B0A">
        <w:rPr>
          <w:b/>
          <w:color w:val="0070C0"/>
          <w:highlight w:val="yellow"/>
          <w:u w:val="single" w:color="DF004D"/>
        </w:rPr>
        <w:t>format</w:t>
      </w:r>
      <w:r w:rsidRPr="00415B0A">
        <w:rPr>
          <w:b/>
          <w:color w:val="0070C0"/>
          <w:spacing w:val="-5"/>
          <w:highlight w:val="yellow"/>
          <w:u w:val="single" w:color="DF004D"/>
        </w:rPr>
        <w:t xml:space="preserve"> </w:t>
      </w:r>
      <w:r w:rsidRPr="00415B0A">
        <w:rPr>
          <w:b/>
          <w:color w:val="0070C0"/>
          <w:highlight w:val="yellow"/>
          <w:u w:val="single" w:color="DF004D"/>
        </w:rPr>
        <w:t>papier</w:t>
      </w:r>
      <w:r w:rsidRPr="00415B0A">
        <w:rPr>
          <w:b/>
          <w:color w:val="0070C0"/>
          <w:spacing w:val="-5"/>
          <w:highlight w:val="yellow"/>
          <w:u w:val="single" w:color="DF004D"/>
        </w:rPr>
        <w:t xml:space="preserve"> </w:t>
      </w:r>
      <w:r w:rsidRPr="00415B0A">
        <w:rPr>
          <w:b/>
          <w:color w:val="0070C0"/>
          <w:highlight w:val="yellow"/>
          <w:u w:val="single" w:color="DF004D"/>
        </w:rPr>
        <w:t>sera</w:t>
      </w:r>
      <w:r w:rsidRPr="00415B0A">
        <w:rPr>
          <w:b/>
          <w:color w:val="0070C0"/>
          <w:spacing w:val="-4"/>
          <w:highlight w:val="yellow"/>
          <w:u w:val="single" w:color="DF004D"/>
        </w:rPr>
        <w:t xml:space="preserve"> </w:t>
      </w:r>
      <w:r w:rsidRPr="00415B0A">
        <w:rPr>
          <w:b/>
          <w:color w:val="0070C0"/>
          <w:highlight w:val="yellow"/>
          <w:u w:val="single" w:color="DF004D"/>
        </w:rPr>
        <w:t>jugée</w:t>
      </w:r>
      <w:r w:rsidRPr="00415B0A">
        <w:rPr>
          <w:b/>
          <w:color w:val="0070C0"/>
          <w:spacing w:val="-6"/>
          <w:highlight w:val="yellow"/>
          <w:u w:val="single" w:color="DF004D"/>
        </w:rPr>
        <w:t xml:space="preserve"> </w:t>
      </w:r>
      <w:r w:rsidRPr="00415B0A">
        <w:rPr>
          <w:b/>
          <w:color w:val="0070C0"/>
          <w:spacing w:val="-2"/>
          <w:highlight w:val="yellow"/>
          <w:u w:val="single" w:color="DF004D"/>
        </w:rPr>
        <w:t>irrégulière</w:t>
      </w:r>
      <w:r w:rsidRPr="008E1019">
        <w:rPr>
          <w:b/>
          <w:color w:val="0070C0"/>
          <w:spacing w:val="-2"/>
          <w:u w:val="single" w:color="DF004D"/>
        </w:rPr>
        <w:t>.</w:t>
      </w:r>
    </w:p>
    <w:p w14:paraId="7B7C49A8" w14:textId="77777777" w:rsidR="008B17E8" w:rsidRDefault="008B17E8">
      <w:pPr>
        <w:pStyle w:val="Corpsdetexte"/>
        <w:spacing w:before="3"/>
        <w:rPr>
          <w:b/>
          <w:sz w:val="17"/>
        </w:rPr>
      </w:pPr>
    </w:p>
    <w:p w14:paraId="6A22ADBC" w14:textId="77777777" w:rsidR="008B17E8" w:rsidRDefault="00702184">
      <w:pPr>
        <w:pStyle w:val="Titre4"/>
        <w:spacing w:before="56"/>
        <w:ind w:right="254"/>
        <w:jc w:val="both"/>
      </w:pPr>
      <w:r>
        <w:t>ATTENTION :</w:t>
      </w:r>
      <w:r>
        <w:rPr>
          <w:spacing w:val="-1"/>
        </w:rPr>
        <w:t xml:space="preserve"> </w:t>
      </w:r>
      <w:r>
        <w:t>Le</w:t>
      </w:r>
      <w:r>
        <w:rPr>
          <w:spacing w:val="-2"/>
        </w:rPr>
        <w:t xml:space="preserve"> </w:t>
      </w:r>
      <w:r>
        <w:t>téléchargement de l'offre</w:t>
      </w:r>
      <w:r>
        <w:rPr>
          <w:spacing w:val="-3"/>
        </w:rPr>
        <w:t xml:space="preserve"> </w:t>
      </w:r>
      <w:r>
        <w:t>complète doit être terminé avant</w:t>
      </w:r>
      <w:r>
        <w:rPr>
          <w:spacing w:val="-2"/>
        </w:rPr>
        <w:t xml:space="preserve"> </w:t>
      </w:r>
      <w:r>
        <w:t>la</w:t>
      </w:r>
      <w:r>
        <w:rPr>
          <w:spacing w:val="-1"/>
        </w:rPr>
        <w:t xml:space="preserve"> </w:t>
      </w:r>
      <w:r>
        <w:t>date et l'heure de remise des offres. Les téléchargements de dossiers terminés après cette date et heure seront hors délai.</w:t>
      </w:r>
    </w:p>
    <w:p w14:paraId="4F70014D" w14:textId="77777777" w:rsidR="008B17E8" w:rsidRDefault="008B17E8">
      <w:pPr>
        <w:pStyle w:val="Corpsdetexte"/>
        <w:spacing w:before="5"/>
        <w:rPr>
          <w:b/>
          <w:sz w:val="25"/>
        </w:rPr>
      </w:pPr>
    </w:p>
    <w:p w14:paraId="16EED86B" w14:textId="77777777" w:rsidR="008B17E8" w:rsidRDefault="00702184">
      <w:pPr>
        <w:ind w:left="156"/>
        <w:jc w:val="both"/>
        <w:rPr>
          <w:b/>
        </w:rPr>
      </w:pPr>
      <w:r>
        <w:rPr>
          <w:b/>
          <w:u w:val="single"/>
        </w:rPr>
        <w:t>Copie</w:t>
      </w:r>
      <w:r>
        <w:rPr>
          <w:b/>
          <w:spacing w:val="-6"/>
          <w:u w:val="single"/>
        </w:rPr>
        <w:t xml:space="preserve"> </w:t>
      </w:r>
      <w:r>
        <w:rPr>
          <w:b/>
          <w:u w:val="single"/>
        </w:rPr>
        <w:t>de</w:t>
      </w:r>
      <w:r>
        <w:rPr>
          <w:b/>
          <w:spacing w:val="-5"/>
          <w:u w:val="single"/>
        </w:rPr>
        <w:t xml:space="preserve"> </w:t>
      </w:r>
      <w:r>
        <w:rPr>
          <w:b/>
          <w:u w:val="single"/>
        </w:rPr>
        <w:t>sauvegarde</w:t>
      </w:r>
      <w:r>
        <w:rPr>
          <w:b/>
          <w:spacing w:val="-4"/>
          <w:u w:val="single"/>
        </w:rPr>
        <w:t xml:space="preserve"> </w:t>
      </w:r>
      <w:r>
        <w:rPr>
          <w:b/>
          <w:spacing w:val="-10"/>
          <w:u w:val="single"/>
        </w:rPr>
        <w:t>:</w:t>
      </w:r>
    </w:p>
    <w:p w14:paraId="63F1347F" w14:textId="3BE666FC" w:rsidR="008B17E8" w:rsidRDefault="00702184">
      <w:pPr>
        <w:pStyle w:val="Corpsdetexte"/>
        <w:ind w:left="156" w:right="247"/>
        <w:jc w:val="both"/>
      </w:pPr>
      <w:r>
        <w:t>En</w:t>
      </w:r>
      <w:r>
        <w:rPr>
          <w:spacing w:val="-13"/>
        </w:rPr>
        <w:t xml:space="preserve"> </w:t>
      </w:r>
      <w:r>
        <w:t>application</w:t>
      </w:r>
      <w:r>
        <w:rPr>
          <w:spacing w:val="-12"/>
        </w:rPr>
        <w:t xml:space="preserve"> </w:t>
      </w:r>
      <w:r>
        <w:t>de</w:t>
      </w:r>
      <w:r>
        <w:rPr>
          <w:spacing w:val="-13"/>
        </w:rPr>
        <w:t xml:space="preserve"> </w:t>
      </w:r>
      <w:r>
        <w:t>la</w:t>
      </w:r>
      <w:r>
        <w:rPr>
          <w:spacing w:val="-12"/>
        </w:rPr>
        <w:t xml:space="preserve"> </w:t>
      </w:r>
      <w:r>
        <w:t>réglementation</w:t>
      </w:r>
      <w:r>
        <w:rPr>
          <w:spacing w:val="-13"/>
        </w:rPr>
        <w:t xml:space="preserve"> </w:t>
      </w:r>
      <w:r>
        <w:t>relative</w:t>
      </w:r>
      <w:r>
        <w:rPr>
          <w:spacing w:val="-12"/>
        </w:rPr>
        <w:t xml:space="preserve"> </w:t>
      </w:r>
      <w:r>
        <w:t>à</w:t>
      </w:r>
      <w:r>
        <w:rPr>
          <w:spacing w:val="-13"/>
        </w:rPr>
        <w:t xml:space="preserve"> </w:t>
      </w:r>
      <w:r>
        <w:t>la</w:t>
      </w:r>
      <w:r>
        <w:rPr>
          <w:spacing w:val="-12"/>
        </w:rPr>
        <w:t xml:space="preserve"> </w:t>
      </w:r>
      <w:r>
        <w:t>dématérialisation</w:t>
      </w:r>
      <w:r>
        <w:rPr>
          <w:spacing w:val="-12"/>
        </w:rPr>
        <w:t xml:space="preserve"> </w:t>
      </w:r>
      <w:r>
        <w:t>des</w:t>
      </w:r>
      <w:r>
        <w:rPr>
          <w:spacing w:val="-13"/>
        </w:rPr>
        <w:t xml:space="preserve"> </w:t>
      </w:r>
      <w:r>
        <w:t>procédures</w:t>
      </w:r>
      <w:r>
        <w:rPr>
          <w:spacing w:val="-12"/>
        </w:rPr>
        <w:t xml:space="preserve"> </w:t>
      </w:r>
      <w:r>
        <w:t>de</w:t>
      </w:r>
      <w:r>
        <w:rPr>
          <w:spacing w:val="-13"/>
        </w:rPr>
        <w:t xml:space="preserve"> </w:t>
      </w:r>
      <w:r>
        <w:t>passation</w:t>
      </w:r>
      <w:r>
        <w:rPr>
          <w:spacing w:val="-12"/>
        </w:rPr>
        <w:t xml:space="preserve"> </w:t>
      </w:r>
      <w:r>
        <w:t>des</w:t>
      </w:r>
      <w:r>
        <w:rPr>
          <w:spacing w:val="-13"/>
        </w:rPr>
        <w:t xml:space="preserve"> </w:t>
      </w:r>
      <w:r>
        <w:t>marchés publics, les candidats pourront faire parvenir en parallèle une copie de sauvegarde sous forme papier ou support physique électronique</w:t>
      </w:r>
      <w:r>
        <w:rPr>
          <w:spacing w:val="-1"/>
        </w:rPr>
        <w:t xml:space="preserve"> </w:t>
      </w:r>
      <w:r>
        <w:t>; dans ce cas, les dossiers de candidature et d’offre devront être présentés sur des supports distincts, l’un comportant les éléments relatifs à la candidature et l’autre les éléments relatifs à l’offre. Ces documents devront être transmis sous pli scellé portant la mention «</w:t>
      </w:r>
      <w:r>
        <w:rPr>
          <w:spacing w:val="-3"/>
        </w:rPr>
        <w:t xml:space="preserve"> </w:t>
      </w:r>
      <w:r>
        <w:t xml:space="preserve">copie de sauvegarde » et parvenir au siège social de </w:t>
      </w:r>
      <w:r w:rsidR="00390AA0" w:rsidRPr="00390AA0">
        <w:rPr>
          <w:b/>
          <w:bCs/>
        </w:rPr>
        <w:t>THIERA’NATURA – EPLEFPA de Thiérache</w:t>
      </w:r>
      <w:r w:rsidR="00390AA0" w:rsidRPr="00390AA0">
        <w:t xml:space="preserve"> </w:t>
      </w:r>
      <w:r>
        <w:t>avant la date limite de remise des offres.</w:t>
      </w:r>
    </w:p>
    <w:p w14:paraId="3777CBBF" w14:textId="77777777" w:rsidR="008B17E8" w:rsidRDefault="00702184">
      <w:pPr>
        <w:pStyle w:val="Corpsdetexte"/>
        <w:ind w:left="156"/>
      </w:pPr>
      <w:r>
        <w:t>Cette</w:t>
      </w:r>
      <w:r>
        <w:rPr>
          <w:spacing w:val="40"/>
        </w:rPr>
        <w:t xml:space="preserve"> </w:t>
      </w:r>
      <w:r>
        <w:t>copie</w:t>
      </w:r>
      <w:r>
        <w:rPr>
          <w:spacing w:val="39"/>
        </w:rPr>
        <w:t xml:space="preserve"> </w:t>
      </w:r>
      <w:r>
        <w:t>de</w:t>
      </w:r>
      <w:r>
        <w:rPr>
          <w:spacing w:val="40"/>
        </w:rPr>
        <w:t xml:space="preserve"> </w:t>
      </w:r>
      <w:r>
        <w:t>sauvegarde</w:t>
      </w:r>
      <w:r>
        <w:rPr>
          <w:spacing w:val="40"/>
        </w:rPr>
        <w:t xml:space="preserve"> </w:t>
      </w:r>
      <w:r>
        <w:t>ne</w:t>
      </w:r>
      <w:r>
        <w:rPr>
          <w:spacing w:val="40"/>
        </w:rPr>
        <w:t xml:space="preserve"> </w:t>
      </w:r>
      <w:r>
        <w:t>sera</w:t>
      </w:r>
      <w:r>
        <w:rPr>
          <w:spacing w:val="37"/>
        </w:rPr>
        <w:t xml:space="preserve"> </w:t>
      </w:r>
      <w:r>
        <w:t>ouverte</w:t>
      </w:r>
      <w:r>
        <w:rPr>
          <w:spacing w:val="40"/>
        </w:rPr>
        <w:t xml:space="preserve"> </w:t>
      </w:r>
      <w:r>
        <w:t>qu’en</w:t>
      </w:r>
      <w:r>
        <w:rPr>
          <w:spacing w:val="39"/>
        </w:rPr>
        <w:t xml:space="preserve"> </w:t>
      </w:r>
      <w:r>
        <w:t>cas</w:t>
      </w:r>
      <w:r>
        <w:rPr>
          <w:spacing w:val="40"/>
        </w:rPr>
        <w:t xml:space="preserve"> </w:t>
      </w:r>
      <w:r>
        <w:t>de</w:t>
      </w:r>
      <w:r>
        <w:rPr>
          <w:spacing w:val="40"/>
        </w:rPr>
        <w:t xml:space="preserve"> </w:t>
      </w:r>
      <w:r>
        <w:t>défaillance</w:t>
      </w:r>
      <w:r>
        <w:rPr>
          <w:spacing w:val="40"/>
        </w:rPr>
        <w:t xml:space="preserve"> </w:t>
      </w:r>
      <w:r>
        <w:t>du</w:t>
      </w:r>
      <w:r>
        <w:rPr>
          <w:spacing w:val="38"/>
        </w:rPr>
        <w:t xml:space="preserve"> </w:t>
      </w:r>
      <w:r>
        <w:t>système</w:t>
      </w:r>
      <w:r>
        <w:rPr>
          <w:spacing w:val="40"/>
        </w:rPr>
        <w:t xml:space="preserve"> </w:t>
      </w:r>
      <w:r>
        <w:t>informatique</w:t>
      </w:r>
      <w:r>
        <w:rPr>
          <w:spacing w:val="40"/>
        </w:rPr>
        <w:t xml:space="preserve"> </w:t>
      </w:r>
      <w:r>
        <w:t>ou</w:t>
      </w:r>
      <w:r>
        <w:rPr>
          <w:spacing w:val="38"/>
        </w:rPr>
        <w:t xml:space="preserve"> </w:t>
      </w:r>
      <w:r>
        <w:t>de détection d’un virus.</w:t>
      </w:r>
    </w:p>
    <w:p w14:paraId="09D02F8A" w14:textId="77777777" w:rsidR="008B17E8" w:rsidRDefault="00702184">
      <w:pPr>
        <w:pStyle w:val="Corpsdetexte"/>
        <w:ind w:left="156"/>
      </w:pPr>
      <w:r>
        <w:rPr>
          <w:spacing w:val="-2"/>
        </w:rPr>
        <w:t>En</w:t>
      </w:r>
      <w:r>
        <w:rPr>
          <w:spacing w:val="-7"/>
        </w:rPr>
        <w:t xml:space="preserve"> </w:t>
      </w:r>
      <w:r>
        <w:rPr>
          <w:spacing w:val="-2"/>
        </w:rPr>
        <w:t>aucun</w:t>
      </w:r>
      <w:r>
        <w:rPr>
          <w:spacing w:val="-7"/>
        </w:rPr>
        <w:t xml:space="preserve"> </w:t>
      </w:r>
      <w:r>
        <w:rPr>
          <w:spacing w:val="-2"/>
        </w:rPr>
        <w:t>cas</w:t>
      </w:r>
      <w:r>
        <w:rPr>
          <w:spacing w:val="-5"/>
        </w:rPr>
        <w:t xml:space="preserve"> </w:t>
      </w:r>
      <w:r>
        <w:rPr>
          <w:spacing w:val="-2"/>
        </w:rPr>
        <w:t>elle</w:t>
      </w:r>
      <w:r>
        <w:rPr>
          <w:spacing w:val="-3"/>
        </w:rPr>
        <w:t xml:space="preserve"> </w:t>
      </w:r>
      <w:r>
        <w:rPr>
          <w:spacing w:val="-2"/>
        </w:rPr>
        <w:t>ne</w:t>
      </w:r>
      <w:r>
        <w:rPr>
          <w:spacing w:val="-4"/>
        </w:rPr>
        <w:t xml:space="preserve"> </w:t>
      </w:r>
      <w:r>
        <w:rPr>
          <w:spacing w:val="-2"/>
        </w:rPr>
        <w:t>pourra</w:t>
      </w:r>
      <w:r>
        <w:rPr>
          <w:spacing w:val="-9"/>
        </w:rPr>
        <w:t xml:space="preserve"> </w:t>
      </w:r>
      <w:r>
        <w:rPr>
          <w:spacing w:val="-2"/>
        </w:rPr>
        <w:t>venir</w:t>
      </w:r>
      <w:r>
        <w:rPr>
          <w:spacing w:val="-5"/>
        </w:rPr>
        <w:t xml:space="preserve"> </w:t>
      </w:r>
      <w:r>
        <w:rPr>
          <w:spacing w:val="-2"/>
        </w:rPr>
        <w:t>compléter</w:t>
      </w:r>
      <w:r>
        <w:rPr>
          <w:spacing w:val="-3"/>
        </w:rPr>
        <w:t xml:space="preserve"> </w:t>
      </w:r>
      <w:r>
        <w:rPr>
          <w:spacing w:val="-2"/>
        </w:rPr>
        <w:t>l’offre</w:t>
      </w:r>
      <w:r>
        <w:rPr>
          <w:spacing w:val="-8"/>
        </w:rPr>
        <w:t xml:space="preserve"> </w:t>
      </w:r>
      <w:r>
        <w:rPr>
          <w:spacing w:val="-2"/>
        </w:rPr>
        <w:t>électronique.</w:t>
      </w:r>
      <w:r>
        <w:rPr>
          <w:spacing w:val="-5"/>
        </w:rPr>
        <w:t xml:space="preserve"> </w:t>
      </w:r>
      <w:r>
        <w:rPr>
          <w:spacing w:val="-2"/>
        </w:rPr>
        <w:t>Si</w:t>
      </w:r>
      <w:r>
        <w:rPr>
          <w:spacing w:val="-6"/>
        </w:rPr>
        <w:t xml:space="preserve"> </w:t>
      </w:r>
      <w:r>
        <w:rPr>
          <w:spacing w:val="-2"/>
        </w:rPr>
        <w:t>la</w:t>
      </w:r>
      <w:r>
        <w:rPr>
          <w:spacing w:val="-5"/>
        </w:rPr>
        <w:t xml:space="preserve"> </w:t>
      </w:r>
      <w:r>
        <w:rPr>
          <w:spacing w:val="-2"/>
        </w:rPr>
        <w:t>copie</w:t>
      </w:r>
      <w:r>
        <w:rPr>
          <w:spacing w:val="-5"/>
        </w:rPr>
        <w:t xml:space="preserve"> </w:t>
      </w:r>
      <w:r>
        <w:rPr>
          <w:spacing w:val="-2"/>
        </w:rPr>
        <w:t>de</w:t>
      </w:r>
      <w:r>
        <w:rPr>
          <w:spacing w:val="-4"/>
        </w:rPr>
        <w:t xml:space="preserve"> </w:t>
      </w:r>
      <w:r>
        <w:rPr>
          <w:spacing w:val="-2"/>
        </w:rPr>
        <w:t>sauvegarde</w:t>
      </w:r>
      <w:r>
        <w:rPr>
          <w:spacing w:val="-3"/>
        </w:rPr>
        <w:t xml:space="preserve"> </w:t>
      </w:r>
      <w:r>
        <w:rPr>
          <w:spacing w:val="-2"/>
        </w:rPr>
        <w:t>n’est</w:t>
      </w:r>
      <w:r>
        <w:rPr>
          <w:spacing w:val="-4"/>
        </w:rPr>
        <w:t xml:space="preserve"> </w:t>
      </w:r>
      <w:r>
        <w:rPr>
          <w:spacing w:val="-2"/>
        </w:rPr>
        <w:t>pas</w:t>
      </w:r>
      <w:r>
        <w:rPr>
          <w:spacing w:val="-7"/>
        </w:rPr>
        <w:t xml:space="preserve"> </w:t>
      </w:r>
      <w:r>
        <w:rPr>
          <w:spacing w:val="-2"/>
        </w:rPr>
        <w:t>ouverte,</w:t>
      </w:r>
    </w:p>
    <w:p w14:paraId="12BC69BF" w14:textId="77777777" w:rsidR="008B17E8" w:rsidRDefault="00702184">
      <w:pPr>
        <w:pStyle w:val="Corpsdetexte"/>
        <w:ind w:left="156"/>
      </w:pPr>
      <w:proofErr w:type="gramStart"/>
      <w:r>
        <w:t>elle</w:t>
      </w:r>
      <w:proofErr w:type="gramEnd"/>
      <w:r>
        <w:rPr>
          <w:spacing w:val="-1"/>
        </w:rPr>
        <w:t xml:space="preserve"> </w:t>
      </w:r>
      <w:r>
        <w:t>sera</w:t>
      </w:r>
      <w:r>
        <w:rPr>
          <w:spacing w:val="-1"/>
        </w:rPr>
        <w:t xml:space="preserve"> </w:t>
      </w:r>
      <w:r>
        <w:rPr>
          <w:spacing w:val="-2"/>
        </w:rPr>
        <w:t>détruite.</w:t>
      </w:r>
    </w:p>
    <w:p w14:paraId="61318918" w14:textId="77777777" w:rsidR="008B17E8" w:rsidRDefault="008B17E8">
      <w:pPr>
        <w:pStyle w:val="Corpsdetexte"/>
        <w:spacing w:before="1"/>
      </w:pPr>
    </w:p>
    <w:p w14:paraId="44654D36" w14:textId="77777777" w:rsidR="008B17E8" w:rsidRDefault="00702184">
      <w:pPr>
        <w:ind w:left="156"/>
        <w:jc w:val="both"/>
        <w:rPr>
          <w:b/>
        </w:rPr>
      </w:pPr>
      <w:r>
        <w:rPr>
          <w:b/>
          <w:u w:val="single"/>
        </w:rPr>
        <w:t>Contrôle</w:t>
      </w:r>
      <w:r>
        <w:rPr>
          <w:b/>
          <w:spacing w:val="-7"/>
          <w:u w:val="single"/>
        </w:rPr>
        <w:t xml:space="preserve"> </w:t>
      </w:r>
      <w:r>
        <w:rPr>
          <w:b/>
          <w:u w:val="single"/>
        </w:rPr>
        <w:t>anti-virus</w:t>
      </w:r>
      <w:r>
        <w:rPr>
          <w:b/>
          <w:spacing w:val="-5"/>
          <w:u w:val="single"/>
        </w:rPr>
        <w:t xml:space="preserve"> </w:t>
      </w:r>
      <w:r>
        <w:rPr>
          <w:b/>
          <w:spacing w:val="-10"/>
          <w:u w:val="single"/>
        </w:rPr>
        <w:t>:</w:t>
      </w:r>
    </w:p>
    <w:p w14:paraId="7D4FF53E" w14:textId="77777777" w:rsidR="008B17E8" w:rsidRDefault="00702184">
      <w:pPr>
        <w:pStyle w:val="Corpsdetexte"/>
        <w:ind w:left="156" w:right="245"/>
        <w:jc w:val="both"/>
      </w:pPr>
      <w:r>
        <w:t>Avant transmission de son offre, le soumissionnaire devra procéder à un contrôle anti-virus de tous les fichiers. Les offres contenant des virus feront l’objet d’un archivage de sécurité. Ces offres seront donc réputées n’avoir jamais été déposées et les candidats en seront informés dans les plus brefs délais.</w:t>
      </w:r>
    </w:p>
    <w:p w14:paraId="7F80498D" w14:textId="77777777" w:rsidR="008B17E8" w:rsidRDefault="008B17E8">
      <w:pPr>
        <w:pStyle w:val="Corpsdetexte"/>
        <w:spacing w:before="11"/>
        <w:rPr>
          <w:sz w:val="21"/>
        </w:rPr>
      </w:pPr>
    </w:p>
    <w:p w14:paraId="77929424" w14:textId="77777777" w:rsidR="008B17E8" w:rsidRDefault="00702184">
      <w:pPr>
        <w:ind w:left="156"/>
        <w:rPr>
          <w:b/>
        </w:rPr>
      </w:pPr>
      <w:r>
        <w:rPr>
          <w:b/>
          <w:u w:val="single"/>
        </w:rPr>
        <w:t>Conformité</w:t>
      </w:r>
      <w:r>
        <w:rPr>
          <w:b/>
          <w:spacing w:val="-4"/>
          <w:u w:val="single"/>
        </w:rPr>
        <w:t xml:space="preserve"> </w:t>
      </w:r>
      <w:r>
        <w:rPr>
          <w:b/>
          <w:u w:val="single"/>
        </w:rPr>
        <w:t>de</w:t>
      </w:r>
      <w:r>
        <w:rPr>
          <w:b/>
          <w:spacing w:val="-6"/>
          <w:u w:val="single"/>
        </w:rPr>
        <w:t xml:space="preserve"> </w:t>
      </w:r>
      <w:r>
        <w:rPr>
          <w:b/>
          <w:u w:val="single"/>
        </w:rPr>
        <w:t>l'adresse</w:t>
      </w:r>
      <w:r>
        <w:rPr>
          <w:b/>
          <w:spacing w:val="-5"/>
          <w:u w:val="single"/>
        </w:rPr>
        <w:t xml:space="preserve"> </w:t>
      </w:r>
      <w:r>
        <w:rPr>
          <w:b/>
          <w:u w:val="single"/>
        </w:rPr>
        <w:t>E.</w:t>
      </w:r>
      <w:r>
        <w:rPr>
          <w:b/>
          <w:spacing w:val="-4"/>
          <w:u w:val="single"/>
        </w:rPr>
        <w:t xml:space="preserve"> </w:t>
      </w:r>
      <w:r>
        <w:rPr>
          <w:b/>
          <w:u w:val="single"/>
        </w:rPr>
        <w:t>MAIL</w:t>
      </w:r>
      <w:r>
        <w:rPr>
          <w:b/>
          <w:spacing w:val="-4"/>
          <w:u w:val="single"/>
        </w:rPr>
        <w:t xml:space="preserve"> </w:t>
      </w:r>
      <w:r>
        <w:rPr>
          <w:b/>
          <w:u w:val="single"/>
        </w:rPr>
        <w:t>de</w:t>
      </w:r>
      <w:r>
        <w:rPr>
          <w:b/>
          <w:spacing w:val="-6"/>
          <w:u w:val="single"/>
        </w:rPr>
        <w:t xml:space="preserve"> </w:t>
      </w:r>
      <w:r>
        <w:rPr>
          <w:b/>
          <w:u w:val="single"/>
        </w:rPr>
        <w:t xml:space="preserve">l'entreprise </w:t>
      </w:r>
      <w:r>
        <w:rPr>
          <w:b/>
          <w:spacing w:val="-10"/>
          <w:u w:val="single"/>
        </w:rPr>
        <w:t>:</w:t>
      </w:r>
    </w:p>
    <w:p w14:paraId="4D4A14E6" w14:textId="77777777" w:rsidR="008B17E8" w:rsidRDefault="00702184">
      <w:pPr>
        <w:pStyle w:val="Corpsdetexte"/>
        <w:spacing w:before="1"/>
        <w:ind w:left="156"/>
      </w:pPr>
      <w:r>
        <w:t>Le</w:t>
      </w:r>
      <w:r>
        <w:rPr>
          <w:spacing w:val="-1"/>
        </w:rPr>
        <w:t xml:space="preserve"> </w:t>
      </w:r>
      <w:r>
        <w:t>soumissionnaire</w:t>
      </w:r>
      <w:r>
        <w:rPr>
          <w:spacing w:val="1"/>
        </w:rPr>
        <w:t xml:space="preserve"> </w:t>
      </w:r>
      <w:r>
        <w:t>devra</w:t>
      </w:r>
      <w:r>
        <w:rPr>
          <w:spacing w:val="-1"/>
        </w:rPr>
        <w:t xml:space="preserve"> </w:t>
      </w:r>
      <w:r>
        <w:t>également</w:t>
      </w:r>
      <w:r>
        <w:rPr>
          <w:spacing w:val="1"/>
        </w:rPr>
        <w:t xml:space="preserve"> </w:t>
      </w:r>
      <w:r>
        <w:t>s’assurer</w:t>
      </w:r>
      <w:r>
        <w:rPr>
          <w:spacing w:val="-1"/>
        </w:rPr>
        <w:t xml:space="preserve"> </w:t>
      </w:r>
      <w:r>
        <w:t>de</w:t>
      </w:r>
      <w:r>
        <w:rPr>
          <w:spacing w:val="2"/>
        </w:rPr>
        <w:t xml:space="preserve"> </w:t>
      </w:r>
      <w:r>
        <w:t>la</w:t>
      </w:r>
      <w:r>
        <w:rPr>
          <w:spacing w:val="-2"/>
        </w:rPr>
        <w:t xml:space="preserve"> </w:t>
      </w:r>
      <w:r>
        <w:t>conformité</w:t>
      </w:r>
      <w:r>
        <w:rPr>
          <w:spacing w:val="2"/>
        </w:rPr>
        <w:t xml:space="preserve"> </w:t>
      </w:r>
      <w:r>
        <w:t>de</w:t>
      </w:r>
      <w:r>
        <w:rPr>
          <w:spacing w:val="1"/>
        </w:rPr>
        <w:t xml:space="preserve"> </w:t>
      </w:r>
      <w:r>
        <w:t>son adresse</w:t>
      </w:r>
      <w:r>
        <w:rPr>
          <w:spacing w:val="1"/>
        </w:rPr>
        <w:t xml:space="preserve"> </w:t>
      </w:r>
      <w:r>
        <w:t>E.</w:t>
      </w:r>
      <w:r>
        <w:rPr>
          <w:spacing w:val="-4"/>
        </w:rPr>
        <w:t xml:space="preserve"> </w:t>
      </w:r>
      <w:r>
        <w:t>MAIL (toute</w:t>
      </w:r>
      <w:r>
        <w:rPr>
          <w:spacing w:val="-1"/>
        </w:rPr>
        <w:t xml:space="preserve"> </w:t>
      </w:r>
      <w:r>
        <w:t>erreur</w:t>
      </w:r>
      <w:r>
        <w:rPr>
          <w:spacing w:val="-1"/>
        </w:rPr>
        <w:t xml:space="preserve"> </w:t>
      </w:r>
      <w:r>
        <w:rPr>
          <w:spacing w:val="-4"/>
        </w:rPr>
        <w:t>dans</w:t>
      </w:r>
    </w:p>
    <w:p w14:paraId="2E10A415" w14:textId="77777777" w:rsidR="008B17E8" w:rsidRDefault="00702184">
      <w:pPr>
        <w:pStyle w:val="Corpsdetexte"/>
        <w:ind w:left="156"/>
      </w:pPr>
      <w:proofErr w:type="gramStart"/>
      <w:r>
        <w:t>la</w:t>
      </w:r>
      <w:proofErr w:type="gramEnd"/>
      <w:r>
        <w:rPr>
          <w:spacing w:val="-6"/>
        </w:rPr>
        <w:t xml:space="preserve"> </w:t>
      </w:r>
      <w:r>
        <w:t>transcription</w:t>
      </w:r>
      <w:r>
        <w:rPr>
          <w:spacing w:val="-4"/>
        </w:rPr>
        <w:t xml:space="preserve"> </w:t>
      </w:r>
      <w:r>
        <w:t>de</w:t>
      </w:r>
      <w:r>
        <w:rPr>
          <w:spacing w:val="-5"/>
        </w:rPr>
        <w:t xml:space="preserve"> </w:t>
      </w:r>
      <w:r>
        <w:t>cette</w:t>
      </w:r>
      <w:r>
        <w:rPr>
          <w:spacing w:val="-3"/>
        </w:rPr>
        <w:t xml:space="preserve"> </w:t>
      </w:r>
      <w:r>
        <w:t>adresse</w:t>
      </w:r>
      <w:r>
        <w:rPr>
          <w:spacing w:val="-5"/>
        </w:rPr>
        <w:t xml:space="preserve"> </w:t>
      </w:r>
      <w:r>
        <w:t>est</w:t>
      </w:r>
      <w:r>
        <w:rPr>
          <w:spacing w:val="-3"/>
        </w:rPr>
        <w:t xml:space="preserve"> </w:t>
      </w:r>
      <w:r>
        <w:t>de</w:t>
      </w:r>
      <w:r>
        <w:rPr>
          <w:spacing w:val="-2"/>
        </w:rPr>
        <w:t xml:space="preserve"> </w:t>
      </w:r>
      <w:r>
        <w:t>la</w:t>
      </w:r>
      <w:r>
        <w:rPr>
          <w:spacing w:val="-3"/>
        </w:rPr>
        <w:t xml:space="preserve"> </w:t>
      </w:r>
      <w:r>
        <w:t>responsabilité</w:t>
      </w:r>
      <w:r>
        <w:rPr>
          <w:spacing w:val="-3"/>
        </w:rPr>
        <w:t xml:space="preserve"> </w:t>
      </w:r>
      <w:r>
        <w:t>pleine</w:t>
      </w:r>
      <w:r>
        <w:rPr>
          <w:spacing w:val="-5"/>
        </w:rPr>
        <w:t xml:space="preserve"> </w:t>
      </w:r>
      <w:r>
        <w:t>et</w:t>
      </w:r>
      <w:r>
        <w:rPr>
          <w:spacing w:val="-5"/>
        </w:rPr>
        <w:t xml:space="preserve"> </w:t>
      </w:r>
      <w:r>
        <w:t>entière</w:t>
      </w:r>
      <w:r>
        <w:rPr>
          <w:spacing w:val="-2"/>
        </w:rPr>
        <w:t xml:space="preserve"> </w:t>
      </w:r>
      <w:r>
        <w:t>du</w:t>
      </w:r>
      <w:r>
        <w:rPr>
          <w:spacing w:val="-4"/>
        </w:rPr>
        <w:t xml:space="preserve"> </w:t>
      </w:r>
      <w:r>
        <w:rPr>
          <w:spacing w:val="-2"/>
        </w:rPr>
        <w:t>soumissionnaire).</w:t>
      </w:r>
    </w:p>
    <w:p w14:paraId="4F737C04" w14:textId="77777777" w:rsidR="008B17E8" w:rsidRDefault="008B17E8">
      <w:pPr>
        <w:pStyle w:val="Corpsdetexte"/>
      </w:pPr>
    </w:p>
    <w:p w14:paraId="1C697CBF" w14:textId="77777777" w:rsidR="008B17E8" w:rsidRDefault="00702184">
      <w:pPr>
        <w:ind w:left="156"/>
        <w:rPr>
          <w:b/>
        </w:rPr>
      </w:pPr>
      <w:r>
        <w:rPr>
          <w:b/>
          <w:u w:val="single"/>
        </w:rPr>
        <w:t>Modalités</w:t>
      </w:r>
      <w:r>
        <w:rPr>
          <w:b/>
          <w:spacing w:val="-5"/>
          <w:u w:val="single"/>
        </w:rPr>
        <w:t xml:space="preserve"> </w:t>
      </w:r>
      <w:r>
        <w:rPr>
          <w:b/>
          <w:u w:val="single"/>
        </w:rPr>
        <w:t>de</w:t>
      </w:r>
      <w:r>
        <w:rPr>
          <w:b/>
          <w:spacing w:val="-5"/>
          <w:u w:val="single"/>
        </w:rPr>
        <w:t xml:space="preserve"> </w:t>
      </w:r>
      <w:r>
        <w:rPr>
          <w:b/>
          <w:u w:val="single"/>
        </w:rPr>
        <w:t>signature</w:t>
      </w:r>
      <w:r>
        <w:rPr>
          <w:b/>
          <w:spacing w:val="-4"/>
          <w:u w:val="single"/>
        </w:rPr>
        <w:t xml:space="preserve"> </w:t>
      </w:r>
      <w:r>
        <w:rPr>
          <w:b/>
          <w:spacing w:val="-10"/>
          <w:u w:val="single"/>
        </w:rPr>
        <w:t>:</w:t>
      </w:r>
    </w:p>
    <w:p w14:paraId="15E37651" w14:textId="77777777" w:rsidR="008B17E8" w:rsidRDefault="008B17E8">
      <w:pPr>
        <w:pStyle w:val="Corpsdetexte"/>
        <w:spacing w:before="5"/>
        <w:rPr>
          <w:b/>
          <w:sz w:val="17"/>
        </w:rPr>
      </w:pPr>
    </w:p>
    <w:p w14:paraId="523ECD7A" w14:textId="77777777" w:rsidR="008B17E8" w:rsidRDefault="00702184">
      <w:pPr>
        <w:pStyle w:val="Corpsdetexte"/>
        <w:spacing w:before="57" w:line="267" w:lineRule="exact"/>
        <w:ind w:left="156"/>
      </w:pPr>
      <w:r>
        <w:rPr>
          <w:u w:val="single"/>
        </w:rPr>
        <w:t>Dossier</w:t>
      </w:r>
      <w:r>
        <w:rPr>
          <w:spacing w:val="-5"/>
          <w:u w:val="single"/>
        </w:rPr>
        <w:t xml:space="preserve"> </w:t>
      </w:r>
      <w:r>
        <w:rPr>
          <w:u w:val="single"/>
        </w:rPr>
        <w:t>ZIP</w:t>
      </w:r>
      <w:r>
        <w:rPr>
          <w:spacing w:val="-4"/>
          <w:u w:val="single"/>
        </w:rPr>
        <w:t xml:space="preserve"> </w:t>
      </w:r>
      <w:r>
        <w:rPr>
          <w:spacing w:val="-10"/>
          <w:u w:val="single"/>
        </w:rPr>
        <w:t>:</w:t>
      </w:r>
    </w:p>
    <w:p w14:paraId="4E5DA92C" w14:textId="77777777" w:rsidR="008B17E8" w:rsidRDefault="00702184">
      <w:pPr>
        <w:pStyle w:val="Corpsdetexte"/>
        <w:spacing w:line="267" w:lineRule="exact"/>
        <w:ind w:left="156"/>
      </w:pPr>
      <w:r>
        <w:t>Attention,</w:t>
      </w:r>
      <w:r>
        <w:rPr>
          <w:spacing w:val="-4"/>
        </w:rPr>
        <w:t xml:space="preserve"> </w:t>
      </w:r>
      <w:r>
        <w:t>un</w:t>
      </w:r>
      <w:r>
        <w:rPr>
          <w:spacing w:val="-4"/>
        </w:rPr>
        <w:t xml:space="preserve"> </w:t>
      </w:r>
      <w:r>
        <w:t>dossier</w:t>
      </w:r>
      <w:r>
        <w:rPr>
          <w:spacing w:val="-3"/>
        </w:rPr>
        <w:t xml:space="preserve"> </w:t>
      </w:r>
      <w:r>
        <w:t>zip</w:t>
      </w:r>
      <w:r>
        <w:rPr>
          <w:spacing w:val="-4"/>
        </w:rPr>
        <w:t xml:space="preserve"> </w:t>
      </w:r>
      <w:r>
        <w:t>signé</w:t>
      </w:r>
      <w:r>
        <w:rPr>
          <w:spacing w:val="-2"/>
        </w:rPr>
        <w:t xml:space="preserve"> </w:t>
      </w:r>
      <w:r>
        <w:t>n'est</w:t>
      </w:r>
      <w:r>
        <w:rPr>
          <w:spacing w:val="-4"/>
        </w:rPr>
        <w:t xml:space="preserve"> </w:t>
      </w:r>
      <w:r>
        <w:t>pas</w:t>
      </w:r>
      <w:r>
        <w:rPr>
          <w:spacing w:val="-3"/>
        </w:rPr>
        <w:t xml:space="preserve"> </w:t>
      </w:r>
      <w:r>
        <w:t>accepté</w:t>
      </w:r>
      <w:r>
        <w:rPr>
          <w:spacing w:val="-2"/>
        </w:rPr>
        <w:t xml:space="preserve"> </w:t>
      </w:r>
      <w:r>
        <w:t>comme</w:t>
      </w:r>
      <w:r>
        <w:rPr>
          <w:spacing w:val="-5"/>
        </w:rPr>
        <w:t xml:space="preserve"> </w:t>
      </w:r>
      <w:r>
        <w:t>équivalent</w:t>
      </w:r>
      <w:r>
        <w:rPr>
          <w:spacing w:val="-3"/>
        </w:rPr>
        <w:t xml:space="preserve"> </w:t>
      </w:r>
      <w:r>
        <w:t>à</w:t>
      </w:r>
      <w:r>
        <w:rPr>
          <w:spacing w:val="-4"/>
        </w:rPr>
        <w:t xml:space="preserve"> </w:t>
      </w:r>
      <w:r>
        <w:t>la</w:t>
      </w:r>
      <w:r>
        <w:rPr>
          <w:spacing w:val="-6"/>
        </w:rPr>
        <w:t xml:space="preserve"> </w:t>
      </w:r>
      <w:r>
        <w:t>signature</w:t>
      </w:r>
      <w:r>
        <w:rPr>
          <w:spacing w:val="-2"/>
        </w:rPr>
        <w:t xml:space="preserve"> </w:t>
      </w:r>
      <w:r>
        <w:t>de</w:t>
      </w:r>
      <w:r>
        <w:rPr>
          <w:spacing w:val="-2"/>
        </w:rPr>
        <w:t xml:space="preserve"> </w:t>
      </w:r>
      <w:r>
        <w:t>l'Acte</w:t>
      </w:r>
      <w:r>
        <w:rPr>
          <w:spacing w:val="-2"/>
        </w:rPr>
        <w:t xml:space="preserve"> d'engagement.</w:t>
      </w:r>
    </w:p>
    <w:p w14:paraId="7A2FCD61" w14:textId="77777777" w:rsidR="008B17E8" w:rsidRDefault="008B17E8">
      <w:pPr>
        <w:spacing w:line="267" w:lineRule="exact"/>
        <w:sectPr w:rsidR="008B17E8">
          <w:pgSz w:w="11910" w:h="16840"/>
          <w:pgMar w:top="140" w:right="740" w:bottom="1000" w:left="1260" w:header="0" w:footer="810" w:gutter="0"/>
          <w:cols w:space="720"/>
        </w:sectPr>
      </w:pPr>
    </w:p>
    <w:p w14:paraId="16E6FE9F" w14:textId="172E74F2" w:rsidR="008B17E8" w:rsidRDefault="008B17E8">
      <w:pPr>
        <w:pStyle w:val="Corpsdetexte"/>
        <w:rPr>
          <w:sz w:val="20"/>
        </w:rPr>
      </w:pPr>
    </w:p>
    <w:p w14:paraId="36C2E152" w14:textId="77777777" w:rsidR="008B17E8" w:rsidRDefault="008B17E8">
      <w:pPr>
        <w:pStyle w:val="Corpsdetexte"/>
        <w:spacing w:before="3"/>
        <w:rPr>
          <w:sz w:val="17"/>
        </w:rPr>
      </w:pPr>
    </w:p>
    <w:p w14:paraId="6D4ACC2C" w14:textId="77777777" w:rsidR="008B17E8" w:rsidRDefault="00702184">
      <w:pPr>
        <w:ind w:left="2678"/>
        <w:rPr>
          <w:sz w:val="20"/>
        </w:rPr>
      </w:pPr>
      <w:r>
        <w:rPr>
          <w:color w:val="FFFFFF"/>
          <w:sz w:val="20"/>
        </w:rPr>
        <w:t>RC</w:t>
      </w:r>
      <w:r>
        <w:rPr>
          <w:color w:val="FFFFFF"/>
          <w:spacing w:val="-6"/>
          <w:sz w:val="20"/>
        </w:rPr>
        <w:t xml:space="preserve"> </w:t>
      </w:r>
      <w:r>
        <w:rPr>
          <w:color w:val="FFFFFF"/>
          <w:sz w:val="20"/>
        </w:rPr>
        <w:t>–</w:t>
      </w:r>
      <w:r>
        <w:rPr>
          <w:color w:val="FFFFFF"/>
          <w:spacing w:val="-7"/>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5"/>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6"/>
          <w:sz w:val="20"/>
        </w:rPr>
        <w:t xml:space="preserve"> </w:t>
      </w:r>
      <w:r>
        <w:rPr>
          <w:color w:val="FFFFFF"/>
          <w:sz w:val="20"/>
        </w:rPr>
        <w:t>DE</w:t>
      </w:r>
      <w:r>
        <w:rPr>
          <w:color w:val="FFFFFF"/>
          <w:spacing w:val="-6"/>
          <w:sz w:val="20"/>
        </w:rPr>
        <w:t xml:space="preserve"> </w:t>
      </w:r>
      <w:r>
        <w:rPr>
          <w:color w:val="FFFFFF"/>
          <w:spacing w:val="-2"/>
          <w:sz w:val="20"/>
        </w:rPr>
        <w:t>210m²</w:t>
      </w:r>
    </w:p>
    <w:p w14:paraId="69879577" w14:textId="77777777" w:rsidR="008B17E8" w:rsidRDefault="00702184">
      <w:pPr>
        <w:spacing w:before="1"/>
        <w:ind w:left="2678"/>
        <w:rPr>
          <w:sz w:val="20"/>
        </w:rPr>
      </w:pPr>
      <w:r>
        <w:rPr>
          <w:color w:val="FFFFFF"/>
          <w:sz w:val="20"/>
        </w:rPr>
        <w:t>17/18</w:t>
      </w:r>
      <w:r>
        <w:rPr>
          <w:color w:val="FFFFFF"/>
          <w:spacing w:val="-6"/>
          <w:sz w:val="20"/>
        </w:rPr>
        <w:t xml:space="preserve"> </w:t>
      </w:r>
      <w:r>
        <w:rPr>
          <w:color w:val="FFFFFF"/>
          <w:sz w:val="20"/>
        </w:rPr>
        <w:t>RUE</w:t>
      </w:r>
      <w:r>
        <w:rPr>
          <w:color w:val="FFFFFF"/>
          <w:spacing w:val="-3"/>
          <w:sz w:val="20"/>
        </w:rPr>
        <w:t xml:space="preserve"> </w:t>
      </w:r>
      <w:r>
        <w:rPr>
          <w:color w:val="FFFFFF"/>
          <w:sz w:val="20"/>
        </w:rPr>
        <w:t>MAURICE</w:t>
      </w:r>
      <w:r>
        <w:rPr>
          <w:color w:val="FFFFFF"/>
          <w:spacing w:val="-4"/>
          <w:sz w:val="20"/>
        </w:rPr>
        <w:t xml:space="preserve"> </w:t>
      </w:r>
      <w:r>
        <w:rPr>
          <w:color w:val="FFFFFF"/>
          <w:sz w:val="20"/>
        </w:rPr>
        <w:t>EMMANUEL</w:t>
      </w:r>
      <w:r>
        <w:rPr>
          <w:color w:val="FFFFFF"/>
          <w:spacing w:val="-4"/>
          <w:sz w:val="20"/>
        </w:rPr>
        <w:t xml:space="preserve"> </w:t>
      </w:r>
      <w:r>
        <w:rPr>
          <w:color w:val="FFFFFF"/>
          <w:sz w:val="20"/>
        </w:rPr>
        <w:t>10200</w:t>
      </w:r>
      <w:r>
        <w:rPr>
          <w:color w:val="FFFFFF"/>
          <w:spacing w:val="-6"/>
          <w:sz w:val="20"/>
        </w:rPr>
        <w:t xml:space="preserve"> </w:t>
      </w:r>
      <w:r>
        <w:rPr>
          <w:color w:val="FFFFFF"/>
          <w:sz w:val="20"/>
        </w:rPr>
        <w:t>BAR</w:t>
      </w:r>
      <w:r>
        <w:rPr>
          <w:color w:val="FFFFFF"/>
          <w:spacing w:val="-5"/>
          <w:sz w:val="20"/>
        </w:rPr>
        <w:t xml:space="preserve"> </w:t>
      </w:r>
      <w:r>
        <w:rPr>
          <w:color w:val="FFFFFF"/>
          <w:sz w:val="20"/>
        </w:rPr>
        <w:t>SUR</w:t>
      </w:r>
      <w:r>
        <w:rPr>
          <w:color w:val="FFFFFF"/>
          <w:spacing w:val="-6"/>
          <w:sz w:val="20"/>
        </w:rPr>
        <w:t xml:space="preserve"> </w:t>
      </w:r>
      <w:r>
        <w:rPr>
          <w:color w:val="FFFFFF"/>
          <w:sz w:val="20"/>
        </w:rPr>
        <w:t>AUBE</w:t>
      </w:r>
      <w:r>
        <w:rPr>
          <w:color w:val="FFFFFF"/>
          <w:spacing w:val="-1"/>
          <w:sz w:val="20"/>
        </w:rPr>
        <w:t xml:space="preserve"> </w:t>
      </w:r>
      <w:r>
        <w:rPr>
          <w:color w:val="FFFFFF"/>
          <w:sz w:val="20"/>
        </w:rPr>
        <w:t>GR</w:t>
      </w:r>
      <w:r>
        <w:rPr>
          <w:color w:val="FFFFFF"/>
          <w:spacing w:val="-3"/>
          <w:sz w:val="20"/>
        </w:rPr>
        <w:t xml:space="preserve"> </w:t>
      </w:r>
      <w:r>
        <w:rPr>
          <w:color w:val="FFFFFF"/>
          <w:spacing w:val="-4"/>
          <w:sz w:val="20"/>
        </w:rPr>
        <w:t>1091</w:t>
      </w:r>
    </w:p>
    <w:p w14:paraId="2475BF43" w14:textId="77777777" w:rsidR="008B17E8" w:rsidRDefault="00702184">
      <w:pPr>
        <w:pStyle w:val="Corpsdetexte"/>
        <w:spacing w:before="56"/>
        <w:ind w:left="156"/>
        <w:jc w:val="both"/>
      </w:pPr>
      <w:r>
        <w:rPr>
          <w:u w:val="single"/>
        </w:rPr>
        <w:t>Signature</w:t>
      </w:r>
      <w:r>
        <w:rPr>
          <w:spacing w:val="-8"/>
          <w:u w:val="single"/>
        </w:rPr>
        <w:t xml:space="preserve"> </w:t>
      </w:r>
      <w:r>
        <w:rPr>
          <w:u w:val="single"/>
        </w:rPr>
        <w:t>manuscrite</w:t>
      </w:r>
      <w:r>
        <w:rPr>
          <w:spacing w:val="-7"/>
          <w:u w:val="single"/>
        </w:rPr>
        <w:t xml:space="preserve"> </w:t>
      </w:r>
      <w:r>
        <w:rPr>
          <w:u w:val="single"/>
        </w:rPr>
        <w:t>scannée</w:t>
      </w:r>
      <w:r>
        <w:rPr>
          <w:spacing w:val="-4"/>
        </w:rPr>
        <w:t xml:space="preserve"> </w:t>
      </w:r>
      <w:r>
        <w:rPr>
          <w:spacing w:val="-10"/>
        </w:rPr>
        <w:t>:</w:t>
      </w:r>
    </w:p>
    <w:p w14:paraId="5437374B" w14:textId="77777777" w:rsidR="008B17E8" w:rsidRDefault="00702184">
      <w:pPr>
        <w:pStyle w:val="Corpsdetexte"/>
        <w:spacing w:before="1"/>
        <w:ind w:left="156" w:right="253"/>
        <w:jc w:val="both"/>
      </w:pPr>
      <w:r>
        <w:t>La signature manuscrite</w:t>
      </w:r>
      <w:r>
        <w:rPr>
          <w:spacing w:val="-1"/>
        </w:rPr>
        <w:t xml:space="preserve"> </w:t>
      </w:r>
      <w:r>
        <w:t>et</w:t>
      </w:r>
      <w:r>
        <w:rPr>
          <w:spacing w:val="-1"/>
        </w:rPr>
        <w:t xml:space="preserve"> </w:t>
      </w:r>
      <w:r>
        <w:t>scannée</w:t>
      </w:r>
      <w:r>
        <w:rPr>
          <w:spacing w:val="-1"/>
        </w:rPr>
        <w:t xml:space="preserve"> </w:t>
      </w:r>
      <w:r>
        <w:t>est autorisée pour</w:t>
      </w:r>
      <w:r>
        <w:rPr>
          <w:spacing w:val="-1"/>
        </w:rPr>
        <w:t xml:space="preserve"> </w:t>
      </w:r>
      <w:r>
        <w:t>la présente consultation.</w:t>
      </w:r>
      <w:r>
        <w:rPr>
          <w:spacing w:val="-2"/>
        </w:rPr>
        <w:t xml:space="preserve"> </w:t>
      </w:r>
      <w:r>
        <w:t>Dans le</w:t>
      </w:r>
      <w:r>
        <w:rPr>
          <w:spacing w:val="-1"/>
        </w:rPr>
        <w:t xml:space="preserve"> </w:t>
      </w:r>
      <w:r>
        <w:t>cas</w:t>
      </w:r>
      <w:r>
        <w:rPr>
          <w:spacing w:val="-1"/>
        </w:rPr>
        <w:t xml:space="preserve"> </w:t>
      </w:r>
      <w:r>
        <w:t>où le</w:t>
      </w:r>
      <w:r>
        <w:rPr>
          <w:spacing w:val="-1"/>
        </w:rPr>
        <w:t xml:space="preserve"> </w:t>
      </w:r>
      <w:r>
        <w:t>candidat souhaiterait signer de façon manuscrite son offre au</w:t>
      </w:r>
      <w:r>
        <w:rPr>
          <w:spacing w:val="-1"/>
        </w:rPr>
        <w:t xml:space="preserve"> </w:t>
      </w:r>
      <w:r>
        <w:t>stade du dépôt, il devra</w:t>
      </w:r>
      <w:r>
        <w:rPr>
          <w:spacing w:val="-2"/>
        </w:rPr>
        <w:t xml:space="preserve"> </w:t>
      </w:r>
      <w:r>
        <w:t>obligatoirement signer l'acte d'engagement, le scanner et le joindre.</w:t>
      </w:r>
    </w:p>
    <w:p w14:paraId="65511CCC" w14:textId="77777777" w:rsidR="008B17E8" w:rsidRDefault="008B17E8">
      <w:pPr>
        <w:pStyle w:val="Corpsdetexte"/>
        <w:spacing w:before="1"/>
      </w:pPr>
    </w:p>
    <w:p w14:paraId="73CAB52B" w14:textId="77777777" w:rsidR="008B17E8" w:rsidRDefault="00702184">
      <w:pPr>
        <w:pStyle w:val="Corpsdetexte"/>
        <w:ind w:left="156"/>
        <w:jc w:val="both"/>
      </w:pPr>
      <w:r>
        <w:rPr>
          <w:u w:val="single"/>
        </w:rPr>
        <w:t>Signature</w:t>
      </w:r>
      <w:r>
        <w:rPr>
          <w:spacing w:val="-7"/>
          <w:u w:val="single"/>
        </w:rPr>
        <w:t xml:space="preserve"> </w:t>
      </w:r>
      <w:r>
        <w:rPr>
          <w:u w:val="single"/>
        </w:rPr>
        <w:t>avec</w:t>
      </w:r>
      <w:r>
        <w:rPr>
          <w:spacing w:val="-4"/>
          <w:u w:val="single"/>
        </w:rPr>
        <w:t xml:space="preserve"> </w:t>
      </w:r>
      <w:r>
        <w:rPr>
          <w:u w:val="single"/>
        </w:rPr>
        <w:t>certificat</w:t>
      </w:r>
      <w:r>
        <w:rPr>
          <w:spacing w:val="-5"/>
          <w:u w:val="single"/>
        </w:rPr>
        <w:t xml:space="preserve"> </w:t>
      </w:r>
      <w:r>
        <w:rPr>
          <w:u w:val="single"/>
        </w:rPr>
        <w:t>électronique</w:t>
      </w:r>
      <w:r>
        <w:rPr>
          <w:spacing w:val="-4"/>
          <w:u w:val="single"/>
        </w:rPr>
        <w:t xml:space="preserve"> </w:t>
      </w:r>
      <w:r>
        <w:rPr>
          <w:spacing w:val="-10"/>
          <w:u w:val="single"/>
        </w:rPr>
        <w:t>:</w:t>
      </w:r>
    </w:p>
    <w:p w14:paraId="42952483" w14:textId="77777777" w:rsidR="008B17E8" w:rsidRDefault="00702184">
      <w:pPr>
        <w:pStyle w:val="Corpsdetexte"/>
        <w:ind w:left="156" w:right="247"/>
        <w:jc w:val="both"/>
      </w:pPr>
      <w:r>
        <w:t>La signature électronique est autorisée pour la présente consultation. Dans le cas où le candidat souhaiterait signer son offre au stade du dépôt, il devra suivre les consignes détaillées ci-dessous.</w:t>
      </w:r>
    </w:p>
    <w:p w14:paraId="6EA69306" w14:textId="77777777" w:rsidR="008B17E8" w:rsidRDefault="00702184">
      <w:pPr>
        <w:pStyle w:val="Corpsdetexte"/>
        <w:ind w:left="156" w:right="246"/>
        <w:jc w:val="both"/>
      </w:pPr>
      <w:r>
        <w:t>Pour signer électroniquement son offre, la personne habilitée à engager le soumissionnaire, doit être titulaire d'un certificat électronique. Afin d’anticiper une éventuelle attribution, il est fortement conseillé aux entreprises, de se doter de la signature électronique.</w:t>
      </w:r>
    </w:p>
    <w:p w14:paraId="07633A6E" w14:textId="77777777" w:rsidR="008B17E8" w:rsidRDefault="00702184">
      <w:pPr>
        <w:pStyle w:val="Corpsdetexte"/>
        <w:ind w:left="156"/>
        <w:jc w:val="both"/>
      </w:pPr>
      <w:r>
        <w:t>Chaque</w:t>
      </w:r>
      <w:r>
        <w:rPr>
          <w:spacing w:val="-3"/>
        </w:rPr>
        <w:t xml:space="preserve"> </w:t>
      </w:r>
      <w:r>
        <w:t>candidat</w:t>
      </w:r>
      <w:r>
        <w:rPr>
          <w:spacing w:val="-4"/>
        </w:rPr>
        <w:t xml:space="preserve"> </w:t>
      </w:r>
      <w:r>
        <w:t>doit</w:t>
      </w:r>
      <w:r>
        <w:rPr>
          <w:spacing w:val="-4"/>
        </w:rPr>
        <w:t xml:space="preserve"> </w:t>
      </w:r>
      <w:r>
        <w:t>produire</w:t>
      </w:r>
      <w:r>
        <w:rPr>
          <w:spacing w:val="-4"/>
        </w:rPr>
        <w:t xml:space="preserve"> </w:t>
      </w:r>
      <w:r>
        <w:t>un</w:t>
      </w:r>
      <w:r>
        <w:rPr>
          <w:spacing w:val="-6"/>
        </w:rPr>
        <w:t xml:space="preserve"> </w:t>
      </w:r>
      <w:r>
        <w:t>dossier</w:t>
      </w:r>
      <w:r>
        <w:rPr>
          <w:spacing w:val="-3"/>
        </w:rPr>
        <w:t xml:space="preserve"> </w:t>
      </w:r>
      <w:r>
        <w:t>de</w:t>
      </w:r>
      <w:r>
        <w:rPr>
          <w:spacing w:val="-3"/>
        </w:rPr>
        <w:t xml:space="preserve"> </w:t>
      </w:r>
      <w:r>
        <w:t>réponse</w:t>
      </w:r>
      <w:r>
        <w:rPr>
          <w:spacing w:val="-6"/>
        </w:rPr>
        <w:t xml:space="preserve"> </w:t>
      </w:r>
      <w:r>
        <w:t>comprenant</w:t>
      </w:r>
      <w:r>
        <w:rPr>
          <w:spacing w:val="-4"/>
        </w:rPr>
        <w:t xml:space="preserve"> </w:t>
      </w:r>
      <w:r>
        <w:t>les</w:t>
      </w:r>
      <w:r>
        <w:rPr>
          <w:spacing w:val="-3"/>
        </w:rPr>
        <w:t xml:space="preserve"> </w:t>
      </w:r>
      <w:r>
        <w:t>pièces</w:t>
      </w:r>
      <w:r>
        <w:rPr>
          <w:spacing w:val="-2"/>
        </w:rPr>
        <w:t xml:space="preserve"> demandées.</w:t>
      </w:r>
    </w:p>
    <w:p w14:paraId="04C53B26" w14:textId="77777777" w:rsidR="008B17E8" w:rsidRDefault="00702184">
      <w:pPr>
        <w:pStyle w:val="Corpsdetexte"/>
        <w:ind w:left="156" w:right="251"/>
        <w:jc w:val="both"/>
      </w:pPr>
      <w:r>
        <w:t>Chaque pièce</w:t>
      </w:r>
      <w:r>
        <w:rPr>
          <w:spacing w:val="-1"/>
        </w:rPr>
        <w:t xml:space="preserve"> </w:t>
      </w:r>
      <w:r>
        <w:t>dont</w:t>
      </w:r>
      <w:r>
        <w:rPr>
          <w:spacing w:val="-2"/>
        </w:rPr>
        <w:t xml:space="preserve"> </w:t>
      </w:r>
      <w:r>
        <w:t>la signature individuelle</w:t>
      </w:r>
      <w:r>
        <w:rPr>
          <w:spacing w:val="-2"/>
        </w:rPr>
        <w:t xml:space="preserve"> </w:t>
      </w:r>
      <w:r>
        <w:t>est autorisée doit</w:t>
      </w:r>
      <w:r>
        <w:rPr>
          <w:spacing w:val="-2"/>
        </w:rPr>
        <w:t xml:space="preserve"> </w:t>
      </w:r>
      <w:r>
        <w:t>être</w:t>
      </w:r>
      <w:r>
        <w:rPr>
          <w:spacing w:val="-1"/>
        </w:rPr>
        <w:t xml:space="preserve"> </w:t>
      </w:r>
      <w:r>
        <w:t>signée</w:t>
      </w:r>
      <w:r>
        <w:rPr>
          <w:spacing w:val="-1"/>
        </w:rPr>
        <w:t xml:space="preserve"> </w:t>
      </w:r>
      <w:r>
        <w:t>de façon individuelle</w:t>
      </w:r>
      <w:r>
        <w:rPr>
          <w:spacing w:val="-2"/>
        </w:rPr>
        <w:t xml:space="preserve"> </w:t>
      </w:r>
      <w:r>
        <w:t xml:space="preserve">sous forme </w:t>
      </w:r>
      <w:r>
        <w:rPr>
          <w:spacing w:val="-2"/>
        </w:rPr>
        <w:t>électronique.</w:t>
      </w:r>
    </w:p>
    <w:p w14:paraId="1D7AC23A" w14:textId="77777777" w:rsidR="008B17E8" w:rsidRDefault="00702184">
      <w:pPr>
        <w:pStyle w:val="Corpsdetexte"/>
        <w:ind w:left="156" w:right="247"/>
        <w:jc w:val="both"/>
      </w:pPr>
      <w:r>
        <w:t>En</w:t>
      </w:r>
      <w:r>
        <w:rPr>
          <w:spacing w:val="-7"/>
        </w:rPr>
        <w:t xml:space="preserve"> </w:t>
      </w:r>
      <w:r>
        <w:t>cas</w:t>
      </w:r>
      <w:r>
        <w:rPr>
          <w:spacing w:val="-7"/>
        </w:rPr>
        <w:t xml:space="preserve"> </w:t>
      </w:r>
      <w:r>
        <w:t>de</w:t>
      </w:r>
      <w:r>
        <w:rPr>
          <w:spacing w:val="-8"/>
        </w:rPr>
        <w:t xml:space="preserve"> </w:t>
      </w:r>
      <w:r>
        <w:t>groupement,</w:t>
      </w:r>
      <w:r>
        <w:rPr>
          <w:spacing w:val="-7"/>
        </w:rPr>
        <w:t xml:space="preserve"> </w:t>
      </w:r>
      <w:r>
        <w:t>l'acte</w:t>
      </w:r>
      <w:r>
        <w:rPr>
          <w:spacing w:val="-7"/>
        </w:rPr>
        <w:t xml:space="preserve"> </w:t>
      </w:r>
      <w:r>
        <w:t>d'engagement</w:t>
      </w:r>
      <w:r>
        <w:rPr>
          <w:spacing w:val="-9"/>
        </w:rPr>
        <w:t xml:space="preserve"> </w:t>
      </w:r>
      <w:r>
        <w:t>est</w:t>
      </w:r>
      <w:r>
        <w:rPr>
          <w:spacing w:val="-8"/>
        </w:rPr>
        <w:t xml:space="preserve"> </w:t>
      </w:r>
      <w:r>
        <w:t>signé</w:t>
      </w:r>
      <w:r>
        <w:rPr>
          <w:spacing w:val="-7"/>
        </w:rPr>
        <w:t xml:space="preserve"> </w:t>
      </w:r>
      <w:r>
        <w:t>soit</w:t>
      </w:r>
      <w:r>
        <w:rPr>
          <w:spacing w:val="-7"/>
        </w:rPr>
        <w:t xml:space="preserve"> </w:t>
      </w:r>
      <w:r>
        <w:t>par</w:t>
      </w:r>
      <w:r>
        <w:rPr>
          <w:spacing w:val="-9"/>
        </w:rPr>
        <w:t xml:space="preserve"> </w:t>
      </w:r>
      <w:r>
        <w:t>l'ensemble</w:t>
      </w:r>
      <w:r>
        <w:rPr>
          <w:spacing w:val="-7"/>
        </w:rPr>
        <w:t xml:space="preserve"> </w:t>
      </w:r>
      <w:r>
        <w:t>des</w:t>
      </w:r>
      <w:r>
        <w:rPr>
          <w:spacing w:val="-7"/>
        </w:rPr>
        <w:t xml:space="preserve"> </w:t>
      </w:r>
      <w:r>
        <w:t>entreprises</w:t>
      </w:r>
      <w:r>
        <w:rPr>
          <w:spacing w:val="-7"/>
        </w:rPr>
        <w:t xml:space="preserve"> </w:t>
      </w:r>
      <w:r>
        <w:t>groupées,</w:t>
      </w:r>
      <w:r>
        <w:rPr>
          <w:spacing w:val="-9"/>
        </w:rPr>
        <w:t xml:space="preserve"> </w:t>
      </w:r>
      <w:r>
        <w:t>soit</w:t>
      </w:r>
      <w:r>
        <w:rPr>
          <w:spacing w:val="-7"/>
        </w:rPr>
        <w:t xml:space="preserve"> </w:t>
      </w:r>
      <w:r>
        <w:t>par le mandataire s'il justifie des habilitations nécessaires pour représenter ces entreprises.</w:t>
      </w:r>
    </w:p>
    <w:p w14:paraId="0979DF00" w14:textId="77777777" w:rsidR="008B17E8" w:rsidRDefault="008B17E8">
      <w:pPr>
        <w:pStyle w:val="Corpsdetexte"/>
        <w:spacing w:before="3"/>
      </w:pPr>
    </w:p>
    <w:p w14:paraId="236CB1C2" w14:textId="77777777" w:rsidR="008B17E8" w:rsidRDefault="00702184">
      <w:pPr>
        <w:pStyle w:val="Corpsdetexte"/>
        <w:spacing w:line="237" w:lineRule="auto"/>
        <w:ind w:left="156"/>
      </w:pPr>
      <w:r>
        <w:t>Par application de l'arrêté du 12 avril 2018 relatif à la signature électronique dans les marchés publics, le candidat doit respecter les conditions relatives :</w:t>
      </w:r>
    </w:p>
    <w:p w14:paraId="1BEC2024" w14:textId="77777777" w:rsidR="008B17E8" w:rsidRDefault="00702184">
      <w:pPr>
        <w:pStyle w:val="Paragraphedeliste"/>
        <w:numPr>
          <w:ilvl w:val="0"/>
          <w:numId w:val="3"/>
        </w:numPr>
        <w:tabs>
          <w:tab w:val="left" w:pos="387"/>
        </w:tabs>
        <w:spacing w:before="2"/>
      </w:pPr>
      <w:r>
        <w:t>Au</w:t>
      </w:r>
      <w:r>
        <w:rPr>
          <w:spacing w:val="-7"/>
        </w:rPr>
        <w:t xml:space="preserve"> </w:t>
      </w:r>
      <w:r>
        <w:t>certificat</w:t>
      </w:r>
      <w:r>
        <w:rPr>
          <w:spacing w:val="-3"/>
        </w:rPr>
        <w:t xml:space="preserve"> </w:t>
      </w:r>
      <w:r>
        <w:t>de</w:t>
      </w:r>
      <w:r>
        <w:rPr>
          <w:spacing w:val="-4"/>
        </w:rPr>
        <w:t xml:space="preserve"> </w:t>
      </w:r>
      <w:r>
        <w:t>signature</w:t>
      </w:r>
      <w:r>
        <w:rPr>
          <w:spacing w:val="-2"/>
        </w:rPr>
        <w:t xml:space="preserve"> </w:t>
      </w:r>
      <w:r>
        <w:t>du</w:t>
      </w:r>
      <w:r>
        <w:rPr>
          <w:spacing w:val="-3"/>
        </w:rPr>
        <w:t xml:space="preserve"> </w:t>
      </w:r>
      <w:r>
        <w:rPr>
          <w:spacing w:val="-2"/>
        </w:rPr>
        <w:t>signataire,</w:t>
      </w:r>
    </w:p>
    <w:p w14:paraId="4C99D58D" w14:textId="77777777" w:rsidR="008B17E8" w:rsidRDefault="00702184">
      <w:pPr>
        <w:pStyle w:val="Paragraphedeliste"/>
        <w:numPr>
          <w:ilvl w:val="0"/>
          <w:numId w:val="3"/>
        </w:numPr>
        <w:tabs>
          <w:tab w:val="left" w:pos="404"/>
        </w:tabs>
        <w:ind w:left="156" w:right="249" w:firstLine="0"/>
      </w:pPr>
      <w:r>
        <w:t>A l'outil de signature utilisé (logiciel, service en ligne, parapheur le cas échéant), devant produire des</w:t>
      </w:r>
      <w:r>
        <w:rPr>
          <w:spacing w:val="40"/>
        </w:rPr>
        <w:t xml:space="preserve"> </w:t>
      </w:r>
      <w:r>
        <w:t>signatures électroniques conformes aux formats réglementaires.</w:t>
      </w:r>
    </w:p>
    <w:p w14:paraId="44A25F35" w14:textId="77777777" w:rsidR="008B17E8" w:rsidRDefault="008B17E8">
      <w:pPr>
        <w:pStyle w:val="Corpsdetexte"/>
        <w:spacing w:before="2"/>
        <w:rPr>
          <w:sz w:val="28"/>
        </w:rPr>
      </w:pPr>
    </w:p>
    <w:p w14:paraId="242B5E0E" w14:textId="77777777" w:rsidR="008B17E8" w:rsidRDefault="00702184">
      <w:pPr>
        <w:pStyle w:val="Titre2"/>
        <w:tabs>
          <w:tab w:val="left" w:pos="1857"/>
        </w:tabs>
      </w:pPr>
      <w:bookmarkStart w:id="24" w:name="_bookmark21"/>
      <w:bookmarkEnd w:id="24"/>
      <w:r w:rsidRPr="00390AA0">
        <w:rPr>
          <w:color w:val="0070C0"/>
        </w:rPr>
        <w:t>ARTICLE</w:t>
      </w:r>
      <w:r w:rsidRPr="00390AA0">
        <w:rPr>
          <w:color w:val="0070C0"/>
          <w:spacing w:val="-4"/>
        </w:rPr>
        <w:t xml:space="preserve"> </w:t>
      </w:r>
      <w:r w:rsidRPr="00390AA0">
        <w:rPr>
          <w:color w:val="0070C0"/>
        </w:rPr>
        <w:t>6</w:t>
      </w:r>
      <w:r w:rsidRPr="00390AA0">
        <w:rPr>
          <w:color w:val="0070C0"/>
          <w:spacing w:val="-3"/>
        </w:rPr>
        <w:t xml:space="preserve"> </w:t>
      </w:r>
      <w:r w:rsidRPr="00390AA0">
        <w:rPr>
          <w:color w:val="0070C0"/>
          <w:spacing w:val="-10"/>
        </w:rPr>
        <w:t>:</w:t>
      </w:r>
      <w:r>
        <w:rPr>
          <w:color w:val="DF004D"/>
        </w:rPr>
        <w:tab/>
      </w:r>
      <w:r>
        <w:t>JUGEMENT</w:t>
      </w:r>
      <w:r>
        <w:rPr>
          <w:spacing w:val="-5"/>
        </w:rPr>
        <w:t xml:space="preserve"> </w:t>
      </w:r>
      <w:r>
        <w:t>DES</w:t>
      </w:r>
      <w:r>
        <w:rPr>
          <w:spacing w:val="-4"/>
        </w:rPr>
        <w:t xml:space="preserve"> </w:t>
      </w:r>
      <w:r>
        <w:rPr>
          <w:spacing w:val="-2"/>
        </w:rPr>
        <w:t>OFFRES</w:t>
      </w:r>
    </w:p>
    <w:p w14:paraId="2EC404D8" w14:textId="77777777" w:rsidR="008B17E8" w:rsidRDefault="008B17E8">
      <w:pPr>
        <w:pStyle w:val="Corpsdetexte"/>
        <w:spacing w:before="11"/>
        <w:rPr>
          <w:sz w:val="21"/>
        </w:rPr>
      </w:pPr>
    </w:p>
    <w:p w14:paraId="30FAB06E" w14:textId="77777777" w:rsidR="008B17E8" w:rsidRDefault="00702184">
      <w:pPr>
        <w:pStyle w:val="Corpsdetexte"/>
        <w:ind w:left="156" w:right="246"/>
        <w:jc w:val="both"/>
      </w:pPr>
      <w:r>
        <w:t>Le jugement des propositions sera effectué dans les conditions prévues à l'article R.2152-6 du code de la commande publique du 1</w:t>
      </w:r>
      <w:r>
        <w:rPr>
          <w:vertAlign w:val="superscript"/>
        </w:rPr>
        <w:t>er</w:t>
      </w:r>
      <w:r>
        <w:t xml:space="preserve"> avril 2019 au moyen des critères suivants :</w:t>
      </w:r>
    </w:p>
    <w:p w14:paraId="1C4F3D43" w14:textId="77777777" w:rsidR="008B17E8" w:rsidRDefault="008B17E8">
      <w:pPr>
        <w:pStyle w:val="Corpsdetexte"/>
        <w:spacing w:before="11"/>
        <w:rPr>
          <w:sz w:val="21"/>
        </w:rPr>
      </w:pPr>
    </w:p>
    <w:p w14:paraId="26EDE9E4" w14:textId="77777777" w:rsidR="008B17E8" w:rsidRDefault="00702184">
      <w:pPr>
        <w:pStyle w:val="Paragraphedeliste"/>
        <w:numPr>
          <w:ilvl w:val="1"/>
          <w:numId w:val="2"/>
        </w:numPr>
        <w:tabs>
          <w:tab w:val="left" w:pos="517"/>
        </w:tabs>
        <w:ind w:hanging="361"/>
        <w:rPr>
          <w:b/>
          <w:sz w:val="18"/>
        </w:rPr>
      </w:pPr>
      <w:bookmarkStart w:id="25" w:name="_bookmark22"/>
      <w:bookmarkEnd w:id="25"/>
      <w:r>
        <w:rPr>
          <w:b/>
          <w:u w:val="single"/>
        </w:rPr>
        <w:t>J</w:t>
      </w:r>
      <w:r>
        <w:rPr>
          <w:b/>
          <w:sz w:val="18"/>
          <w:u w:val="single"/>
        </w:rPr>
        <w:t>UGEMENT</w:t>
      </w:r>
      <w:r>
        <w:rPr>
          <w:b/>
          <w:spacing w:val="-4"/>
          <w:sz w:val="18"/>
          <w:u w:val="single"/>
        </w:rPr>
        <w:t xml:space="preserve"> </w:t>
      </w:r>
      <w:r>
        <w:rPr>
          <w:b/>
          <w:sz w:val="18"/>
          <w:u w:val="single"/>
        </w:rPr>
        <w:t>DES</w:t>
      </w:r>
      <w:r>
        <w:rPr>
          <w:b/>
          <w:spacing w:val="-4"/>
          <w:sz w:val="18"/>
          <w:u w:val="single"/>
        </w:rPr>
        <w:t xml:space="preserve"> </w:t>
      </w:r>
      <w:r>
        <w:rPr>
          <w:b/>
          <w:spacing w:val="-2"/>
          <w:sz w:val="18"/>
          <w:u w:val="single"/>
        </w:rPr>
        <w:t>CANDIDATURES</w:t>
      </w:r>
    </w:p>
    <w:p w14:paraId="10328C4C" w14:textId="77777777" w:rsidR="008B17E8" w:rsidRDefault="008B17E8">
      <w:pPr>
        <w:pStyle w:val="Corpsdetexte"/>
        <w:spacing w:before="5"/>
        <w:rPr>
          <w:b/>
          <w:sz w:val="17"/>
        </w:rPr>
      </w:pPr>
    </w:p>
    <w:p w14:paraId="7E3D097C" w14:textId="77777777" w:rsidR="008B17E8" w:rsidRDefault="00702184">
      <w:pPr>
        <w:pStyle w:val="Corpsdetexte"/>
        <w:spacing w:before="57"/>
        <w:ind w:left="156" w:right="249"/>
        <w:jc w:val="both"/>
      </w:pPr>
      <w:r>
        <w:t>Les candidatures seront appréciées au regard des garanties et capacités professionnelles, techniques et financières présentées par les candidats.</w:t>
      </w:r>
    </w:p>
    <w:p w14:paraId="06A1DE00" w14:textId="77777777" w:rsidR="008B17E8" w:rsidRDefault="00702184">
      <w:pPr>
        <w:pStyle w:val="Corpsdetexte"/>
        <w:ind w:left="156" w:right="247"/>
        <w:jc w:val="both"/>
      </w:pPr>
      <w:r>
        <w:t>L’absence</w:t>
      </w:r>
      <w:r>
        <w:rPr>
          <w:spacing w:val="-9"/>
        </w:rPr>
        <w:t xml:space="preserve"> </w:t>
      </w:r>
      <w:r>
        <w:t>de</w:t>
      </w:r>
      <w:r>
        <w:rPr>
          <w:spacing w:val="-8"/>
        </w:rPr>
        <w:t xml:space="preserve"> </w:t>
      </w:r>
      <w:r>
        <w:t>l’une</w:t>
      </w:r>
      <w:r>
        <w:rPr>
          <w:spacing w:val="-8"/>
        </w:rPr>
        <w:t xml:space="preserve"> </w:t>
      </w:r>
      <w:r>
        <w:t>des</w:t>
      </w:r>
      <w:r>
        <w:rPr>
          <w:spacing w:val="-8"/>
        </w:rPr>
        <w:t xml:space="preserve"> </w:t>
      </w:r>
      <w:r>
        <w:t>pièces</w:t>
      </w:r>
      <w:r>
        <w:rPr>
          <w:spacing w:val="-8"/>
        </w:rPr>
        <w:t xml:space="preserve"> </w:t>
      </w:r>
      <w:r>
        <w:t>énoncées</w:t>
      </w:r>
      <w:r>
        <w:rPr>
          <w:spacing w:val="-9"/>
        </w:rPr>
        <w:t xml:space="preserve"> </w:t>
      </w:r>
      <w:r>
        <w:t>à</w:t>
      </w:r>
      <w:r>
        <w:rPr>
          <w:spacing w:val="-9"/>
        </w:rPr>
        <w:t xml:space="preserve"> </w:t>
      </w:r>
      <w:r>
        <w:t>l’article</w:t>
      </w:r>
      <w:r>
        <w:rPr>
          <w:spacing w:val="-8"/>
        </w:rPr>
        <w:t xml:space="preserve"> </w:t>
      </w:r>
      <w:r>
        <w:t>4.1.</w:t>
      </w:r>
      <w:r>
        <w:rPr>
          <w:spacing w:val="-11"/>
        </w:rPr>
        <w:t xml:space="preserve"> </w:t>
      </w:r>
      <w:proofErr w:type="gramStart"/>
      <w:r>
        <w:t>du</w:t>
      </w:r>
      <w:proofErr w:type="gramEnd"/>
      <w:r>
        <w:rPr>
          <w:spacing w:val="-7"/>
        </w:rPr>
        <w:t xml:space="preserve"> </w:t>
      </w:r>
      <w:r>
        <w:t>présent</w:t>
      </w:r>
      <w:r>
        <w:rPr>
          <w:spacing w:val="-8"/>
        </w:rPr>
        <w:t xml:space="preserve"> </w:t>
      </w:r>
      <w:r>
        <w:t>règlement</w:t>
      </w:r>
      <w:r>
        <w:rPr>
          <w:spacing w:val="-9"/>
        </w:rPr>
        <w:t xml:space="preserve"> </w:t>
      </w:r>
      <w:r>
        <w:t>de</w:t>
      </w:r>
      <w:r>
        <w:rPr>
          <w:spacing w:val="-8"/>
        </w:rPr>
        <w:t xml:space="preserve"> </w:t>
      </w:r>
      <w:r>
        <w:t>consultation</w:t>
      </w:r>
      <w:r>
        <w:rPr>
          <w:spacing w:val="-10"/>
        </w:rPr>
        <w:t xml:space="preserve"> </w:t>
      </w:r>
      <w:r>
        <w:t>est</w:t>
      </w:r>
      <w:r>
        <w:rPr>
          <w:spacing w:val="-8"/>
        </w:rPr>
        <w:t xml:space="preserve"> </w:t>
      </w:r>
      <w:r>
        <w:t>susceptible d’entraîner le rejet de la candidature.</w:t>
      </w:r>
    </w:p>
    <w:p w14:paraId="0ACE5489" w14:textId="77777777" w:rsidR="008B17E8" w:rsidRDefault="00702184">
      <w:pPr>
        <w:pStyle w:val="Corpsdetexte"/>
        <w:spacing w:before="1"/>
        <w:ind w:left="156" w:right="247"/>
        <w:jc w:val="both"/>
      </w:pPr>
      <w:r>
        <w:t>Conformément aux articles R.2144-2 et suivants du code de la commande publique du 1</w:t>
      </w:r>
      <w:r>
        <w:rPr>
          <w:vertAlign w:val="superscript"/>
        </w:rPr>
        <w:t>er</w:t>
      </w:r>
      <w:r>
        <w:t xml:space="preserve"> avril 2019, l'acheteur qui constate que des pièces ou informations dont la présentation était réclamée au titre de la candidature sont absentes ou incomplètes </w:t>
      </w:r>
      <w:r>
        <w:rPr>
          <w:b/>
          <w:u w:val="single"/>
        </w:rPr>
        <w:t>peut</w:t>
      </w:r>
      <w:r>
        <w:rPr>
          <w:b/>
        </w:rPr>
        <w:t xml:space="preserve"> </w:t>
      </w:r>
      <w:r>
        <w:t>demander à tous les candidats concernés de compléter leur dossier de candidature dans un délai approprié et identique pour tous.</w:t>
      </w:r>
    </w:p>
    <w:p w14:paraId="288DB788" w14:textId="77777777" w:rsidR="008B17E8" w:rsidRDefault="008B17E8">
      <w:pPr>
        <w:pStyle w:val="Corpsdetexte"/>
        <w:spacing w:before="10"/>
        <w:rPr>
          <w:sz w:val="21"/>
        </w:rPr>
      </w:pPr>
    </w:p>
    <w:p w14:paraId="5FC692E1" w14:textId="77777777" w:rsidR="008B17E8" w:rsidRDefault="00702184">
      <w:pPr>
        <w:pStyle w:val="Paragraphedeliste"/>
        <w:numPr>
          <w:ilvl w:val="1"/>
          <w:numId w:val="2"/>
        </w:numPr>
        <w:tabs>
          <w:tab w:val="left" w:pos="517"/>
        </w:tabs>
        <w:spacing w:before="1"/>
        <w:ind w:hanging="361"/>
        <w:rPr>
          <w:b/>
          <w:sz w:val="18"/>
        </w:rPr>
      </w:pPr>
      <w:bookmarkStart w:id="26" w:name="_bookmark23"/>
      <w:bookmarkEnd w:id="26"/>
      <w:r>
        <w:rPr>
          <w:b/>
          <w:u w:val="single"/>
        </w:rPr>
        <w:t>J</w:t>
      </w:r>
      <w:r>
        <w:rPr>
          <w:b/>
          <w:sz w:val="18"/>
          <w:u w:val="single"/>
        </w:rPr>
        <w:t>UGEMENT</w:t>
      </w:r>
      <w:r>
        <w:rPr>
          <w:b/>
          <w:spacing w:val="-4"/>
          <w:sz w:val="18"/>
          <w:u w:val="single"/>
        </w:rPr>
        <w:t xml:space="preserve"> </w:t>
      </w:r>
      <w:r>
        <w:rPr>
          <w:b/>
          <w:sz w:val="18"/>
          <w:u w:val="single"/>
        </w:rPr>
        <w:t>DES</w:t>
      </w:r>
      <w:r>
        <w:rPr>
          <w:b/>
          <w:spacing w:val="-4"/>
          <w:sz w:val="18"/>
          <w:u w:val="single"/>
        </w:rPr>
        <w:t xml:space="preserve"> </w:t>
      </w:r>
      <w:r>
        <w:rPr>
          <w:b/>
          <w:spacing w:val="-2"/>
          <w:sz w:val="18"/>
          <w:u w:val="single"/>
        </w:rPr>
        <w:t>OFFRES</w:t>
      </w:r>
    </w:p>
    <w:p w14:paraId="5FFD9D99" w14:textId="77777777" w:rsidR="008B17E8" w:rsidRDefault="008B17E8">
      <w:pPr>
        <w:pStyle w:val="Corpsdetexte"/>
        <w:spacing w:before="5"/>
        <w:rPr>
          <w:b/>
          <w:sz w:val="17"/>
        </w:rPr>
      </w:pPr>
    </w:p>
    <w:p w14:paraId="1F93EAF3" w14:textId="77777777" w:rsidR="008B17E8" w:rsidRDefault="00702184">
      <w:pPr>
        <w:pStyle w:val="Corpsdetexte"/>
        <w:spacing w:before="56"/>
        <w:ind w:left="156" w:right="246"/>
        <w:jc w:val="both"/>
      </w:pPr>
      <w:r>
        <w:t>Ce jugement sera effectué dans les conditions prévues aux articles r.2152-1 et suivants du code de la commande</w:t>
      </w:r>
      <w:r>
        <w:rPr>
          <w:spacing w:val="-4"/>
        </w:rPr>
        <w:t xml:space="preserve"> </w:t>
      </w:r>
      <w:r>
        <w:t>publique</w:t>
      </w:r>
      <w:r>
        <w:rPr>
          <w:spacing w:val="-4"/>
        </w:rPr>
        <w:t xml:space="preserve"> </w:t>
      </w:r>
      <w:r>
        <w:t>du</w:t>
      </w:r>
      <w:r>
        <w:rPr>
          <w:spacing w:val="-5"/>
        </w:rPr>
        <w:t xml:space="preserve"> </w:t>
      </w:r>
      <w:r>
        <w:t>1</w:t>
      </w:r>
      <w:r>
        <w:rPr>
          <w:vertAlign w:val="superscript"/>
        </w:rPr>
        <w:t>er</w:t>
      </w:r>
      <w:r>
        <w:rPr>
          <w:spacing w:val="-7"/>
        </w:rPr>
        <w:t xml:space="preserve"> </w:t>
      </w:r>
      <w:r>
        <w:t>avril</w:t>
      </w:r>
      <w:r>
        <w:rPr>
          <w:spacing w:val="-8"/>
        </w:rPr>
        <w:t xml:space="preserve"> </w:t>
      </w:r>
      <w:r>
        <w:t>2019,</w:t>
      </w:r>
      <w:r>
        <w:rPr>
          <w:spacing w:val="-7"/>
        </w:rPr>
        <w:t xml:space="preserve"> </w:t>
      </w:r>
      <w:r>
        <w:t>et</w:t>
      </w:r>
      <w:r>
        <w:rPr>
          <w:spacing w:val="-6"/>
        </w:rPr>
        <w:t xml:space="preserve"> </w:t>
      </w:r>
      <w:r>
        <w:t>notamment</w:t>
      </w:r>
      <w:r>
        <w:rPr>
          <w:spacing w:val="-4"/>
        </w:rPr>
        <w:t xml:space="preserve"> </w:t>
      </w:r>
      <w:r>
        <w:t>l’article</w:t>
      </w:r>
      <w:r>
        <w:rPr>
          <w:spacing w:val="-6"/>
        </w:rPr>
        <w:t xml:space="preserve"> </w:t>
      </w:r>
      <w:r>
        <w:t>2152-4</w:t>
      </w:r>
      <w:r>
        <w:rPr>
          <w:spacing w:val="-4"/>
        </w:rPr>
        <w:t xml:space="preserve"> </w:t>
      </w:r>
      <w:r>
        <w:t>du</w:t>
      </w:r>
      <w:r>
        <w:rPr>
          <w:spacing w:val="-7"/>
        </w:rPr>
        <w:t xml:space="preserve"> </w:t>
      </w:r>
      <w:r>
        <w:t>code</w:t>
      </w:r>
      <w:r>
        <w:rPr>
          <w:spacing w:val="-4"/>
        </w:rPr>
        <w:t xml:space="preserve"> </w:t>
      </w:r>
      <w:r>
        <w:t>de</w:t>
      </w:r>
      <w:r>
        <w:rPr>
          <w:spacing w:val="-6"/>
        </w:rPr>
        <w:t xml:space="preserve"> </w:t>
      </w:r>
      <w:r>
        <w:t>la</w:t>
      </w:r>
      <w:r>
        <w:rPr>
          <w:spacing w:val="-4"/>
        </w:rPr>
        <w:t xml:space="preserve"> </w:t>
      </w:r>
      <w:r>
        <w:t>commande</w:t>
      </w:r>
      <w:r>
        <w:rPr>
          <w:spacing w:val="-4"/>
        </w:rPr>
        <w:t xml:space="preserve"> </w:t>
      </w:r>
      <w:r>
        <w:t>publique</w:t>
      </w:r>
      <w:r>
        <w:rPr>
          <w:spacing w:val="-4"/>
        </w:rPr>
        <w:t xml:space="preserve"> </w:t>
      </w:r>
      <w:r>
        <w:t>du 1</w:t>
      </w:r>
      <w:r>
        <w:rPr>
          <w:vertAlign w:val="superscript"/>
        </w:rPr>
        <w:t>er</w:t>
      </w:r>
      <w:r>
        <w:t xml:space="preserve"> avril 2019 relatif aux </w:t>
      </w:r>
      <w:r>
        <w:rPr>
          <w:b/>
        </w:rPr>
        <w:t>offres anormalement basses</w:t>
      </w:r>
      <w:r>
        <w:t>.</w:t>
      </w:r>
    </w:p>
    <w:p w14:paraId="08A92321" w14:textId="77777777" w:rsidR="008B17E8" w:rsidRDefault="008B17E8">
      <w:pPr>
        <w:pStyle w:val="Corpsdetexte"/>
        <w:spacing w:before="2"/>
      </w:pPr>
    </w:p>
    <w:p w14:paraId="5BB55AF7" w14:textId="77777777" w:rsidR="008B17E8" w:rsidRDefault="00702184">
      <w:pPr>
        <w:pStyle w:val="Corpsdetexte"/>
        <w:ind w:left="156"/>
        <w:jc w:val="both"/>
      </w:pPr>
      <w:r>
        <w:t>Une</w:t>
      </w:r>
      <w:r>
        <w:rPr>
          <w:spacing w:val="4"/>
        </w:rPr>
        <w:t xml:space="preserve"> </w:t>
      </w:r>
      <w:r>
        <w:t>offre</w:t>
      </w:r>
      <w:r>
        <w:rPr>
          <w:spacing w:val="4"/>
        </w:rPr>
        <w:t xml:space="preserve"> </w:t>
      </w:r>
      <w:r>
        <w:t>sera</w:t>
      </w:r>
      <w:r>
        <w:rPr>
          <w:spacing w:val="4"/>
        </w:rPr>
        <w:t xml:space="preserve"> </w:t>
      </w:r>
      <w:r>
        <w:t>considérée</w:t>
      </w:r>
      <w:r>
        <w:rPr>
          <w:spacing w:val="2"/>
        </w:rPr>
        <w:t xml:space="preserve"> </w:t>
      </w:r>
      <w:r>
        <w:t>comme</w:t>
      </w:r>
      <w:r>
        <w:rPr>
          <w:spacing w:val="5"/>
        </w:rPr>
        <w:t xml:space="preserve"> </w:t>
      </w:r>
      <w:r>
        <w:t>anormalement</w:t>
      </w:r>
      <w:r>
        <w:rPr>
          <w:spacing w:val="6"/>
        </w:rPr>
        <w:t xml:space="preserve"> </w:t>
      </w:r>
      <w:r>
        <w:t>basse</w:t>
      </w:r>
      <w:r>
        <w:rPr>
          <w:spacing w:val="7"/>
        </w:rPr>
        <w:t xml:space="preserve"> </w:t>
      </w:r>
      <w:r>
        <w:t>lorsqu’elle</w:t>
      </w:r>
      <w:r>
        <w:rPr>
          <w:spacing w:val="5"/>
        </w:rPr>
        <w:t xml:space="preserve"> </w:t>
      </w:r>
      <w:r>
        <w:t>obtiendra</w:t>
      </w:r>
      <w:r>
        <w:rPr>
          <w:spacing w:val="3"/>
        </w:rPr>
        <w:t xml:space="preserve"> </w:t>
      </w:r>
      <w:r>
        <w:t>un</w:t>
      </w:r>
      <w:r>
        <w:rPr>
          <w:spacing w:val="3"/>
        </w:rPr>
        <w:t xml:space="preserve"> </w:t>
      </w:r>
      <w:r>
        <w:t>coefficient</w:t>
      </w:r>
      <w:r>
        <w:rPr>
          <w:spacing w:val="7"/>
        </w:rPr>
        <w:t xml:space="preserve"> </w:t>
      </w:r>
      <w:r>
        <w:t>de</w:t>
      </w:r>
      <w:r>
        <w:rPr>
          <w:spacing w:val="4"/>
        </w:rPr>
        <w:t xml:space="preserve"> </w:t>
      </w:r>
      <w:r>
        <w:t>30</w:t>
      </w:r>
      <w:r>
        <w:rPr>
          <w:spacing w:val="3"/>
        </w:rPr>
        <w:t xml:space="preserve"> </w:t>
      </w:r>
      <w:r>
        <w:t>%</w:t>
      </w:r>
      <w:r>
        <w:rPr>
          <w:spacing w:val="7"/>
        </w:rPr>
        <w:t xml:space="preserve"> </w:t>
      </w:r>
      <w:r>
        <w:rPr>
          <w:spacing w:val="-4"/>
        </w:rPr>
        <w:t>dans</w:t>
      </w:r>
    </w:p>
    <w:p w14:paraId="576F957D" w14:textId="77777777" w:rsidR="008B17E8" w:rsidRDefault="00702184">
      <w:pPr>
        <w:pStyle w:val="Corpsdetexte"/>
        <w:ind w:left="156"/>
        <w:jc w:val="both"/>
      </w:pPr>
      <w:proofErr w:type="gramStart"/>
      <w:r>
        <w:t>chacun</w:t>
      </w:r>
      <w:proofErr w:type="gramEnd"/>
      <w:r>
        <w:rPr>
          <w:spacing w:val="-5"/>
        </w:rPr>
        <w:t xml:space="preserve"> </w:t>
      </w:r>
      <w:r>
        <w:t>des</w:t>
      </w:r>
      <w:r>
        <w:rPr>
          <w:spacing w:val="-3"/>
        </w:rPr>
        <w:t xml:space="preserve"> </w:t>
      </w:r>
      <w:r>
        <w:t>3</w:t>
      </w:r>
      <w:r>
        <w:rPr>
          <w:spacing w:val="-3"/>
        </w:rPr>
        <w:t xml:space="preserve"> </w:t>
      </w:r>
      <w:r>
        <w:t>critères</w:t>
      </w:r>
      <w:r>
        <w:rPr>
          <w:spacing w:val="-4"/>
        </w:rPr>
        <w:t xml:space="preserve"> </w:t>
      </w:r>
      <w:r>
        <w:t>cumulatifs</w:t>
      </w:r>
      <w:r>
        <w:rPr>
          <w:spacing w:val="-3"/>
        </w:rPr>
        <w:t xml:space="preserve"> </w:t>
      </w:r>
      <w:r>
        <w:t>suivants</w:t>
      </w:r>
      <w:r>
        <w:rPr>
          <w:spacing w:val="-2"/>
        </w:rPr>
        <w:t xml:space="preserve"> </w:t>
      </w:r>
      <w:r>
        <w:rPr>
          <w:spacing w:val="-10"/>
        </w:rPr>
        <w:t>:</w:t>
      </w:r>
    </w:p>
    <w:p w14:paraId="6EC6BB7E" w14:textId="77777777" w:rsidR="008B17E8" w:rsidRDefault="008B17E8">
      <w:pPr>
        <w:pStyle w:val="Corpsdetexte"/>
        <w:spacing w:before="10"/>
        <w:rPr>
          <w:sz w:val="21"/>
        </w:rPr>
      </w:pPr>
    </w:p>
    <w:p w14:paraId="5913BDDE" w14:textId="77777777" w:rsidR="008B17E8" w:rsidRDefault="00702184">
      <w:pPr>
        <w:pStyle w:val="Paragraphedeliste"/>
        <w:numPr>
          <w:ilvl w:val="0"/>
          <w:numId w:val="11"/>
        </w:numPr>
        <w:tabs>
          <w:tab w:val="left" w:pos="516"/>
          <w:tab w:val="left" w:pos="517"/>
        </w:tabs>
        <w:ind w:left="516" w:hanging="361"/>
      </w:pPr>
      <w:r>
        <w:t>Positionnement</w:t>
      </w:r>
      <w:r>
        <w:rPr>
          <w:spacing w:val="-5"/>
        </w:rPr>
        <w:t xml:space="preserve"> </w:t>
      </w:r>
      <w:r>
        <w:t>de</w:t>
      </w:r>
      <w:r>
        <w:rPr>
          <w:spacing w:val="-3"/>
        </w:rPr>
        <w:t xml:space="preserve"> </w:t>
      </w:r>
      <w:r>
        <w:t>l'offre</w:t>
      </w:r>
      <w:r>
        <w:rPr>
          <w:spacing w:val="-6"/>
        </w:rPr>
        <w:t xml:space="preserve"> </w:t>
      </w:r>
      <w:r>
        <w:t>par</w:t>
      </w:r>
      <w:r>
        <w:rPr>
          <w:spacing w:val="-2"/>
        </w:rPr>
        <w:t xml:space="preserve"> </w:t>
      </w:r>
      <w:r>
        <w:t>rapport</w:t>
      </w:r>
      <w:r>
        <w:rPr>
          <w:spacing w:val="-5"/>
        </w:rPr>
        <w:t xml:space="preserve"> </w:t>
      </w:r>
      <w:r>
        <w:t>au</w:t>
      </w:r>
      <w:r>
        <w:rPr>
          <w:spacing w:val="-4"/>
        </w:rPr>
        <w:t xml:space="preserve"> </w:t>
      </w:r>
      <w:r>
        <w:t>montant</w:t>
      </w:r>
      <w:r>
        <w:rPr>
          <w:spacing w:val="-5"/>
        </w:rPr>
        <w:t xml:space="preserve"> </w:t>
      </w:r>
      <w:r>
        <w:t>prévisionnel</w:t>
      </w:r>
      <w:r>
        <w:rPr>
          <w:spacing w:val="-6"/>
        </w:rPr>
        <w:t xml:space="preserve"> </w:t>
      </w:r>
      <w:r>
        <w:t>du</w:t>
      </w:r>
      <w:r>
        <w:rPr>
          <w:spacing w:val="-4"/>
        </w:rPr>
        <w:t xml:space="preserve"> </w:t>
      </w:r>
      <w:r>
        <w:t>lot</w:t>
      </w:r>
      <w:r>
        <w:rPr>
          <w:spacing w:val="-2"/>
        </w:rPr>
        <w:t xml:space="preserve"> </w:t>
      </w:r>
      <w:r>
        <w:rPr>
          <w:spacing w:val="-10"/>
        </w:rPr>
        <w:t>;</w:t>
      </w:r>
    </w:p>
    <w:p w14:paraId="6567D978" w14:textId="77777777" w:rsidR="008B17E8" w:rsidRDefault="00702184">
      <w:pPr>
        <w:pStyle w:val="Paragraphedeliste"/>
        <w:numPr>
          <w:ilvl w:val="0"/>
          <w:numId w:val="11"/>
        </w:numPr>
        <w:tabs>
          <w:tab w:val="left" w:pos="516"/>
          <w:tab w:val="left" w:pos="517"/>
        </w:tabs>
        <w:ind w:left="516" w:hanging="361"/>
      </w:pPr>
      <w:r>
        <w:t>Positionnement</w:t>
      </w:r>
      <w:r>
        <w:rPr>
          <w:spacing w:val="-3"/>
        </w:rPr>
        <w:t xml:space="preserve"> </w:t>
      </w:r>
      <w:r>
        <w:t>de</w:t>
      </w:r>
      <w:r>
        <w:rPr>
          <w:spacing w:val="-3"/>
        </w:rPr>
        <w:t xml:space="preserve"> </w:t>
      </w:r>
      <w:r>
        <w:t>l'offre</w:t>
      </w:r>
      <w:r>
        <w:rPr>
          <w:spacing w:val="-6"/>
        </w:rPr>
        <w:t xml:space="preserve"> </w:t>
      </w:r>
      <w:r>
        <w:t>par</w:t>
      </w:r>
      <w:r>
        <w:rPr>
          <w:spacing w:val="-2"/>
        </w:rPr>
        <w:t xml:space="preserve"> </w:t>
      </w:r>
      <w:r>
        <w:t>rapport</w:t>
      </w:r>
      <w:r>
        <w:rPr>
          <w:spacing w:val="-5"/>
        </w:rPr>
        <w:t xml:space="preserve"> </w:t>
      </w:r>
      <w:r>
        <w:t>au</w:t>
      </w:r>
      <w:r>
        <w:rPr>
          <w:spacing w:val="-4"/>
        </w:rPr>
        <w:t xml:space="preserve"> </w:t>
      </w:r>
      <w:r>
        <w:t>prix</w:t>
      </w:r>
      <w:r>
        <w:rPr>
          <w:spacing w:val="-5"/>
        </w:rPr>
        <w:t xml:space="preserve"> </w:t>
      </w:r>
      <w:r>
        <w:t>moyen</w:t>
      </w:r>
      <w:r>
        <w:rPr>
          <w:spacing w:val="-2"/>
        </w:rPr>
        <w:t xml:space="preserve"> </w:t>
      </w:r>
      <w:r>
        <w:t>de</w:t>
      </w:r>
      <w:r>
        <w:rPr>
          <w:spacing w:val="-2"/>
        </w:rPr>
        <w:t xml:space="preserve"> </w:t>
      </w:r>
      <w:r>
        <w:t>l'ensemble</w:t>
      </w:r>
      <w:r>
        <w:rPr>
          <w:spacing w:val="-3"/>
        </w:rPr>
        <w:t xml:space="preserve"> </w:t>
      </w:r>
      <w:r>
        <w:t>des</w:t>
      </w:r>
      <w:r>
        <w:rPr>
          <w:spacing w:val="-4"/>
        </w:rPr>
        <w:t xml:space="preserve"> </w:t>
      </w:r>
      <w:r>
        <w:t>offres</w:t>
      </w:r>
      <w:r>
        <w:rPr>
          <w:spacing w:val="-5"/>
        </w:rPr>
        <w:t xml:space="preserve"> </w:t>
      </w:r>
      <w:r>
        <w:t>remises</w:t>
      </w:r>
      <w:r>
        <w:rPr>
          <w:spacing w:val="-5"/>
        </w:rPr>
        <w:t xml:space="preserve"> </w:t>
      </w:r>
      <w:r>
        <w:t>pour</w:t>
      </w:r>
      <w:r>
        <w:rPr>
          <w:spacing w:val="-5"/>
        </w:rPr>
        <w:t xml:space="preserve"> </w:t>
      </w:r>
      <w:r>
        <w:t>ce</w:t>
      </w:r>
      <w:r>
        <w:rPr>
          <w:spacing w:val="-2"/>
        </w:rPr>
        <w:t xml:space="preserve"> </w:t>
      </w:r>
      <w:r>
        <w:t xml:space="preserve">lot </w:t>
      </w:r>
      <w:r>
        <w:rPr>
          <w:spacing w:val="-10"/>
        </w:rPr>
        <w:t>;</w:t>
      </w:r>
    </w:p>
    <w:p w14:paraId="5C0EB90B" w14:textId="77777777" w:rsidR="008B17E8" w:rsidRDefault="00702184">
      <w:pPr>
        <w:pStyle w:val="Paragraphedeliste"/>
        <w:numPr>
          <w:ilvl w:val="0"/>
          <w:numId w:val="11"/>
        </w:numPr>
        <w:tabs>
          <w:tab w:val="left" w:pos="516"/>
          <w:tab w:val="left" w:pos="517"/>
        </w:tabs>
        <w:spacing w:before="1"/>
        <w:ind w:left="516" w:right="248" w:hanging="360"/>
      </w:pPr>
      <w:r>
        <w:t>Positionnement</w:t>
      </w:r>
      <w:r>
        <w:rPr>
          <w:spacing w:val="40"/>
        </w:rPr>
        <w:t xml:space="preserve"> </w:t>
      </w:r>
      <w:r>
        <w:t>de</w:t>
      </w:r>
      <w:r>
        <w:rPr>
          <w:spacing w:val="40"/>
        </w:rPr>
        <w:t xml:space="preserve"> </w:t>
      </w:r>
      <w:r>
        <w:t>l'offre</w:t>
      </w:r>
      <w:r>
        <w:rPr>
          <w:spacing w:val="40"/>
        </w:rPr>
        <w:t xml:space="preserve"> </w:t>
      </w:r>
      <w:r>
        <w:t>par</w:t>
      </w:r>
      <w:r>
        <w:rPr>
          <w:spacing w:val="40"/>
        </w:rPr>
        <w:t xml:space="preserve"> </w:t>
      </w:r>
      <w:r>
        <w:t>rapport</w:t>
      </w:r>
      <w:r>
        <w:rPr>
          <w:spacing w:val="40"/>
        </w:rPr>
        <w:t xml:space="preserve"> </w:t>
      </w:r>
      <w:r>
        <w:t>à</w:t>
      </w:r>
      <w:r>
        <w:rPr>
          <w:spacing w:val="40"/>
        </w:rPr>
        <w:t xml:space="preserve"> </w:t>
      </w:r>
      <w:r>
        <w:t>un</w:t>
      </w:r>
      <w:r>
        <w:rPr>
          <w:spacing w:val="40"/>
        </w:rPr>
        <w:t xml:space="preserve"> </w:t>
      </w:r>
      <w:r>
        <w:t>seuil</w:t>
      </w:r>
      <w:r>
        <w:rPr>
          <w:spacing w:val="40"/>
        </w:rPr>
        <w:t xml:space="preserve"> </w:t>
      </w:r>
      <w:r>
        <w:t>définit</w:t>
      </w:r>
      <w:r>
        <w:rPr>
          <w:spacing w:val="40"/>
        </w:rPr>
        <w:t xml:space="preserve"> </w:t>
      </w:r>
      <w:r>
        <w:t>comme</w:t>
      </w:r>
      <w:r>
        <w:rPr>
          <w:spacing w:val="40"/>
        </w:rPr>
        <w:t xml:space="preserve"> </w:t>
      </w:r>
      <w:r>
        <w:t>critique</w:t>
      </w:r>
      <w:r>
        <w:rPr>
          <w:spacing w:val="40"/>
        </w:rPr>
        <w:t xml:space="preserve"> </w:t>
      </w:r>
      <w:r>
        <w:t>de</w:t>
      </w:r>
      <w:r>
        <w:rPr>
          <w:spacing w:val="40"/>
        </w:rPr>
        <w:t xml:space="preserve"> </w:t>
      </w:r>
      <w:r>
        <w:t>-</w:t>
      </w:r>
      <w:r>
        <w:rPr>
          <w:spacing w:val="40"/>
        </w:rPr>
        <w:t xml:space="preserve"> </w:t>
      </w:r>
      <w:r>
        <w:t>30%</w:t>
      </w:r>
      <w:r>
        <w:rPr>
          <w:spacing w:val="40"/>
        </w:rPr>
        <w:t xml:space="preserve"> </w:t>
      </w:r>
      <w:r>
        <w:t>du</w:t>
      </w:r>
      <w:r>
        <w:rPr>
          <w:spacing w:val="40"/>
        </w:rPr>
        <w:t xml:space="preserve"> </w:t>
      </w:r>
      <w:r>
        <w:t>montant</w:t>
      </w:r>
      <w:r>
        <w:rPr>
          <w:spacing w:val="40"/>
        </w:rPr>
        <w:t xml:space="preserve"> </w:t>
      </w:r>
      <w:r>
        <w:t>prévisionnel du lot.</w:t>
      </w:r>
    </w:p>
    <w:p w14:paraId="3BDDBCC7" w14:textId="77777777" w:rsidR="008B17E8" w:rsidRDefault="008B17E8">
      <w:pPr>
        <w:sectPr w:rsidR="008B17E8">
          <w:pgSz w:w="11910" w:h="16840"/>
          <w:pgMar w:top="140" w:right="740" w:bottom="1000" w:left="1260" w:header="0" w:footer="810" w:gutter="0"/>
          <w:cols w:space="720"/>
        </w:sectPr>
      </w:pPr>
    </w:p>
    <w:p w14:paraId="449FF9B5" w14:textId="3884A256" w:rsidR="008B17E8" w:rsidRDefault="008B17E8">
      <w:pPr>
        <w:pStyle w:val="Corpsdetexte"/>
        <w:rPr>
          <w:sz w:val="20"/>
        </w:rPr>
      </w:pPr>
    </w:p>
    <w:p w14:paraId="483B5F4F" w14:textId="77777777" w:rsidR="008B17E8" w:rsidRDefault="008B17E8">
      <w:pPr>
        <w:pStyle w:val="Corpsdetexte"/>
        <w:rPr>
          <w:sz w:val="20"/>
        </w:rPr>
      </w:pPr>
    </w:p>
    <w:p w14:paraId="28C42946" w14:textId="77777777" w:rsidR="008B17E8" w:rsidRDefault="008B17E8">
      <w:pPr>
        <w:pStyle w:val="Corpsdetexte"/>
        <w:rPr>
          <w:sz w:val="20"/>
        </w:rPr>
      </w:pPr>
    </w:p>
    <w:p w14:paraId="08703887" w14:textId="77777777" w:rsidR="008B17E8" w:rsidRDefault="008B17E8">
      <w:pPr>
        <w:pStyle w:val="Corpsdetexte"/>
        <w:rPr>
          <w:sz w:val="20"/>
        </w:rPr>
      </w:pPr>
    </w:p>
    <w:p w14:paraId="736BA6CF" w14:textId="77777777" w:rsidR="008B17E8" w:rsidRDefault="00702184">
      <w:pPr>
        <w:pStyle w:val="Corpsdetexte"/>
        <w:spacing w:before="56"/>
        <w:ind w:left="156"/>
      </w:pPr>
      <w:r>
        <w:t>Le</w:t>
      </w:r>
      <w:r>
        <w:rPr>
          <w:spacing w:val="-5"/>
        </w:rPr>
        <w:t xml:space="preserve"> </w:t>
      </w:r>
      <w:r>
        <w:t>jugement</w:t>
      </w:r>
      <w:r>
        <w:rPr>
          <w:spacing w:val="-3"/>
        </w:rPr>
        <w:t xml:space="preserve"> </w:t>
      </w:r>
      <w:r>
        <w:t>des</w:t>
      </w:r>
      <w:r>
        <w:rPr>
          <w:spacing w:val="-4"/>
        </w:rPr>
        <w:t xml:space="preserve"> </w:t>
      </w:r>
      <w:r>
        <w:t>offres</w:t>
      </w:r>
      <w:r>
        <w:rPr>
          <w:spacing w:val="-2"/>
        </w:rPr>
        <w:t xml:space="preserve"> </w:t>
      </w:r>
      <w:r>
        <w:t>sera</w:t>
      </w:r>
      <w:r>
        <w:rPr>
          <w:spacing w:val="-4"/>
        </w:rPr>
        <w:t xml:space="preserve"> </w:t>
      </w:r>
      <w:r>
        <w:t>pondéré</w:t>
      </w:r>
      <w:r>
        <w:rPr>
          <w:spacing w:val="-5"/>
        </w:rPr>
        <w:t xml:space="preserve"> </w:t>
      </w:r>
      <w:r>
        <w:t>de</w:t>
      </w:r>
      <w:r>
        <w:rPr>
          <w:spacing w:val="-3"/>
        </w:rPr>
        <w:t xml:space="preserve"> </w:t>
      </w:r>
      <w:r>
        <w:t>la</w:t>
      </w:r>
      <w:r>
        <w:rPr>
          <w:spacing w:val="-6"/>
        </w:rPr>
        <w:t xml:space="preserve"> </w:t>
      </w:r>
      <w:r>
        <w:t>manière</w:t>
      </w:r>
      <w:r>
        <w:rPr>
          <w:spacing w:val="-3"/>
        </w:rPr>
        <w:t xml:space="preserve"> </w:t>
      </w:r>
      <w:r>
        <w:t>suivante</w:t>
      </w:r>
      <w:r>
        <w:rPr>
          <w:spacing w:val="-3"/>
        </w:rPr>
        <w:t xml:space="preserve"> </w:t>
      </w:r>
      <w:r>
        <w:rPr>
          <w:spacing w:val="-10"/>
        </w:rPr>
        <w:t>:</w:t>
      </w:r>
    </w:p>
    <w:p w14:paraId="03EB3596" w14:textId="77777777" w:rsidR="008B17E8" w:rsidRDefault="008B17E8">
      <w:pPr>
        <w:pStyle w:val="Corpsdetexte"/>
      </w:pPr>
    </w:p>
    <w:p w14:paraId="71735BA2" w14:textId="77777777" w:rsidR="008B17E8" w:rsidRDefault="00702184">
      <w:pPr>
        <w:ind w:left="517"/>
      </w:pPr>
      <w:r>
        <w:rPr>
          <w:noProof/>
          <w:position w:val="1"/>
          <w:lang w:eastAsia="fr-FR"/>
        </w:rPr>
        <w:drawing>
          <wp:inline distT="0" distB="0" distL="0" distR="0" wp14:anchorId="348DDEF2" wp14:editId="41AECBFF">
            <wp:extent cx="93137" cy="108704"/>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93137" cy="108704"/>
                    </a:xfrm>
                    <a:prstGeom prst="rect">
                      <a:avLst/>
                    </a:prstGeom>
                  </pic:spPr>
                </pic:pic>
              </a:graphicData>
            </a:graphic>
          </wp:inline>
        </w:drawing>
      </w:r>
      <w:r>
        <w:rPr>
          <w:rFonts w:ascii="Times New Roman" w:hAnsi="Times New Roman"/>
          <w:spacing w:val="71"/>
          <w:sz w:val="20"/>
        </w:rPr>
        <w:t xml:space="preserve">  </w:t>
      </w:r>
      <w:r>
        <w:rPr>
          <w:b/>
          <w:u w:val="single"/>
        </w:rPr>
        <w:t>Valeur technique</w:t>
      </w:r>
      <w:r>
        <w:rPr>
          <w:b/>
        </w:rPr>
        <w:t xml:space="preserve"> </w:t>
      </w:r>
      <w:r>
        <w:t>(coefficient de pondération 60 % - échelle de notation de 0 à 100)</w:t>
      </w:r>
    </w:p>
    <w:p w14:paraId="718F5321" w14:textId="77777777" w:rsidR="008B17E8" w:rsidRDefault="008B17E8">
      <w:pPr>
        <w:pStyle w:val="Corpsdetexte"/>
        <w:spacing w:before="6"/>
        <w:rPr>
          <w:sz w:val="17"/>
        </w:rPr>
      </w:pPr>
    </w:p>
    <w:p w14:paraId="22750DCE" w14:textId="77777777" w:rsidR="008B17E8" w:rsidRDefault="00702184">
      <w:pPr>
        <w:pStyle w:val="Corpsdetexte"/>
        <w:spacing w:before="56"/>
        <w:ind w:left="156"/>
      </w:pPr>
      <w:r>
        <w:t>La</w:t>
      </w:r>
      <w:r>
        <w:rPr>
          <w:spacing w:val="-4"/>
        </w:rPr>
        <w:t xml:space="preserve"> </w:t>
      </w:r>
      <w:r>
        <w:t>valeur</w:t>
      </w:r>
      <w:r>
        <w:rPr>
          <w:spacing w:val="-4"/>
        </w:rPr>
        <w:t xml:space="preserve"> </w:t>
      </w:r>
      <w:r>
        <w:t>technique</w:t>
      </w:r>
      <w:r>
        <w:rPr>
          <w:spacing w:val="-2"/>
        </w:rPr>
        <w:t xml:space="preserve"> </w:t>
      </w:r>
      <w:r>
        <w:t>sera</w:t>
      </w:r>
      <w:r>
        <w:rPr>
          <w:spacing w:val="-4"/>
        </w:rPr>
        <w:t xml:space="preserve"> </w:t>
      </w:r>
      <w:r>
        <w:t>décomposée</w:t>
      </w:r>
      <w:r>
        <w:rPr>
          <w:spacing w:val="-5"/>
        </w:rPr>
        <w:t xml:space="preserve"> </w:t>
      </w:r>
      <w:r>
        <w:t>comme</w:t>
      </w:r>
      <w:r>
        <w:rPr>
          <w:spacing w:val="-6"/>
        </w:rPr>
        <w:t xml:space="preserve"> </w:t>
      </w:r>
      <w:r>
        <w:t>suit</w:t>
      </w:r>
      <w:r>
        <w:rPr>
          <w:spacing w:val="-2"/>
        </w:rPr>
        <w:t xml:space="preserve"> </w:t>
      </w:r>
      <w:r>
        <w:rPr>
          <w:spacing w:val="-10"/>
        </w:rPr>
        <w:t>:</w:t>
      </w:r>
    </w:p>
    <w:p w14:paraId="7F9F5234" w14:textId="77777777" w:rsidR="008B17E8" w:rsidRDefault="008B17E8">
      <w:pPr>
        <w:pStyle w:val="Corpsdetexte"/>
        <w:spacing w:before="8"/>
        <w:rPr>
          <w:sz w:val="19"/>
        </w:rPr>
      </w:pPr>
    </w:p>
    <w:p w14:paraId="1E2181D7" w14:textId="77777777" w:rsidR="008B17E8" w:rsidRDefault="00702184">
      <w:pPr>
        <w:pStyle w:val="Paragraphedeliste"/>
        <w:numPr>
          <w:ilvl w:val="1"/>
          <w:numId w:val="11"/>
        </w:numPr>
        <w:tabs>
          <w:tab w:val="left" w:pos="877"/>
        </w:tabs>
        <w:ind w:right="248"/>
        <w:jc w:val="both"/>
      </w:pPr>
      <w:r>
        <w:t>Moyens</w:t>
      </w:r>
      <w:r>
        <w:rPr>
          <w:spacing w:val="-13"/>
        </w:rPr>
        <w:t xml:space="preserve"> </w:t>
      </w:r>
      <w:r>
        <w:t>matériels</w:t>
      </w:r>
      <w:r>
        <w:rPr>
          <w:spacing w:val="-12"/>
        </w:rPr>
        <w:t xml:space="preserve"> </w:t>
      </w:r>
      <w:r>
        <w:t>et</w:t>
      </w:r>
      <w:r>
        <w:rPr>
          <w:spacing w:val="-13"/>
        </w:rPr>
        <w:t xml:space="preserve"> </w:t>
      </w:r>
      <w:r>
        <w:t>humains</w:t>
      </w:r>
      <w:r>
        <w:rPr>
          <w:spacing w:val="-12"/>
        </w:rPr>
        <w:t xml:space="preserve"> </w:t>
      </w:r>
      <w:r>
        <w:t>affectés</w:t>
      </w:r>
      <w:r>
        <w:rPr>
          <w:spacing w:val="-13"/>
        </w:rPr>
        <w:t xml:space="preserve"> </w:t>
      </w:r>
      <w:r>
        <w:t>à</w:t>
      </w:r>
      <w:r>
        <w:rPr>
          <w:spacing w:val="-12"/>
        </w:rPr>
        <w:t xml:space="preserve"> </w:t>
      </w:r>
      <w:r>
        <w:t>la</w:t>
      </w:r>
      <w:r>
        <w:rPr>
          <w:spacing w:val="-13"/>
        </w:rPr>
        <w:t xml:space="preserve"> </w:t>
      </w:r>
      <w:r>
        <w:t>réalisation</w:t>
      </w:r>
      <w:r>
        <w:rPr>
          <w:spacing w:val="-12"/>
        </w:rPr>
        <w:t xml:space="preserve"> </w:t>
      </w:r>
      <w:r>
        <w:t>des</w:t>
      </w:r>
      <w:r>
        <w:rPr>
          <w:spacing w:val="-12"/>
        </w:rPr>
        <w:t xml:space="preserve"> </w:t>
      </w:r>
      <w:r>
        <w:t>travaux</w:t>
      </w:r>
      <w:r>
        <w:rPr>
          <w:spacing w:val="-13"/>
        </w:rPr>
        <w:t xml:space="preserve"> </w:t>
      </w:r>
      <w:r>
        <w:t>sur</w:t>
      </w:r>
      <w:r>
        <w:rPr>
          <w:spacing w:val="-12"/>
        </w:rPr>
        <w:t xml:space="preserve"> </w:t>
      </w:r>
      <w:r>
        <w:t>la</w:t>
      </w:r>
      <w:r>
        <w:rPr>
          <w:spacing w:val="-13"/>
        </w:rPr>
        <w:t xml:space="preserve"> </w:t>
      </w:r>
      <w:r>
        <w:t>base</w:t>
      </w:r>
      <w:r>
        <w:rPr>
          <w:spacing w:val="-12"/>
        </w:rPr>
        <w:t xml:space="preserve"> </w:t>
      </w:r>
      <w:r>
        <w:t>du</w:t>
      </w:r>
      <w:r>
        <w:rPr>
          <w:spacing w:val="-13"/>
        </w:rPr>
        <w:t xml:space="preserve"> </w:t>
      </w:r>
      <w:r>
        <w:t>mémoire</w:t>
      </w:r>
      <w:r>
        <w:rPr>
          <w:spacing w:val="-12"/>
        </w:rPr>
        <w:t xml:space="preserve"> </w:t>
      </w:r>
      <w:r>
        <w:t>technique en accord avec le planning (</w:t>
      </w:r>
      <w:r>
        <w:rPr>
          <w:b/>
        </w:rPr>
        <w:t>30 points = note sur 5 coefficient 6</w:t>
      </w:r>
      <w:r>
        <w:t>) ;</w:t>
      </w:r>
    </w:p>
    <w:p w14:paraId="067ECCC8" w14:textId="77777777" w:rsidR="008B17E8" w:rsidRDefault="00702184">
      <w:pPr>
        <w:pStyle w:val="Paragraphedeliste"/>
        <w:numPr>
          <w:ilvl w:val="1"/>
          <w:numId w:val="11"/>
        </w:numPr>
        <w:tabs>
          <w:tab w:val="left" w:pos="877"/>
        </w:tabs>
        <w:spacing w:before="1"/>
        <w:ind w:right="247"/>
        <w:jc w:val="both"/>
      </w:pPr>
      <w:r>
        <w:t>Matériaux</w:t>
      </w:r>
      <w:r>
        <w:rPr>
          <w:spacing w:val="-2"/>
        </w:rPr>
        <w:t xml:space="preserve"> </w:t>
      </w:r>
      <w:r>
        <w:t>sur</w:t>
      </w:r>
      <w:r>
        <w:rPr>
          <w:spacing w:val="-6"/>
        </w:rPr>
        <w:t xml:space="preserve"> </w:t>
      </w:r>
      <w:r>
        <w:t>la</w:t>
      </w:r>
      <w:r>
        <w:rPr>
          <w:spacing w:val="-5"/>
        </w:rPr>
        <w:t xml:space="preserve"> </w:t>
      </w:r>
      <w:r>
        <w:t>base</w:t>
      </w:r>
      <w:r>
        <w:rPr>
          <w:spacing w:val="-5"/>
        </w:rPr>
        <w:t xml:space="preserve"> </w:t>
      </w:r>
      <w:r>
        <w:t>du</w:t>
      </w:r>
      <w:r>
        <w:rPr>
          <w:spacing w:val="-5"/>
        </w:rPr>
        <w:t xml:space="preserve"> </w:t>
      </w:r>
      <w:r>
        <w:t>mémoire</w:t>
      </w:r>
      <w:r>
        <w:rPr>
          <w:spacing w:val="-5"/>
        </w:rPr>
        <w:t xml:space="preserve"> </w:t>
      </w:r>
      <w:r>
        <w:t>technique,</w:t>
      </w:r>
      <w:r>
        <w:rPr>
          <w:spacing w:val="-4"/>
        </w:rPr>
        <w:t xml:space="preserve"> </w:t>
      </w:r>
      <w:r>
        <w:t>en</w:t>
      </w:r>
      <w:r>
        <w:rPr>
          <w:spacing w:val="-2"/>
        </w:rPr>
        <w:t xml:space="preserve"> </w:t>
      </w:r>
      <w:r>
        <w:t>particulier</w:t>
      </w:r>
      <w:r>
        <w:rPr>
          <w:spacing w:val="-2"/>
        </w:rPr>
        <w:t xml:space="preserve"> </w:t>
      </w:r>
      <w:r>
        <w:t>sur</w:t>
      </w:r>
      <w:r>
        <w:rPr>
          <w:spacing w:val="-5"/>
        </w:rPr>
        <w:t xml:space="preserve"> </w:t>
      </w:r>
      <w:r>
        <w:t>la</w:t>
      </w:r>
      <w:r>
        <w:rPr>
          <w:spacing w:val="-1"/>
        </w:rPr>
        <w:t xml:space="preserve"> </w:t>
      </w:r>
      <w:r>
        <w:t>provenance</w:t>
      </w:r>
      <w:r>
        <w:rPr>
          <w:spacing w:val="-4"/>
        </w:rPr>
        <w:t xml:space="preserve"> </w:t>
      </w:r>
      <w:r>
        <w:t>et</w:t>
      </w:r>
      <w:r>
        <w:rPr>
          <w:spacing w:val="-4"/>
        </w:rPr>
        <w:t xml:space="preserve"> </w:t>
      </w:r>
      <w:r>
        <w:t>la</w:t>
      </w:r>
      <w:r>
        <w:rPr>
          <w:spacing w:val="-2"/>
        </w:rPr>
        <w:t xml:space="preserve"> </w:t>
      </w:r>
      <w:r>
        <w:t>conformité</w:t>
      </w:r>
      <w:r>
        <w:rPr>
          <w:spacing w:val="-1"/>
        </w:rPr>
        <w:t xml:space="preserve"> </w:t>
      </w:r>
      <w:r>
        <w:t>des matériaux (</w:t>
      </w:r>
      <w:r>
        <w:rPr>
          <w:b/>
        </w:rPr>
        <w:t>30 points = note sur 5 coefficient 6</w:t>
      </w:r>
      <w:r>
        <w:t>) ;</w:t>
      </w:r>
    </w:p>
    <w:p w14:paraId="4982C68F" w14:textId="77777777" w:rsidR="008B17E8" w:rsidRDefault="00702184">
      <w:pPr>
        <w:pStyle w:val="Paragraphedeliste"/>
        <w:numPr>
          <w:ilvl w:val="1"/>
          <w:numId w:val="11"/>
        </w:numPr>
        <w:tabs>
          <w:tab w:val="left" w:pos="877"/>
        </w:tabs>
        <w:ind w:right="248"/>
        <w:jc w:val="both"/>
      </w:pPr>
      <w:r>
        <w:t>Planning, organisation (note sommaire indiquant les principales mesures prévues pour assurer la sécurité</w:t>
      </w:r>
      <w:r>
        <w:rPr>
          <w:spacing w:val="31"/>
        </w:rPr>
        <w:t xml:space="preserve"> </w:t>
      </w:r>
      <w:r>
        <w:t>et</w:t>
      </w:r>
      <w:r>
        <w:rPr>
          <w:spacing w:val="32"/>
        </w:rPr>
        <w:t xml:space="preserve"> </w:t>
      </w:r>
      <w:r>
        <w:t>l’hygiène</w:t>
      </w:r>
      <w:r>
        <w:rPr>
          <w:spacing w:val="34"/>
        </w:rPr>
        <w:t xml:space="preserve"> </w:t>
      </w:r>
      <w:r>
        <w:t>sur</w:t>
      </w:r>
      <w:r>
        <w:rPr>
          <w:spacing w:val="30"/>
        </w:rPr>
        <w:t xml:space="preserve"> </w:t>
      </w:r>
      <w:r>
        <w:t>le</w:t>
      </w:r>
      <w:r>
        <w:rPr>
          <w:spacing w:val="34"/>
        </w:rPr>
        <w:t xml:space="preserve"> </w:t>
      </w:r>
      <w:r>
        <w:t>chantier,</w:t>
      </w:r>
      <w:r>
        <w:rPr>
          <w:spacing w:val="33"/>
        </w:rPr>
        <w:t xml:space="preserve"> </w:t>
      </w:r>
      <w:r>
        <w:t>ainsi</w:t>
      </w:r>
      <w:r>
        <w:rPr>
          <w:spacing w:val="30"/>
        </w:rPr>
        <w:t xml:space="preserve"> </w:t>
      </w:r>
      <w:r>
        <w:t>que</w:t>
      </w:r>
      <w:r>
        <w:rPr>
          <w:spacing w:val="34"/>
        </w:rPr>
        <w:t xml:space="preserve"> </w:t>
      </w:r>
      <w:r>
        <w:t>l’installation</w:t>
      </w:r>
      <w:r>
        <w:rPr>
          <w:spacing w:val="32"/>
        </w:rPr>
        <w:t xml:space="preserve"> </w:t>
      </w:r>
      <w:r>
        <w:t>de</w:t>
      </w:r>
      <w:r>
        <w:rPr>
          <w:spacing w:val="34"/>
        </w:rPr>
        <w:t xml:space="preserve"> </w:t>
      </w:r>
      <w:r>
        <w:t>chantier)</w:t>
      </w:r>
      <w:r>
        <w:rPr>
          <w:spacing w:val="38"/>
        </w:rPr>
        <w:t xml:space="preserve"> </w:t>
      </w:r>
      <w:r>
        <w:t>(</w:t>
      </w:r>
      <w:r>
        <w:rPr>
          <w:b/>
        </w:rPr>
        <w:t>30</w:t>
      </w:r>
      <w:r>
        <w:rPr>
          <w:b/>
          <w:spacing w:val="34"/>
        </w:rPr>
        <w:t xml:space="preserve"> </w:t>
      </w:r>
      <w:r>
        <w:rPr>
          <w:b/>
        </w:rPr>
        <w:t>points</w:t>
      </w:r>
      <w:r>
        <w:rPr>
          <w:b/>
          <w:spacing w:val="34"/>
        </w:rPr>
        <w:t xml:space="preserve"> </w:t>
      </w:r>
      <w:r>
        <w:rPr>
          <w:b/>
        </w:rPr>
        <w:t>=</w:t>
      </w:r>
      <w:r>
        <w:rPr>
          <w:b/>
          <w:spacing w:val="31"/>
        </w:rPr>
        <w:t xml:space="preserve"> </w:t>
      </w:r>
      <w:r>
        <w:rPr>
          <w:b/>
        </w:rPr>
        <w:t>note</w:t>
      </w:r>
      <w:r>
        <w:rPr>
          <w:b/>
          <w:spacing w:val="33"/>
        </w:rPr>
        <w:t xml:space="preserve"> </w:t>
      </w:r>
      <w:r>
        <w:rPr>
          <w:b/>
        </w:rPr>
        <w:t>sur 5 coefficient 6</w:t>
      </w:r>
      <w:r>
        <w:t>) ;</w:t>
      </w:r>
    </w:p>
    <w:p w14:paraId="390834BD" w14:textId="77777777" w:rsidR="008B17E8" w:rsidRDefault="00702184">
      <w:pPr>
        <w:pStyle w:val="Paragraphedeliste"/>
        <w:numPr>
          <w:ilvl w:val="1"/>
          <w:numId w:val="11"/>
        </w:numPr>
        <w:tabs>
          <w:tab w:val="left" w:pos="877"/>
        </w:tabs>
        <w:ind w:hanging="361"/>
        <w:jc w:val="both"/>
      </w:pPr>
      <w:r>
        <w:t>Références</w:t>
      </w:r>
      <w:r>
        <w:rPr>
          <w:spacing w:val="-5"/>
        </w:rPr>
        <w:t xml:space="preserve"> </w:t>
      </w:r>
      <w:r>
        <w:t>(</w:t>
      </w:r>
      <w:r>
        <w:rPr>
          <w:b/>
        </w:rPr>
        <w:t>10</w:t>
      </w:r>
      <w:r>
        <w:rPr>
          <w:b/>
          <w:spacing w:val="-3"/>
        </w:rPr>
        <w:t xml:space="preserve"> </w:t>
      </w:r>
      <w:r>
        <w:rPr>
          <w:b/>
        </w:rPr>
        <w:t>points</w:t>
      </w:r>
      <w:r>
        <w:rPr>
          <w:b/>
          <w:spacing w:val="-5"/>
        </w:rPr>
        <w:t xml:space="preserve"> </w:t>
      </w:r>
      <w:r>
        <w:rPr>
          <w:b/>
        </w:rPr>
        <w:t>=</w:t>
      </w:r>
      <w:r>
        <w:rPr>
          <w:b/>
          <w:spacing w:val="-3"/>
        </w:rPr>
        <w:t xml:space="preserve"> </w:t>
      </w:r>
      <w:r>
        <w:rPr>
          <w:b/>
        </w:rPr>
        <w:t>note</w:t>
      </w:r>
      <w:r>
        <w:rPr>
          <w:b/>
          <w:spacing w:val="-3"/>
        </w:rPr>
        <w:t xml:space="preserve"> </w:t>
      </w:r>
      <w:r>
        <w:rPr>
          <w:b/>
        </w:rPr>
        <w:t>sur</w:t>
      </w:r>
      <w:r>
        <w:rPr>
          <w:b/>
          <w:spacing w:val="-5"/>
        </w:rPr>
        <w:t xml:space="preserve"> </w:t>
      </w:r>
      <w:r>
        <w:rPr>
          <w:b/>
        </w:rPr>
        <w:t>5</w:t>
      </w:r>
      <w:r>
        <w:rPr>
          <w:b/>
          <w:spacing w:val="-5"/>
        </w:rPr>
        <w:t xml:space="preserve"> </w:t>
      </w:r>
      <w:r>
        <w:rPr>
          <w:b/>
        </w:rPr>
        <w:t>coefficient</w:t>
      </w:r>
      <w:r>
        <w:rPr>
          <w:b/>
          <w:spacing w:val="-4"/>
        </w:rPr>
        <w:t xml:space="preserve"> </w:t>
      </w:r>
      <w:r>
        <w:rPr>
          <w:b/>
          <w:spacing w:val="-5"/>
        </w:rPr>
        <w:t>2</w:t>
      </w:r>
      <w:r>
        <w:rPr>
          <w:spacing w:val="-5"/>
        </w:rPr>
        <w:t>)</w:t>
      </w:r>
    </w:p>
    <w:p w14:paraId="0ADC19DE" w14:textId="77777777" w:rsidR="008B17E8" w:rsidRDefault="008B17E8">
      <w:pPr>
        <w:pStyle w:val="Corpsdetexte"/>
        <w:spacing w:before="4"/>
        <w:rPr>
          <w:sz w:val="25"/>
        </w:rPr>
      </w:pPr>
    </w:p>
    <w:p w14:paraId="38D92002" w14:textId="77777777" w:rsidR="008B17E8" w:rsidRDefault="00702184">
      <w:pPr>
        <w:pStyle w:val="Corpsdetexte"/>
        <w:ind w:left="156"/>
      </w:pPr>
      <w:r>
        <w:t>La</w:t>
      </w:r>
      <w:r>
        <w:rPr>
          <w:spacing w:val="-4"/>
        </w:rPr>
        <w:t xml:space="preserve"> </w:t>
      </w:r>
      <w:r>
        <w:t>valeur</w:t>
      </w:r>
      <w:r>
        <w:rPr>
          <w:spacing w:val="-3"/>
        </w:rPr>
        <w:t xml:space="preserve"> </w:t>
      </w:r>
      <w:r>
        <w:t>technique</w:t>
      </w:r>
      <w:r>
        <w:rPr>
          <w:spacing w:val="-2"/>
        </w:rPr>
        <w:t xml:space="preserve"> </w:t>
      </w:r>
      <w:r>
        <w:t>sera</w:t>
      </w:r>
      <w:r>
        <w:rPr>
          <w:spacing w:val="-3"/>
        </w:rPr>
        <w:t xml:space="preserve"> </w:t>
      </w:r>
      <w:r>
        <w:t>appréciée</w:t>
      </w:r>
      <w:r>
        <w:rPr>
          <w:spacing w:val="-5"/>
        </w:rPr>
        <w:t xml:space="preserve"> </w:t>
      </w:r>
      <w:r>
        <w:t>de</w:t>
      </w:r>
      <w:r>
        <w:rPr>
          <w:spacing w:val="-3"/>
        </w:rPr>
        <w:t xml:space="preserve"> </w:t>
      </w:r>
      <w:r>
        <w:t>la</w:t>
      </w:r>
      <w:r>
        <w:rPr>
          <w:spacing w:val="-6"/>
        </w:rPr>
        <w:t xml:space="preserve"> </w:t>
      </w:r>
      <w:r>
        <w:t>manière</w:t>
      </w:r>
      <w:r>
        <w:rPr>
          <w:spacing w:val="-2"/>
        </w:rPr>
        <w:t xml:space="preserve"> </w:t>
      </w:r>
      <w:r>
        <w:t>suivante</w:t>
      </w:r>
      <w:r>
        <w:rPr>
          <w:spacing w:val="-4"/>
        </w:rPr>
        <w:t xml:space="preserve"> </w:t>
      </w:r>
      <w:r>
        <w:t>:</w:t>
      </w:r>
      <w:r>
        <w:rPr>
          <w:spacing w:val="-4"/>
        </w:rPr>
        <w:t xml:space="preserve"> </w:t>
      </w:r>
      <w:r>
        <w:t>chaque</w:t>
      </w:r>
      <w:r>
        <w:rPr>
          <w:spacing w:val="-2"/>
        </w:rPr>
        <w:t xml:space="preserve"> </w:t>
      </w:r>
      <w:r>
        <w:t>sous-critère</w:t>
      </w:r>
      <w:r>
        <w:rPr>
          <w:spacing w:val="-2"/>
        </w:rPr>
        <w:t xml:space="preserve"> </w:t>
      </w:r>
      <w:r>
        <w:t>de</w:t>
      </w:r>
      <w:r>
        <w:rPr>
          <w:spacing w:val="-2"/>
        </w:rPr>
        <w:t xml:space="preserve"> </w:t>
      </w:r>
      <w:r>
        <w:t>la</w:t>
      </w:r>
      <w:r>
        <w:rPr>
          <w:spacing w:val="-6"/>
        </w:rPr>
        <w:t xml:space="preserve"> </w:t>
      </w:r>
      <w:r>
        <w:t>valeur</w:t>
      </w:r>
      <w:r>
        <w:rPr>
          <w:spacing w:val="-3"/>
        </w:rPr>
        <w:t xml:space="preserve"> </w:t>
      </w:r>
      <w:r>
        <w:t>technique</w:t>
      </w:r>
      <w:r>
        <w:rPr>
          <w:spacing w:val="-2"/>
        </w:rPr>
        <w:t xml:space="preserve"> </w:t>
      </w:r>
      <w:r>
        <w:rPr>
          <w:spacing w:val="-5"/>
        </w:rPr>
        <w:t>se</w:t>
      </w:r>
    </w:p>
    <w:p w14:paraId="7CADB5B4" w14:textId="77777777" w:rsidR="008B17E8" w:rsidRDefault="00702184">
      <w:pPr>
        <w:pStyle w:val="Corpsdetexte"/>
        <w:spacing w:before="39"/>
        <w:ind w:left="156"/>
      </w:pPr>
      <w:proofErr w:type="gramStart"/>
      <w:r>
        <w:t>verra</w:t>
      </w:r>
      <w:proofErr w:type="gramEnd"/>
      <w:r>
        <w:rPr>
          <w:spacing w:val="-9"/>
        </w:rPr>
        <w:t xml:space="preserve"> </w:t>
      </w:r>
      <w:r>
        <w:t>attribuer</w:t>
      </w:r>
      <w:r>
        <w:rPr>
          <w:spacing w:val="-5"/>
        </w:rPr>
        <w:t xml:space="preserve"> </w:t>
      </w:r>
      <w:r>
        <w:t>l’appréciation</w:t>
      </w:r>
      <w:r>
        <w:rPr>
          <w:spacing w:val="-5"/>
        </w:rPr>
        <w:t xml:space="preserve"> </w:t>
      </w:r>
      <w:r>
        <w:t>qualitative</w:t>
      </w:r>
      <w:r>
        <w:rPr>
          <w:spacing w:val="-4"/>
        </w:rPr>
        <w:t xml:space="preserve"> </w:t>
      </w:r>
      <w:r>
        <w:t>suivante</w:t>
      </w:r>
      <w:r>
        <w:rPr>
          <w:spacing w:val="-6"/>
        </w:rPr>
        <w:t xml:space="preserve"> </w:t>
      </w:r>
      <w:r>
        <w:rPr>
          <w:spacing w:val="-10"/>
        </w:rPr>
        <w:t>:</w:t>
      </w:r>
    </w:p>
    <w:p w14:paraId="2F20B773" w14:textId="77777777" w:rsidR="008B17E8" w:rsidRDefault="008B17E8">
      <w:pPr>
        <w:pStyle w:val="Corpsdetexte"/>
        <w:spacing w:before="9"/>
        <w:rPr>
          <w:sz w:val="28"/>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3684"/>
        <w:gridCol w:w="4709"/>
      </w:tblGrid>
      <w:tr w:rsidR="008B17E8" w14:paraId="1108C780" w14:textId="77777777">
        <w:trPr>
          <w:trHeight w:val="220"/>
        </w:trPr>
        <w:tc>
          <w:tcPr>
            <w:tcW w:w="818" w:type="dxa"/>
          </w:tcPr>
          <w:p w14:paraId="152A7066" w14:textId="77777777" w:rsidR="008B17E8" w:rsidRDefault="00702184">
            <w:pPr>
              <w:pStyle w:val="TableParagraph"/>
              <w:spacing w:line="199" w:lineRule="exact"/>
              <w:ind w:left="212" w:right="203"/>
              <w:rPr>
                <w:b/>
                <w:sz w:val="18"/>
              </w:rPr>
            </w:pPr>
            <w:r>
              <w:rPr>
                <w:b/>
                <w:spacing w:val="-4"/>
                <w:sz w:val="18"/>
              </w:rPr>
              <w:t>Note</w:t>
            </w:r>
          </w:p>
        </w:tc>
        <w:tc>
          <w:tcPr>
            <w:tcW w:w="3684" w:type="dxa"/>
          </w:tcPr>
          <w:p w14:paraId="1826C6AF" w14:textId="77777777" w:rsidR="008B17E8" w:rsidRDefault="00702184">
            <w:pPr>
              <w:pStyle w:val="TableParagraph"/>
              <w:spacing w:line="199" w:lineRule="exact"/>
              <w:ind w:left="1339" w:right="1329"/>
              <w:rPr>
                <w:b/>
                <w:sz w:val="18"/>
              </w:rPr>
            </w:pPr>
            <w:r>
              <w:rPr>
                <w:b/>
                <w:spacing w:val="-2"/>
                <w:sz w:val="18"/>
              </w:rPr>
              <w:t>Appréciation</w:t>
            </w:r>
          </w:p>
        </w:tc>
        <w:tc>
          <w:tcPr>
            <w:tcW w:w="4709" w:type="dxa"/>
          </w:tcPr>
          <w:p w14:paraId="22A0E1F2" w14:textId="77777777" w:rsidR="008B17E8" w:rsidRDefault="00702184">
            <w:pPr>
              <w:pStyle w:val="TableParagraph"/>
              <w:spacing w:line="199" w:lineRule="exact"/>
              <w:ind w:left="1898" w:right="1887"/>
              <w:rPr>
                <w:b/>
                <w:sz w:val="18"/>
              </w:rPr>
            </w:pPr>
            <w:r>
              <w:rPr>
                <w:b/>
                <w:spacing w:val="-2"/>
                <w:sz w:val="18"/>
              </w:rPr>
              <w:t>Justification</w:t>
            </w:r>
          </w:p>
        </w:tc>
      </w:tr>
      <w:tr w:rsidR="008B17E8" w14:paraId="41BA576F" w14:textId="77777777">
        <w:trPr>
          <w:trHeight w:val="217"/>
        </w:trPr>
        <w:tc>
          <w:tcPr>
            <w:tcW w:w="818" w:type="dxa"/>
          </w:tcPr>
          <w:p w14:paraId="18DA3106" w14:textId="77777777" w:rsidR="008B17E8" w:rsidRDefault="00702184">
            <w:pPr>
              <w:pStyle w:val="TableParagraph"/>
              <w:spacing w:before="0" w:line="198" w:lineRule="exact"/>
              <w:ind w:left="12"/>
              <w:rPr>
                <w:b/>
                <w:sz w:val="18"/>
              </w:rPr>
            </w:pPr>
            <w:r>
              <w:rPr>
                <w:b/>
                <w:sz w:val="18"/>
              </w:rPr>
              <w:t>0</w:t>
            </w:r>
          </w:p>
        </w:tc>
        <w:tc>
          <w:tcPr>
            <w:tcW w:w="3684" w:type="dxa"/>
          </w:tcPr>
          <w:p w14:paraId="05977D83" w14:textId="77777777" w:rsidR="008B17E8" w:rsidRDefault="00702184">
            <w:pPr>
              <w:pStyle w:val="TableParagraph"/>
              <w:spacing w:before="0" w:line="198" w:lineRule="exact"/>
              <w:ind w:left="1338" w:right="1329"/>
              <w:rPr>
                <w:b/>
                <w:sz w:val="18"/>
              </w:rPr>
            </w:pPr>
            <w:r>
              <w:rPr>
                <w:b/>
                <w:spacing w:val="-2"/>
                <w:sz w:val="18"/>
              </w:rPr>
              <w:t>Inacceptable</w:t>
            </w:r>
          </w:p>
        </w:tc>
        <w:tc>
          <w:tcPr>
            <w:tcW w:w="4709" w:type="dxa"/>
          </w:tcPr>
          <w:p w14:paraId="1FB6C543" w14:textId="77777777" w:rsidR="008B17E8" w:rsidRDefault="00702184">
            <w:pPr>
              <w:pStyle w:val="TableParagraph"/>
              <w:spacing w:before="0" w:line="198" w:lineRule="exact"/>
              <w:jc w:val="left"/>
              <w:rPr>
                <w:sz w:val="18"/>
              </w:rPr>
            </w:pPr>
            <w:r>
              <w:rPr>
                <w:sz w:val="18"/>
              </w:rPr>
              <w:t>Pas</w:t>
            </w:r>
            <w:r>
              <w:rPr>
                <w:spacing w:val="-3"/>
                <w:sz w:val="18"/>
              </w:rPr>
              <w:t xml:space="preserve"> </w:t>
            </w:r>
            <w:r>
              <w:rPr>
                <w:sz w:val="18"/>
              </w:rPr>
              <w:t>d’éléments</w:t>
            </w:r>
            <w:r>
              <w:rPr>
                <w:spacing w:val="-3"/>
                <w:sz w:val="18"/>
              </w:rPr>
              <w:t xml:space="preserve"> </w:t>
            </w:r>
            <w:r>
              <w:rPr>
                <w:sz w:val="18"/>
              </w:rPr>
              <w:t>de</w:t>
            </w:r>
            <w:r>
              <w:rPr>
                <w:spacing w:val="-2"/>
                <w:sz w:val="18"/>
              </w:rPr>
              <w:t xml:space="preserve"> </w:t>
            </w:r>
            <w:r>
              <w:rPr>
                <w:sz w:val="18"/>
              </w:rPr>
              <w:t>réponse</w:t>
            </w:r>
            <w:r>
              <w:rPr>
                <w:spacing w:val="-3"/>
                <w:sz w:val="18"/>
              </w:rPr>
              <w:t xml:space="preserve"> </w:t>
            </w:r>
            <w:r>
              <w:rPr>
                <w:sz w:val="18"/>
              </w:rPr>
              <w:t>concernant</w:t>
            </w:r>
            <w:r>
              <w:rPr>
                <w:spacing w:val="-1"/>
                <w:sz w:val="18"/>
              </w:rPr>
              <w:t xml:space="preserve"> </w:t>
            </w:r>
            <w:r>
              <w:rPr>
                <w:sz w:val="18"/>
              </w:rPr>
              <w:t>le</w:t>
            </w:r>
            <w:r>
              <w:rPr>
                <w:spacing w:val="-2"/>
                <w:sz w:val="18"/>
              </w:rPr>
              <w:t xml:space="preserve"> </w:t>
            </w:r>
            <w:r>
              <w:rPr>
                <w:sz w:val="18"/>
              </w:rPr>
              <w:t>sous</w:t>
            </w:r>
            <w:r>
              <w:rPr>
                <w:spacing w:val="-2"/>
                <w:sz w:val="18"/>
              </w:rPr>
              <w:t xml:space="preserve"> critère</w:t>
            </w:r>
          </w:p>
        </w:tc>
      </w:tr>
      <w:tr w:rsidR="008B17E8" w14:paraId="31B676BC" w14:textId="77777777">
        <w:trPr>
          <w:trHeight w:val="441"/>
        </w:trPr>
        <w:tc>
          <w:tcPr>
            <w:tcW w:w="818" w:type="dxa"/>
          </w:tcPr>
          <w:p w14:paraId="24B90ABA" w14:textId="77777777" w:rsidR="008B17E8" w:rsidRDefault="00702184">
            <w:pPr>
              <w:pStyle w:val="TableParagraph"/>
              <w:ind w:left="12"/>
              <w:rPr>
                <w:b/>
                <w:sz w:val="18"/>
              </w:rPr>
            </w:pPr>
            <w:r>
              <w:rPr>
                <w:b/>
                <w:sz w:val="18"/>
              </w:rPr>
              <w:t>1</w:t>
            </w:r>
          </w:p>
        </w:tc>
        <w:tc>
          <w:tcPr>
            <w:tcW w:w="3684" w:type="dxa"/>
          </w:tcPr>
          <w:p w14:paraId="69DD4D65" w14:textId="77777777" w:rsidR="008B17E8" w:rsidRDefault="00702184">
            <w:pPr>
              <w:pStyle w:val="TableParagraph"/>
              <w:ind w:left="1340" w:right="1329"/>
              <w:rPr>
                <w:b/>
                <w:sz w:val="18"/>
              </w:rPr>
            </w:pPr>
            <w:r>
              <w:rPr>
                <w:b/>
                <w:sz w:val="18"/>
              </w:rPr>
              <w:t>Très</w:t>
            </w:r>
            <w:r>
              <w:rPr>
                <w:b/>
                <w:spacing w:val="-1"/>
                <w:sz w:val="18"/>
              </w:rPr>
              <w:t xml:space="preserve"> </w:t>
            </w:r>
            <w:r>
              <w:rPr>
                <w:b/>
                <w:spacing w:val="-2"/>
                <w:sz w:val="18"/>
              </w:rPr>
              <w:t>mauvais</w:t>
            </w:r>
          </w:p>
        </w:tc>
        <w:tc>
          <w:tcPr>
            <w:tcW w:w="4709" w:type="dxa"/>
          </w:tcPr>
          <w:p w14:paraId="69EF1500" w14:textId="77777777" w:rsidR="008B17E8" w:rsidRDefault="00702184">
            <w:pPr>
              <w:pStyle w:val="TableParagraph"/>
              <w:jc w:val="left"/>
              <w:rPr>
                <w:sz w:val="18"/>
              </w:rPr>
            </w:pPr>
            <w:r>
              <w:rPr>
                <w:sz w:val="18"/>
              </w:rPr>
              <w:t>Éléments</w:t>
            </w:r>
            <w:r>
              <w:rPr>
                <w:spacing w:val="-3"/>
                <w:sz w:val="18"/>
              </w:rPr>
              <w:t xml:space="preserve"> </w:t>
            </w:r>
            <w:r>
              <w:rPr>
                <w:sz w:val="18"/>
              </w:rPr>
              <w:t>de</w:t>
            </w:r>
            <w:r>
              <w:rPr>
                <w:spacing w:val="-2"/>
                <w:sz w:val="18"/>
              </w:rPr>
              <w:t xml:space="preserve"> </w:t>
            </w:r>
            <w:r>
              <w:rPr>
                <w:sz w:val="18"/>
              </w:rPr>
              <w:t>réponse</w:t>
            </w:r>
            <w:r>
              <w:rPr>
                <w:spacing w:val="-1"/>
                <w:sz w:val="18"/>
              </w:rPr>
              <w:t xml:space="preserve"> </w:t>
            </w:r>
            <w:r>
              <w:rPr>
                <w:sz w:val="18"/>
              </w:rPr>
              <w:t>ne</w:t>
            </w:r>
            <w:r>
              <w:rPr>
                <w:spacing w:val="-2"/>
                <w:sz w:val="18"/>
              </w:rPr>
              <w:t xml:space="preserve"> </w:t>
            </w:r>
            <w:r>
              <w:rPr>
                <w:sz w:val="18"/>
              </w:rPr>
              <w:t>répondant</w:t>
            </w:r>
            <w:r>
              <w:rPr>
                <w:spacing w:val="-2"/>
                <w:sz w:val="18"/>
              </w:rPr>
              <w:t xml:space="preserve"> </w:t>
            </w:r>
            <w:r>
              <w:rPr>
                <w:sz w:val="18"/>
              </w:rPr>
              <w:t>pas</w:t>
            </w:r>
            <w:r>
              <w:rPr>
                <w:spacing w:val="-2"/>
                <w:sz w:val="18"/>
              </w:rPr>
              <w:t xml:space="preserve"> </w:t>
            </w:r>
            <w:r>
              <w:rPr>
                <w:sz w:val="18"/>
              </w:rPr>
              <w:t>à</w:t>
            </w:r>
            <w:r>
              <w:rPr>
                <w:spacing w:val="-3"/>
                <w:sz w:val="18"/>
              </w:rPr>
              <w:t xml:space="preserve"> </w:t>
            </w:r>
            <w:r>
              <w:rPr>
                <w:sz w:val="18"/>
              </w:rPr>
              <w:t>la</w:t>
            </w:r>
            <w:r>
              <w:rPr>
                <w:spacing w:val="1"/>
                <w:sz w:val="18"/>
              </w:rPr>
              <w:t xml:space="preserve"> </w:t>
            </w:r>
            <w:r>
              <w:rPr>
                <w:sz w:val="18"/>
              </w:rPr>
              <w:t>demande</w:t>
            </w:r>
            <w:r>
              <w:rPr>
                <w:spacing w:val="-2"/>
                <w:sz w:val="18"/>
              </w:rPr>
              <w:t xml:space="preserve"> </w:t>
            </w:r>
            <w:r>
              <w:rPr>
                <w:spacing w:val="-5"/>
                <w:sz w:val="18"/>
              </w:rPr>
              <w:t>du</w:t>
            </w:r>
          </w:p>
          <w:p w14:paraId="14057DC4" w14:textId="77777777" w:rsidR="008B17E8" w:rsidRDefault="00702184">
            <w:pPr>
              <w:pStyle w:val="TableParagraph"/>
              <w:spacing w:line="199" w:lineRule="exact"/>
              <w:jc w:val="left"/>
              <w:rPr>
                <w:sz w:val="18"/>
              </w:rPr>
            </w:pPr>
            <w:r>
              <w:rPr>
                <w:sz w:val="18"/>
              </w:rPr>
              <w:t>maître</w:t>
            </w:r>
            <w:r>
              <w:rPr>
                <w:spacing w:val="-4"/>
                <w:sz w:val="18"/>
              </w:rPr>
              <w:t xml:space="preserve"> </w:t>
            </w:r>
            <w:r>
              <w:rPr>
                <w:sz w:val="18"/>
              </w:rPr>
              <w:t>d’ouvrage,</w:t>
            </w:r>
            <w:r>
              <w:rPr>
                <w:spacing w:val="-1"/>
                <w:sz w:val="18"/>
              </w:rPr>
              <w:t xml:space="preserve"> </w:t>
            </w:r>
            <w:r>
              <w:rPr>
                <w:sz w:val="18"/>
              </w:rPr>
              <w:t>généralités,</w:t>
            </w:r>
            <w:r>
              <w:rPr>
                <w:spacing w:val="-2"/>
                <w:sz w:val="18"/>
              </w:rPr>
              <w:t xml:space="preserve"> </w:t>
            </w:r>
            <w:r>
              <w:rPr>
                <w:sz w:val="18"/>
              </w:rPr>
              <w:t>pas</w:t>
            </w:r>
            <w:r>
              <w:rPr>
                <w:spacing w:val="-3"/>
                <w:sz w:val="18"/>
              </w:rPr>
              <w:t xml:space="preserve"> </w:t>
            </w:r>
            <w:r>
              <w:rPr>
                <w:sz w:val="18"/>
              </w:rPr>
              <w:t>de</w:t>
            </w:r>
            <w:r>
              <w:rPr>
                <w:spacing w:val="-2"/>
                <w:sz w:val="18"/>
              </w:rPr>
              <w:t xml:space="preserve"> </w:t>
            </w:r>
            <w:r>
              <w:rPr>
                <w:sz w:val="18"/>
              </w:rPr>
              <w:t>projection</w:t>
            </w:r>
            <w:r>
              <w:rPr>
                <w:spacing w:val="-2"/>
                <w:sz w:val="18"/>
              </w:rPr>
              <w:t xml:space="preserve"> particulière</w:t>
            </w:r>
          </w:p>
        </w:tc>
      </w:tr>
      <w:tr w:rsidR="008B17E8" w14:paraId="7A06FD43" w14:textId="77777777">
        <w:trPr>
          <w:trHeight w:val="438"/>
        </w:trPr>
        <w:tc>
          <w:tcPr>
            <w:tcW w:w="818" w:type="dxa"/>
          </w:tcPr>
          <w:p w14:paraId="3FF5DC6B" w14:textId="77777777" w:rsidR="008B17E8" w:rsidRDefault="00702184">
            <w:pPr>
              <w:pStyle w:val="TableParagraph"/>
              <w:spacing w:before="0" w:line="219" w:lineRule="exact"/>
              <w:ind w:left="12"/>
              <w:rPr>
                <w:b/>
                <w:sz w:val="18"/>
              </w:rPr>
            </w:pPr>
            <w:r>
              <w:rPr>
                <w:b/>
                <w:sz w:val="18"/>
              </w:rPr>
              <w:t>2</w:t>
            </w:r>
          </w:p>
        </w:tc>
        <w:tc>
          <w:tcPr>
            <w:tcW w:w="3684" w:type="dxa"/>
          </w:tcPr>
          <w:p w14:paraId="5615D1B5" w14:textId="77777777" w:rsidR="008B17E8" w:rsidRDefault="00702184">
            <w:pPr>
              <w:pStyle w:val="TableParagraph"/>
              <w:spacing w:before="0" w:line="219" w:lineRule="exact"/>
              <w:ind w:left="1340" w:right="1328"/>
              <w:rPr>
                <w:b/>
                <w:sz w:val="18"/>
              </w:rPr>
            </w:pPr>
            <w:r>
              <w:rPr>
                <w:b/>
                <w:spacing w:val="-2"/>
                <w:sz w:val="18"/>
              </w:rPr>
              <w:t>Mauvais</w:t>
            </w:r>
          </w:p>
        </w:tc>
        <w:tc>
          <w:tcPr>
            <w:tcW w:w="4709" w:type="dxa"/>
          </w:tcPr>
          <w:p w14:paraId="1E1AE89E" w14:textId="77777777" w:rsidR="008B17E8" w:rsidRDefault="00702184">
            <w:pPr>
              <w:pStyle w:val="TableParagraph"/>
              <w:spacing w:before="0" w:line="219" w:lineRule="exact"/>
              <w:jc w:val="left"/>
              <w:rPr>
                <w:sz w:val="18"/>
              </w:rPr>
            </w:pPr>
            <w:r>
              <w:rPr>
                <w:sz w:val="18"/>
              </w:rPr>
              <w:t>Réponse</w:t>
            </w:r>
            <w:r>
              <w:rPr>
                <w:spacing w:val="-3"/>
                <w:sz w:val="18"/>
              </w:rPr>
              <w:t xml:space="preserve"> </w:t>
            </w:r>
            <w:r>
              <w:rPr>
                <w:sz w:val="18"/>
              </w:rPr>
              <w:t>mal</w:t>
            </w:r>
            <w:r>
              <w:rPr>
                <w:spacing w:val="-1"/>
                <w:sz w:val="18"/>
              </w:rPr>
              <w:t xml:space="preserve"> </w:t>
            </w:r>
            <w:r>
              <w:rPr>
                <w:sz w:val="18"/>
              </w:rPr>
              <w:t>cadrée,</w:t>
            </w:r>
            <w:r>
              <w:rPr>
                <w:spacing w:val="-1"/>
                <w:sz w:val="18"/>
              </w:rPr>
              <w:t xml:space="preserve"> </w:t>
            </w:r>
            <w:r>
              <w:rPr>
                <w:sz w:val="18"/>
              </w:rPr>
              <w:t>ne</w:t>
            </w:r>
            <w:r>
              <w:rPr>
                <w:spacing w:val="-3"/>
                <w:sz w:val="18"/>
              </w:rPr>
              <w:t xml:space="preserve"> </w:t>
            </w:r>
            <w:r>
              <w:rPr>
                <w:sz w:val="18"/>
              </w:rPr>
              <w:t>répondant</w:t>
            </w:r>
            <w:r>
              <w:rPr>
                <w:spacing w:val="-1"/>
                <w:sz w:val="18"/>
              </w:rPr>
              <w:t xml:space="preserve"> </w:t>
            </w:r>
            <w:r>
              <w:rPr>
                <w:sz w:val="18"/>
              </w:rPr>
              <w:t>qu’en</w:t>
            </w:r>
            <w:r>
              <w:rPr>
                <w:spacing w:val="-2"/>
                <w:sz w:val="18"/>
              </w:rPr>
              <w:t xml:space="preserve"> </w:t>
            </w:r>
            <w:r>
              <w:rPr>
                <w:sz w:val="18"/>
              </w:rPr>
              <w:t>partie</w:t>
            </w:r>
            <w:r>
              <w:rPr>
                <w:spacing w:val="-2"/>
                <w:sz w:val="18"/>
              </w:rPr>
              <w:t xml:space="preserve"> </w:t>
            </w:r>
            <w:r>
              <w:rPr>
                <w:sz w:val="18"/>
              </w:rPr>
              <w:t>au</w:t>
            </w:r>
            <w:r>
              <w:rPr>
                <w:spacing w:val="-2"/>
                <w:sz w:val="18"/>
              </w:rPr>
              <w:t xml:space="preserve"> </w:t>
            </w:r>
            <w:r>
              <w:rPr>
                <w:spacing w:val="-4"/>
                <w:sz w:val="18"/>
              </w:rPr>
              <w:t>sous</w:t>
            </w:r>
          </w:p>
          <w:p w14:paraId="095AC367" w14:textId="77777777" w:rsidR="008B17E8" w:rsidRDefault="00702184">
            <w:pPr>
              <w:pStyle w:val="TableParagraph"/>
              <w:spacing w:line="199" w:lineRule="exact"/>
              <w:jc w:val="left"/>
              <w:rPr>
                <w:sz w:val="18"/>
              </w:rPr>
            </w:pPr>
            <w:r>
              <w:rPr>
                <w:sz w:val="18"/>
              </w:rPr>
              <w:t>critère,</w:t>
            </w:r>
            <w:r>
              <w:rPr>
                <w:spacing w:val="-5"/>
                <w:sz w:val="18"/>
              </w:rPr>
              <w:t xml:space="preserve"> </w:t>
            </w:r>
            <w:r>
              <w:rPr>
                <w:sz w:val="18"/>
              </w:rPr>
              <w:t>réponse</w:t>
            </w:r>
            <w:r>
              <w:rPr>
                <w:spacing w:val="-5"/>
                <w:sz w:val="18"/>
              </w:rPr>
              <w:t xml:space="preserve"> </w:t>
            </w:r>
            <w:r>
              <w:rPr>
                <w:sz w:val="18"/>
              </w:rPr>
              <w:t>incomplète,</w:t>
            </w:r>
            <w:r>
              <w:rPr>
                <w:spacing w:val="-4"/>
                <w:sz w:val="18"/>
              </w:rPr>
              <w:t xml:space="preserve"> </w:t>
            </w:r>
            <w:r>
              <w:rPr>
                <w:spacing w:val="-2"/>
                <w:sz w:val="18"/>
              </w:rPr>
              <w:t>partielle</w:t>
            </w:r>
          </w:p>
        </w:tc>
      </w:tr>
      <w:tr w:rsidR="008B17E8" w14:paraId="3E1D2DDF" w14:textId="77777777">
        <w:trPr>
          <w:trHeight w:val="659"/>
        </w:trPr>
        <w:tc>
          <w:tcPr>
            <w:tcW w:w="818" w:type="dxa"/>
          </w:tcPr>
          <w:p w14:paraId="792EF20A" w14:textId="77777777" w:rsidR="008B17E8" w:rsidRDefault="00702184">
            <w:pPr>
              <w:pStyle w:val="TableParagraph"/>
              <w:ind w:left="12"/>
              <w:rPr>
                <w:b/>
                <w:sz w:val="18"/>
              </w:rPr>
            </w:pPr>
            <w:r>
              <w:rPr>
                <w:b/>
                <w:sz w:val="18"/>
              </w:rPr>
              <w:t>3</w:t>
            </w:r>
          </w:p>
        </w:tc>
        <w:tc>
          <w:tcPr>
            <w:tcW w:w="3684" w:type="dxa"/>
          </w:tcPr>
          <w:p w14:paraId="19086FD5" w14:textId="77777777" w:rsidR="008B17E8" w:rsidRDefault="00702184">
            <w:pPr>
              <w:pStyle w:val="TableParagraph"/>
              <w:ind w:left="1340" w:right="1328"/>
              <w:rPr>
                <w:b/>
                <w:sz w:val="18"/>
              </w:rPr>
            </w:pPr>
            <w:r>
              <w:rPr>
                <w:b/>
                <w:spacing w:val="-2"/>
                <w:sz w:val="18"/>
              </w:rPr>
              <w:t>Moyen</w:t>
            </w:r>
          </w:p>
        </w:tc>
        <w:tc>
          <w:tcPr>
            <w:tcW w:w="4709" w:type="dxa"/>
          </w:tcPr>
          <w:p w14:paraId="73B6FE24" w14:textId="77777777" w:rsidR="008B17E8" w:rsidRDefault="00702184">
            <w:pPr>
              <w:pStyle w:val="TableParagraph"/>
              <w:spacing w:line="219" w:lineRule="exact"/>
              <w:jc w:val="left"/>
              <w:rPr>
                <w:sz w:val="18"/>
              </w:rPr>
            </w:pPr>
            <w:r>
              <w:rPr>
                <w:sz w:val="18"/>
              </w:rPr>
              <w:t>Compréhension</w:t>
            </w:r>
            <w:r>
              <w:rPr>
                <w:spacing w:val="-3"/>
                <w:sz w:val="18"/>
              </w:rPr>
              <w:t xml:space="preserve"> </w:t>
            </w:r>
            <w:r>
              <w:rPr>
                <w:sz w:val="18"/>
              </w:rPr>
              <w:t>de</w:t>
            </w:r>
            <w:r>
              <w:rPr>
                <w:spacing w:val="-2"/>
                <w:sz w:val="18"/>
              </w:rPr>
              <w:t xml:space="preserve"> </w:t>
            </w:r>
            <w:r>
              <w:rPr>
                <w:sz w:val="18"/>
              </w:rPr>
              <w:t>la</w:t>
            </w:r>
            <w:r>
              <w:rPr>
                <w:spacing w:val="-1"/>
                <w:sz w:val="18"/>
              </w:rPr>
              <w:t xml:space="preserve"> </w:t>
            </w:r>
            <w:r>
              <w:rPr>
                <w:sz w:val="18"/>
              </w:rPr>
              <w:t>demande</w:t>
            </w:r>
            <w:r>
              <w:rPr>
                <w:spacing w:val="-1"/>
                <w:sz w:val="18"/>
              </w:rPr>
              <w:t xml:space="preserve"> </w:t>
            </w:r>
            <w:r>
              <w:rPr>
                <w:sz w:val="18"/>
              </w:rPr>
              <w:t>du</w:t>
            </w:r>
            <w:r>
              <w:rPr>
                <w:spacing w:val="-2"/>
                <w:sz w:val="18"/>
              </w:rPr>
              <w:t xml:space="preserve"> </w:t>
            </w:r>
            <w:r>
              <w:rPr>
                <w:sz w:val="18"/>
              </w:rPr>
              <w:t>maître</w:t>
            </w:r>
            <w:r>
              <w:rPr>
                <w:spacing w:val="-2"/>
                <w:sz w:val="18"/>
              </w:rPr>
              <w:t xml:space="preserve"> d’ouvrage,</w:t>
            </w:r>
          </w:p>
          <w:p w14:paraId="4E409B05" w14:textId="77777777" w:rsidR="008B17E8" w:rsidRDefault="00702184">
            <w:pPr>
              <w:pStyle w:val="TableParagraph"/>
              <w:spacing w:before="0" w:line="219" w:lineRule="exact"/>
              <w:jc w:val="left"/>
              <w:rPr>
                <w:sz w:val="18"/>
              </w:rPr>
            </w:pPr>
            <w:proofErr w:type="gramStart"/>
            <w:r>
              <w:rPr>
                <w:sz w:val="18"/>
              </w:rPr>
              <w:t>réponse</w:t>
            </w:r>
            <w:proofErr w:type="gramEnd"/>
            <w:r>
              <w:rPr>
                <w:spacing w:val="-3"/>
                <w:sz w:val="18"/>
              </w:rPr>
              <w:t xml:space="preserve"> </w:t>
            </w:r>
            <w:r>
              <w:rPr>
                <w:sz w:val="18"/>
              </w:rPr>
              <w:t>complète</w:t>
            </w:r>
            <w:r>
              <w:rPr>
                <w:spacing w:val="-4"/>
                <w:sz w:val="18"/>
              </w:rPr>
              <w:t xml:space="preserve"> </w:t>
            </w:r>
            <w:r>
              <w:rPr>
                <w:sz w:val="18"/>
              </w:rPr>
              <w:t>avec</w:t>
            </w:r>
            <w:r>
              <w:rPr>
                <w:spacing w:val="-3"/>
                <w:sz w:val="18"/>
              </w:rPr>
              <w:t xml:space="preserve"> </w:t>
            </w:r>
            <w:r>
              <w:rPr>
                <w:sz w:val="18"/>
              </w:rPr>
              <w:t>reformulation</w:t>
            </w:r>
            <w:r>
              <w:rPr>
                <w:spacing w:val="-3"/>
                <w:sz w:val="18"/>
              </w:rPr>
              <w:t xml:space="preserve"> </w:t>
            </w:r>
            <w:r>
              <w:rPr>
                <w:sz w:val="18"/>
              </w:rPr>
              <w:t>des</w:t>
            </w:r>
            <w:r>
              <w:rPr>
                <w:spacing w:val="-3"/>
                <w:sz w:val="18"/>
              </w:rPr>
              <w:t xml:space="preserve"> </w:t>
            </w:r>
            <w:r>
              <w:rPr>
                <w:sz w:val="18"/>
              </w:rPr>
              <w:t>objectifs</w:t>
            </w:r>
            <w:r>
              <w:rPr>
                <w:spacing w:val="-3"/>
                <w:sz w:val="18"/>
              </w:rPr>
              <w:t xml:space="preserve"> </w:t>
            </w:r>
            <w:r>
              <w:rPr>
                <w:sz w:val="18"/>
              </w:rPr>
              <w:t>du</w:t>
            </w:r>
            <w:r>
              <w:rPr>
                <w:spacing w:val="-2"/>
                <w:sz w:val="18"/>
              </w:rPr>
              <w:t xml:space="preserve"> maître</w:t>
            </w:r>
          </w:p>
          <w:p w14:paraId="1F87F70B" w14:textId="77777777" w:rsidR="008B17E8" w:rsidRDefault="00702184">
            <w:pPr>
              <w:pStyle w:val="TableParagraph"/>
              <w:spacing w:line="199" w:lineRule="exact"/>
              <w:jc w:val="left"/>
              <w:rPr>
                <w:sz w:val="18"/>
              </w:rPr>
            </w:pPr>
            <w:r>
              <w:rPr>
                <w:spacing w:val="-2"/>
                <w:sz w:val="18"/>
              </w:rPr>
              <w:t>d’ouvrage</w:t>
            </w:r>
          </w:p>
        </w:tc>
      </w:tr>
      <w:tr w:rsidR="008B17E8" w14:paraId="3DB12A85" w14:textId="77777777">
        <w:trPr>
          <w:trHeight w:val="438"/>
        </w:trPr>
        <w:tc>
          <w:tcPr>
            <w:tcW w:w="818" w:type="dxa"/>
          </w:tcPr>
          <w:p w14:paraId="0075ABCB" w14:textId="77777777" w:rsidR="008B17E8" w:rsidRDefault="00702184">
            <w:pPr>
              <w:pStyle w:val="TableParagraph"/>
              <w:spacing w:before="0" w:line="219" w:lineRule="exact"/>
              <w:ind w:left="12"/>
              <w:rPr>
                <w:b/>
                <w:sz w:val="18"/>
              </w:rPr>
            </w:pPr>
            <w:r>
              <w:rPr>
                <w:b/>
                <w:sz w:val="18"/>
              </w:rPr>
              <w:t>4</w:t>
            </w:r>
          </w:p>
        </w:tc>
        <w:tc>
          <w:tcPr>
            <w:tcW w:w="3684" w:type="dxa"/>
          </w:tcPr>
          <w:p w14:paraId="3D4C2DD0" w14:textId="77777777" w:rsidR="008B17E8" w:rsidRDefault="00702184">
            <w:pPr>
              <w:pStyle w:val="TableParagraph"/>
              <w:spacing w:before="0" w:line="219" w:lineRule="exact"/>
              <w:ind w:left="1337" w:right="1329"/>
              <w:rPr>
                <w:b/>
                <w:sz w:val="18"/>
              </w:rPr>
            </w:pPr>
            <w:r>
              <w:rPr>
                <w:b/>
                <w:spacing w:val="-5"/>
                <w:sz w:val="18"/>
              </w:rPr>
              <w:t>Bon</w:t>
            </w:r>
          </w:p>
        </w:tc>
        <w:tc>
          <w:tcPr>
            <w:tcW w:w="4709" w:type="dxa"/>
          </w:tcPr>
          <w:p w14:paraId="2E865EB4" w14:textId="77777777" w:rsidR="008B17E8" w:rsidRDefault="00702184">
            <w:pPr>
              <w:pStyle w:val="TableParagraph"/>
              <w:spacing w:before="0" w:line="219" w:lineRule="exact"/>
              <w:jc w:val="left"/>
              <w:rPr>
                <w:sz w:val="18"/>
              </w:rPr>
            </w:pPr>
            <w:r>
              <w:rPr>
                <w:sz w:val="18"/>
              </w:rPr>
              <w:t>Réponse</w:t>
            </w:r>
            <w:r>
              <w:rPr>
                <w:spacing w:val="-3"/>
                <w:sz w:val="18"/>
              </w:rPr>
              <w:t xml:space="preserve"> </w:t>
            </w:r>
            <w:r>
              <w:rPr>
                <w:sz w:val="18"/>
              </w:rPr>
              <w:t>avec</w:t>
            </w:r>
            <w:r>
              <w:rPr>
                <w:spacing w:val="-3"/>
                <w:sz w:val="18"/>
              </w:rPr>
              <w:t xml:space="preserve"> </w:t>
            </w:r>
            <w:r>
              <w:rPr>
                <w:sz w:val="18"/>
              </w:rPr>
              <w:t>organisation</w:t>
            </w:r>
            <w:r>
              <w:rPr>
                <w:spacing w:val="-2"/>
                <w:sz w:val="18"/>
              </w:rPr>
              <w:t xml:space="preserve"> </w:t>
            </w:r>
            <w:r>
              <w:rPr>
                <w:sz w:val="18"/>
              </w:rPr>
              <w:t>cohérente,</w:t>
            </w:r>
            <w:r>
              <w:rPr>
                <w:spacing w:val="-2"/>
                <w:sz w:val="18"/>
              </w:rPr>
              <w:t xml:space="preserve"> </w:t>
            </w:r>
            <w:r>
              <w:rPr>
                <w:sz w:val="18"/>
              </w:rPr>
              <w:t>mise</w:t>
            </w:r>
            <w:r>
              <w:rPr>
                <w:spacing w:val="-3"/>
                <w:sz w:val="18"/>
              </w:rPr>
              <w:t xml:space="preserve"> </w:t>
            </w:r>
            <w:r>
              <w:rPr>
                <w:sz w:val="18"/>
              </w:rPr>
              <w:t>en</w:t>
            </w:r>
            <w:r>
              <w:rPr>
                <w:spacing w:val="-1"/>
                <w:sz w:val="18"/>
              </w:rPr>
              <w:t xml:space="preserve"> </w:t>
            </w:r>
            <w:r>
              <w:rPr>
                <w:spacing w:val="-2"/>
                <w:sz w:val="18"/>
              </w:rPr>
              <w:t>exergue</w:t>
            </w:r>
          </w:p>
          <w:p w14:paraId="73EBF209" w14:textId="77777777" w:rsidR="008B17E8" w:rsidRDefault="00702184">
            <w:pPr>
              <w:pStyle w:val="TableParagraph"/>
              <w:spacing w:line="199" w:lineRule="exact"/>
              <w:jc w:val="left"/>
              <w:rPr>
                <w:sz w:val="18"/>
              </w:rPr>
            </w:pPr>
            <w:r>
              <w:rPr>
                <w:sz w:val="18"/>
              </w:rPr>
              <w:t>compétences</w:t>
            </w:r>
            <w:r>
              <w:rPr>
                <w:spacing w:val="-4"/>
                <w:sz w:val="18"/>
              </w:rPr>
              <w:t xml:space="preserve"> </w:t>
            </w:r>
            <w:r>
              <w:rPr>
                <w:sz w:val="18"/>
              </w:rPr>
              <w:t>/</w:t>
            </w:r>
            <w:r>
              <w:rPr>
                <w:spacing w:val="-4"/>
                <w:sz w:val="18"/>
              </w:rPr>
              <w:t xml:space="preserve"> </w:t>
            </w:r>
            <w:r>
              <w:rPr>
                <w:sz w:val="18"/>
              </w:rPr>
              <w:t>procédures</w:t>
            </w:r>
            <w:r>
              <w:rPr>
                <w:spacing w:val="-3"/>
                <w:sz w:val="18"/>
              </w:rPr>
              <w:t xml:space="preserve"> </w:t>
            </w:r>
            <w:r>
              <w:rPr>
                <w:spacing w:val="-2"/>
                <w:sz w:val="18"/>
              </w:rPr>
              <w:t>spécifiques</w:t>
            </w:r>
          </w:p>
        </w:tc>
      </w:tr>
      <w:tr w:rsidR="008B17E8" w14:paraId="1D7EEEEB" w14:textId="77777777">
        <w:trPr>
          <w:trHeight w:val="439"/>
        </w:trPr>
        <w:tc>
          <w:tcPr>
            <w:tcW w:w="818" w:type="dxa"/>
          </w:tcPr>
          <w:p w14:paraId="50B915D8" w14:textId="77777777" w:rsidR="008B17E8" w:rsidRDefault="00702184">
            <w:pPr>
              <w:pStyle w:val="TableParagraph"/>
              <w:ind w:left="12"/>
              <w:rPr>
                <w:b/>
                <w:sz w:val="18"/>
              </w:rPr>
            </w:pPr>
            <w:r>
              <w:rPr>
                <w:b/>
                <w:sz w:val="18"/>
              </w:rPr>
              <w:t>5</w:t>
            </w:r>
          </w:p>
        </w:tc>
        <w:tc>
          <w:tcPr>
            <w:tcW w:w="3684" w:type="dxa"/>
          </w:tcPr>
          <w:p w14:paraId="6787DE07" w14:textId="77777777" w:rsidR="008B17E8" w:rsidRDefault="00702184">
            <w:pPr>
              <w:pStyle w:val="TableParagraph"/>
              <w:ind w:left="1336" w:right="1329"/>
              <w:rPr>
                <w:b/>
                <w:sz w:val="18"/>
              </w:rPr>
            </w:pPr>
            <w:r>
              <w:rPr>
                <w:b/>
                <w:spacing w:val="-2"/>
                <w:sz w:val="18"/>
              </w:rPr>
              <w:t>Excellent</w:t>
            </w:r>
          </w:p>
        </w:tc>
        <w:tc>
          <w:tcPr>
            <w:tcW w:w="4709" w:type="dxa"/>
          </w:tcPr>
          <w:p w14:paraId="625D9539" w14:textId="77777777" w:rsidR="008B17E8" w:rsidRDefault="00702184">
            <w:pPr>
              <w:pStyle w:val="TableParagraph"/>
              <w:spacing w:line="219" w:lineRule="exact"/>
              <w:jc w:val="left"/>
              <w:rPr>
                <w:sz w:val="18"/>
              </w:rPr>
            </w:pPr>
            <w:r>
              <w:rPr>
                <w:sz w:val="18"/>
              </w:rPr>
              <w:t>Dépassement</w:t>
            </w:r>
            <w:r>
              <w:rPr>
                <w:spacing w:val="-3"/>
                <w:sz w:val="18"/>
              </w:rPr>
              <w:t xml:space="preserve"> </w:t>
            </w:r>
            <w:r>
              <w:rPr>
                <w:sz w:val="18"/>
              </w:rPr>
              <w:t>des</w:t>
            </w:r>
            <w:r>
              <w:rPr>
                <w:spacing w:val="-3"/>
                <w:sz w:val="18"/>
              </w:rPr>
              <w:t xml:space="preserve"> </w:t>
            </w:r>
            <w:r>
              <w:rPr>
                <w:sz w:val="18"/>
              </w:rPr>
              <w:t>attentes</w:t>
            </w:r>
            <w:r>
              <w:rPr>
                <w:spacing w:val="-1"/>
                <w:sz w:val="18"/>
              </w:rPr>
              <w:t xml:space="preserve"> </w:t>
            </w:r>
            <w:r>
              <w:rPr>
                <w:sz w:val="18"/>
              </w:rPr>
              <w:t>du</w:t>
            </w:r>
            <w:r>
              <w:rPr>
                <w:spacing w:val="-4"/>
                <w:sz w:val="18"/>
              </w:rPr>
              <w:t xml:space="preserve"> </w:t>
            </w:r>
            <w:r>
              <w:rPr>
                <w:sz w:val="18"/>
              </w:rPr>
              <w:t>maître</w:t>
            </w:r>
            <w:r>
              <w:rPr>
                <w:spacing w:val="-3"/>
                <w:sz w:val="18"/>
              </w:rPr>
              <w:t xml:space="preserve"> </w:t>
            </w:r>
            <w:r>
              <w:rPr>
                <w:sz w:val="18"/>
              </w:rPr>
              <w:t xml:space="preserve">d’ouvrage, </w:t>
            </w:r>
            <w:r>
              <w:rPr>
                <w:spacing w:val="-2"/>
                <w:sz w:val="18"/>
              </w:rPr>
              <w:t>proposition</w:t>
            </w:r>
          </w:p>
          <w:p w14:paraId="3B328E03" w14:textId="77777777" w:rsidR="008B17E8" w:rsidRDefault="00702184">
            <w:pPr>
              <w:pStyle w:val="TableParagraph"/>
              <w:spacing w:before="0" w:line="199" w:lineRule="exact"/>
              <w:jc w:val="left"/>
              <w:rPr>
                <w:sz w:val="18"/>
              </w:rPr>
            </w:pPr>
            <w:r>
              <w:rPr>
                <w:sz w:val="18"/>
              </w:rPr>
              <w:t>et</w:t>
            </w:r>
            <w:r>
              <w:rPr>
                <w:spacing w:val="-2"/>
                <w:sz w:val="18"/>
              </w:rPr>
              <w:t xml:space="preserve"> </w:t>
            </w:r>
            <w:r>
              <w:rPr>
                <w:sz w:val="18"/>
              </w:rPr>
              <w:t>justification</w:t>
            </w:r>
            <w:r>
              <w:rPr>
                <w:spacing w:val="-3"/>
                <w:sz w:val="18"/>
              </w:rPr>
              <w:t xml:space="preserve"> </w:t>
            </w:r>
            <w:r>
              <w:rPr>
                <w:sz w:val="18"/>
              </w:rPr>
              <w:t>d’une</w:t>
            </w:r>
            <w:r>
              <w:rPr>
                <w:spacing w:val="-3"/>
                <w:sz w:val="18"/>
              </w:rPr>
              <w:t xml:space="preserve"> </w:t>
            </w:r>
            <w:r>
              <w:rPr>
                <w:sz w:val="18"/>
              </w:rPr>
              <w:t>démarche</w:t>
            </w:r>
            <w:r>
              <w:rPr>
                <w:spacing w:val="-2"/>
                <w:sz w:val="18"/>
              </w:rPr>
              <w:t xml:space="preserve"> optimale</w:t>
            </w:r>
          </w:p>
        </w:tc>
      </w:tr>
    </w:tbl>
    <w:p w14:paraId="29A08171" w14:textId="77777777" w:rsidR="008B17E8" w:rsidRDefault="008B17E8">
      <w:pPr>
        <w:pStyle w:val="Corpsdetexte"/>
        <w:spacing w:before="7"/>
        <w:rPr>
          <w:sz w:val="25"/>
        </w:rPr>
      </w:pPr>
    </w:p>
    <w:p w14:paraId="0D929E40" w14:textId="77777777" w:rsidR="008B17E8" w:rsidRDefault="00702184">
      <w:pPr>
        <w:pStyle w:val="Corpsdetexte"/>
        <w:ind w:left="156"/>
      </w:pPr>
      <w:r>
        <w:t>La</w:t>
      </w:r>
      <w:r>
        <w:rPr>
          <w:spacing w:val="-2"/>
        </w:rPr>
        <w:t xml:space="preserve"> </w:t>
      </w:r>
      <w:r>
        <w:t>note</w:t>
      </w:r>
      <w:r>
        <w:rPr>
          <w:spacing w:val="-4"/>
        </w:rPr>
        <w:t xml:space="preserve"> </w:t>
      </w:r>
      <w:r>
        <w:t>obtenue</w:t>
      </w:r>
      <w:r>
        <w:rPr>
          <w:spacing w:val="-4"/>
        </w:rPr>
        <w:t xml:space="preserve"> </w:t>
      </w:r>
      <w:r>
        <w:t>sur</w:t>
      </w:r>
      <w:r>
        <w:rPr>
          <w:spacing w:val="-2"/>
        </w:rPr>
        <w:t xml:space="preserve"> </w:t>
      </w:r>
      <w:r>
        <w:t>le</w:t>
      </w:r>
      <w:r>
        <w:rPr>
          <w:spacing w:val="-3"/>
        </w:rPr>
        <w:t xml:space="preserve"> </w:t>
      </w:r>
      <w:r>
        <w:t>critère</w:t>
      </w:r>
      <w:r>
        <w:rPr>
          <w:spacing w:val="-3"/>
        </w:rPr>
        <w:t xml:space="preserve"> </w:t>
      </w:r>
      <w:r>
        <w:t>1</w:t>
      </w:r>
      <w:r>
        <w:rPr>
          <w:spacing w:val="-2"/>
        </w:rPr>
        <w:t xml:space="preserve"> </w:t>
      </w:r>
      <w:r>
        <w:t>se</w:t>
      </w:r>
      <w:r>
        <w:rPr>
          <w:spacing w:val="-4"/>
        </w:rPr>
        <w:t xml:space="preserve"> </w:t>
      </w:r>
      <w:r>
        <w:t>verra</w:t>
      </w:r>
      <w:r>
        <w:rPr>
          <w:spacing w:val="-2"/>
        </w:rPr>
        <w:t xml:space="preserve"> </w:t>
      </w:r>
      <w:r>
        <w:t>appliquer</w:t>
      </w:r>
      <w:r>
        <w:rPr>
          <w:spacing w:val="-2"/>
        </w:rPr>
        <w:t xml:space="preserve"> </w:t>
      </w:r>
      <w:r>
        <w:t>un</w:t>
      </w:r>
      <w:r>
        <w:rPr>
          <w:spacing w:val="-4"/>
        </w:rPr>
        <w:t xml:space="preserve"> </w:t>
      </w:r>
      <w:r>
        <w:t>coefficient</w:t>
      </w:r>
      <w:r>
        <w:rPr>
          <w:spacing w:val="-2"/>
        </w:rPr>
        <w:t xml:space="preserve"> </w:t>
      </w:r>
      <w:r>
        <w:t>de</w:t>
      </w:r>
      <w:r>
        <w:rPr>
          <w:spacing w:val="-5"/>
        </w:rPr>
        <w:t xml:space="preserve"> </w:t>
      </w:r>
      <w:r>
        <w:t>pondération</w:t>
      </w:r>
      <w:r>
        <w:rPr>
          <w:spacing w:val="-5"/>
        </w:rPr>
        <w:t xml:space="preserve"> </w:t>
      </w:r>
      <w:r>
        <w:t xml:space="preserve">de </w:t>
      </w:r>
      <w:r>
        <w:rPr>
          <w:spacing w:val="-5"/>
        </w:rPr>
        <w:t>0,6</w:t>
      </w:r>
    </w:p>
    <w:p w14:paraId="4CCDBAB1" w14:textId="77777777" w:rsidR="008B17E8" w:rsidRDefault="008B17E8">
      <w:pPr>
        <w:pStyle w:val="Corpsdetexte"/>
        <w:spacing w:before="6"/>
        <w:rPr>
          <w:sz w:val="28"/>
        </w:rPr>
      </w:pPr>
    </w:p>
    <w:p w14:paraId="0B7FF00C" w14:textId="77777777" w:rsidR="008B17E8" w:rsidRDefault="00702184">
      <w:pPr>
        <w:spacing w:before="1"/>
        <w:ind w:left="517"/>
        <w:jc w:val="both"/>
      </w:pPr>
      <w:r>
        <w:rPr>
          <w:noProof/>
          <w:position w:val="1"/>
          <w:lang w:eastAsia="fr-FR"/>
        </w:rPr>
        <w:drawing>
          <wp:inline distT="0" distB="0" distL="0" distR="0" wp14:anchorId="69D4C68F" wp14:editId="22D23C62">
            <wp:extent cx="93137" cy="108704"/>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93137" cy="108704"/>
                    </a:xfrm>
                    <a:prstGeom prst="rect">
                      <a:avLst/>
                    </a:prstGeom>
                  </pic:spPr>
                </pic:pic>
              </a:graphicData>
            </a:graphic>
          </wp:inline>
        </w:drawing>
      </w:r>
      <w:r>
        <w:rPr>
          <w:rFonts w:ascii="Times New Roman" w:hAnsi="Times New Roman"/>
          <w:spacing w:val="70"/>
          <w:sz w:val="20"/>
        </w:rPr>
        <w:t xml:space="preserve">  </w:t>
      </w:r>
      <w:r>
        <w:rPr>
          <w:b/>
          <w:u w:val="single"/>
        </w:rPr>
        <w:t>Prix des prestations</w:t>
      </w:r>
      <w:r>
        <w:rPr>
          <w:b/>
        </w:rPr>
        <w:t xml:space="preserve"> </w:t>
      </w:r>
      <w:r>
        <w:t>(coefficient de pondération de 40 % - échelle de notation de 0 à 100)</w:t>
      </w:r>
    </w:p>
    <w:p w14:paraId="4628A45F" w14:textId="77777777" w:rsidR="008B17E8" w:rsidRDefault="008B17E8">
      <w:pPr>
        <w:pStyle w:val="Corpsdetexte"/>
        <w:spacing w:before="9"/>
        <w:rPr>
          <w:sz w:val="20"/>
        </w:rPr>
      </w:pPr>
    </w:p>
    <w:p w14:paraId="2036AA34" w14:textId="77777777" w:rsidR="008B17E8" w:rsidRDefault="00702184">
      <w:pPr>
        <w:pStyle w:val="Corpsdetexte"/>
        <w:spacing w:before="56" w:line="276" w:lineRule="auto"/>
        <w:ind w:left="156" w:right="341"/>
      </w:pPr>
      <w:r>
        <w:t>En</w:t>
      </w:r>
      <w:r>
        <w:rPr>
          <w:spacing w:val="-2"/>
        </w:rPr>
        <w:t xml:space="preserve"> </w:t>
      </w:r>
      <w:r>
        <w:t>cas</w:t>
      </w:r>
      <w:r>
        <w:rPr>
          <w:spacing w:val="-2"/>
        </w:rPr>
        <w:t xml:space="preserve"> </w:t>
      </w:r>
      <w:r>
        <w:t>d’égalité</w:t>
      </w:r>
      <w:r>
        <w:rPr>
          <w:spacing w:val="-2"/>
        </w:rPr>
        <w:t xml:space="preserve"> </w:t>
      </w:r>
      <w:r>
        <w:t>constatée</w:t>
      </w:r>
      <w:r>
        <w:rPr>
          <w:spacing w:val="-4"/>
        </w:rPr>
        <w:t xml:space="preserve"> </w:t>
      </w:r>
      <w:r>
        <w:t>à</w:t>
      </w:r>
      <w:r>
        <w:rPr>
          <w:spacing w:val="-2"/>
        </w:rPr>
        <w:t xml:space="preserve"> </w:t>
      </w:r>
      <w:r>
        <w:t>l’issue</w:t>
      </w:r>
      <w:r>
        <w:rPr>
          <w:spacing w:val="-1"/>
        </w:rPr>
        <w:t xml:space="preserve"> </w:t>
      </w:r>
      <w:r>
        <w:t>de</w:t>
      </w:r>
      <w:r>
        <w:rPr>
          <w:spacing w:val="-4"/>
        </w:rPr>
        <w:t xml:space="preserve"> </w:t>
      </w:r>
      <w:r>
        <w:t>l’analyse</w:t>
      </w:r>
      <w:r>
        <w:rPr>
          <w:spacing w:val="-1"/>
        </w:rPr>
        <w:t xml:space="preserve"> </w:t>
      </w:r>
      <w:r>
        <w:t>pour</w:t>
      </w:r>
      <w:r>
        <w:rPr>
          <w:spacing w:val="-2"/>
        </w:rPr>
        <w:t xml:space="preserve"> </w:t>
      </w:r>
      <w:r>
        <w:t>la</w:t>
      </w:r>
      <w:r>
        <w:rPr>
          <w:spacing w:val="-2"/>
        </w:rPr>
        <w:t xml:space="preserve"> </w:t>
      </w:r>
      <w:r>
        <w:t>détermination</w:t>
      </w:r>
      <w:r>
        <w:rPr>
          <w:spacing w:val="-3"/>
        </w:rPr>
        <w:t xml:space="preserve"> </w:t>
      </w:r>
      <w:r>
        <w:t>de</w:t>
      </w:r>
      <w:r>
        <w:rPr>
          <w:spacing w:val="-2"/>
        </w:rPr>
        <w:t xml:space="preserve"> </w:t>
      </w:r>
      <w:r>
        <w:t>l’offre</w:t>
      </w:r>
      <w:r>
        <w:rPr>
          <w:spacing w:val="-4"/>
        </w:rPr>
        <w:t xml:space="preserve"> </w:t>
      </w:r>
      <w:r>
        <w:t>économiquement</w:t>
      </w:r>
      <w:r>
        <w:rPr>
          <w:spacing w:val="-2"/>
        </w:rPr>
        <w:t xml:space="preserve"> </w:t>
      </w:r>
      <w:r>
        <w:t>la</w:t>
      </w:r>
      <w:r>
        <w:rPr>
          <w:spacing w:val="-2"/>
        </w:rPr>
        <w:t xml:space="preserve"> </w:t>
      </w:r>
      <w:r>
        <w:t xml:space="preserve">plus avantageuse, le candidat ayant obtenu la meilleure note sur le critère n°1 sera classé en première </w:t>
      </w:r>
      <w:r>
        <w:rPr>
          <w:spacing w:val="-2"/>
        </w:rPr>
        <w:t>position.</w:t>
      </w:r>
    </w:p>
    <w:p w14:paraId="6C2C50A0" w14:textId="77777777" w:rsidR="008B17E8" w:rsidRDefault="00702184">
      <w:pPr>
        <w:pStyle w:val="Corpsdetexte"/>
        <w:ind w:left="156"/>
      </w:pPr>
      <w:r>
        <w:t>Le</w:t>
      </w:r>
      <w:r>
        <w:rPr>
          <w:spacing w:val="-5"/>
        </w:rPr>
        <w:t xml:space="preserve"> </w:t>
      </w:r>
      <w:r>
        <w:t>critère</w:t>
      </w:r>
      <w:r>
        <w:rPr>
          <w:spacing w:val="-5"/>
        </w:rPr>
        <w:t xml:space="preserve"> </w:t>
      </w:r>
      <w:r>
        <w:t>prix</w:t>
      </w:r>
      <w:r>
        <w:rPr>
          <w:spacing w:val="-3"/>
        </w:rPr>
        <w:t xml:space="preserve"> </w:t>
      </w:r>
      <w:r>
        <w:t>des</w:t>
      </w:r>
      <w:r>
        <w:rPr>
          <w:spacing w:val="-4"/>
        </w:rPr>
        <w:t xml:space="preserve"> </w:t>
      </w:r>
      <w:r>
        <w:t>prestations</w:t>
      </w:r>
      <w:r>
        <w:rPr>
          <w:spacing w:val="-3"/>
        </w:rPr>
        <w:t xml:space="preserve"> </w:t>
      </w:r>
      <w:r>
        <w:t>sera</w:t>
      </w:r>
      <w:r>
        <w:rPr>
          <w:spacing w:val="-3"/>
        </w:rPr>
        <w:t xml:space="preserve"> </w:t>
      </w:r>
      <w:r>
        <w:t>apprécié</w:t>
      </w:r>
      <w:r>
        <w:rPr>
          <w:spacing w:val="-4"/>
        </w:rPr>
        <w:t xml:space="preserve"> </w:t>
      </w:r>
      <w:r>
        <w:t>de</w:t>
      </w:r>
      <w:r>
        <w:rPr>
          <w:spacing w:val="-5"/>
        </w:rPr>
        <w:t xml:space="preserve"> </w:t>
      </w:r>
      <w:r>
        <w:t>la</w:t>
      </w:r>
      <w:r>
        <w:rPr>
          <w:spacing w:val="-5"/>
        </w:rPr>
        <w:t xml:space="preserve"> </w:t>
      </w:r>
      <w:r>
        <w:t>manière</w:t>
      </w:r>
      <w:r>
        <w:rPr>
          <w:spacing w:val="-2"/>
        </w:rPr>
        <w:t xml:space="preserve"> </w:t>
      </w:r>
      <w:r>
        <w:t>suivante</w:t>
      </w:r>
      <w:r>
        <w:rPr>
          <w:spacing w:val="-5"/>
        </w:rPr>
        <w:t xml:space="preserve"> </w:t>
      </w:r>
      <w:r>
        <w:rPr>
          <w:spacing w:val="-10"/>
        </w:rPr>
        <w:t>:</w:t>
      </w:r>
    </w:p>
    <w:p w14:paraId="7B1DEBC1" w14:textId="77777777" w:rsidR="008B17E8" w:rsidRDefault="00702184">
      <w:pPr>
        <w:pStyle w:val="Corpsdetexte"/>
        <w:spacing w:before="41"/>
        <w:ind w:left="156"/>
      </w:pPr>
      <w:r>
        <w:t>L’offre</w:t>
      </w:r>
      <w:r>
        <w:rPr>
          <w:spacing w:val="-3"/>
        </w:rPr>
        <w:t xml:space="preserve"> </w:t>
      </w:r>
      <w:r>
        <w:t>de</w:t>
      </w:r>
      <w:r>
        <w:rPr>
          <w:spacing w:val="-2"/>
        </w:rPr>
        <w:t xml:space="preserve"> </w:t>
      </w:r>
      <w:r>
        <w:t>prix</w:t>
      </w:r>
      <w:r>
        <w:rPr>
          <w:spacing w:val="-3"/>
        </w:rPr>
        <w:t xml:space="preserve"> </w:t>
      </w:r>
      <w:r>
        <w:t>la</w:t>
      </w:r>
      <w:r>
        <w:rPr>
          <w:spacing w:val="-6"/>
        </w:rPr>
        <w:t xml:space="preserve"> </w:t>
      </w:r>
      <w:r>
        <w:t>moins</w:t>
      </w:r>
      <w:r>
        <w:rPr>
          <w:spacing w:val="-4"/>
        </w:rPr>
        <w:t xml:space="preserve"> </w:t>
      </w:r>
      <w:proofErr w:type="spellStart"/>
      <w:r>
        <w:t>disante</w:t>
      </w:r>
      <w:proofErr w:type="spellEnd"/>
      <w:r>
        <w:rPr>
          <w:spacing w:val="-3"/>
        </w:rPr>
        <w:t xml:space="preserve"> </w:t>
      </w:r>
      <w:r>
        <w:t>(exclusion</w:t>
      </w:r>
      <w:r>
        <w:rPr>
          <w:spacing w:val="-7"/>
        </w:rPr>
        <w:t xml:space="preserve"> </w:t>
      </w:r>
      <w:r>
        <w:t>faite</w:t>
      </w:r>
      <w:r>
        <w:rPr>
          <w:spacing w:val="-5"/>
        </w:rPr>
        <w:t xml:space="preserve"> </w:t>
      </w:r>
      <w:r>
        <w:t>des</w:t>
      </w:r>
      <w:r>
        <w:rPr>
          <w:spacing w:val="-5"/>
        </w:rPr>
        <w:t xml:space="preserve"> </w:t>
      </w:r>
      <w:r>
        <w:t>offres</w:t>
      </w:r>
      <w:r>
        <w:rPr>
          <w:spacing w:val="-3"/>
        </w:rPr>
        <w:t xml:space="preserve"> </w:t>
      </w:r>
      <w:r>
        <w:t>jugées</w:t>
      </w:r>
      <w:r>
        <w:rPr>
          <w:spacing w:val="-6"/>
        </w:rPr>
        <w:t xml:space="preserve"> </w:t>
      </w:r>
      <w:r>
        <w:t>«</w:t>
      </w:r>
      <w:r>
        <w:rPr>
          <w:spacing w:val="-3"/>
        </w:rPr>
        <w:t xml:space="preserve"> </w:t>
      </w:r>
      <w:r>
        <w:t>anormalement</w:t>
      </w:r>
      <w:r>
        <w:rPr>
          <w:spacing w:val="-5"/>
        </w:rPr>
        <w:t xml:space="preserve"> </w:t>
      </w:r>
      <w:r>
        <w:t>basses</w:t>
      </w:r>
      <w:r>
        <w:rPr>
          <w:spacing w:val="-3"/>
        </w:rPr>
        <w:t xml:space="preserve"> </w:t>
      </w:r>
      <w:r>
        <w:t>»)</w:t>
      </w:r>
      <w:r>
        <w:rPr>
          <w:spacing w:val="-6"/>
        </w:rPr>
        <w:t xml:space="preserve"> </w:t>
      </w:r>
      <w:r>
        <w:t>est</w:t>
      </w:r>
      <w:r>
        <w:rPr>
          <w:spacing w:val="-5"/>
        </w:rPr>
        <w:t xml:space="preserve"> </w:t>
      </w:r>
      <w:r>
        <w:rPr>
          <w:spacing w:val="-2"/>
        </w:rPr>
        <w:t>affectée</w:t>
      </w:r>
    </w:p>
    <w:p w14:paraId="45EA3F07" w14:textId="77777777" w:rsidR="008B17E8" w:rsidRDefault="00702184">
      <w:pPr>
        <w:pStyle w:val="Corpsdetexte"/>
        <w:spacing w:before="39"/>
        <w:ind w:left="156"/>
      </w:pPr>
      <w:proofErr w:type="gramStart"/>
      <w:r>
        <w:t>de</w:t>
      </w:r>
      <w:proofErr w:type="gramEnd"/>
      <w:r>
        <w:rPr>
          <w:spacing w:val="-3"/>
        </w:rPr>
        <w:t xml:space="preserve"> </w:t>
      </w:r>
      <w:r>
        <w:t>la</w:t>
      </w:r>
      <w:r>
        <w:rPr>
          <w:spacing w:val="-3"/>
        </w:rPr>
        <w:t xml:space="preserve"> </w:t>
      </w:r>
      <w:r>
        <w:t>note</w:t>
      </w:r>
      <w:r>
        <w:rPr>
          <w:spacing w:val="-4"/>
        </w:rPr>
        <w:t xml:space="preserve"> </w:t>
      </w:r>
      <w:r>
        <w:t>maximale</w:t>
      </w:r>
      <w:r>
        <w:rPr>
          <w:spacing w:val="-2"/>
        </w:rPr>
        <w:t xml:space="preserve"> </w:t>
      </w:r>
      <w:r>
        <w:t>(100</w:t>
      </w:r>
      <w:r>
        <w:rPr>
          <w:spacing w:val="-3"/>
        </w:rPr>
        <w:t xml:space="preserve"> </w:t>
      </w:r>
      <w:r>
        <w:rPr>
          <w:spacing w:val="-2"/>
        </w:rPr>
        <w:t>points)</w:t>
      </w:r>
    </w:p>
    <w:p w14:paraId="4680C962" w14:textId="77777777" w:rsidR="008B17E8" w:rsidRDefault="00702184">
      <w:pPr>
        <w:pStyle w:val="Titre4"/>
        <w:spacing w:before="41"/>
        <w:ind w:left="1581" w:right="1676"/>
        <w:jc w:val="center"/>
      </w:pPr>
      <w:r>
        <w:t>Formule</w:t>
      </w:r>
      <w:r>
        <w:rPr>
          <w:spacing w:val="-5"/>
        </w:rPr>
        <w:t xml:space="preserve"> </w:t>
      </w:r>
      <w:r>
        <w:t>de</w:t>
      </w:r>
      <w:r>
        <w:rPr>
          <w:spacing w:val="-5"/>
        </w:rPr>
        <w:t xml:space="preserve"> </w:t>
      </w:r>
      <w:r>
        <w:t>notation</w:t>
      </w:r>
      <w:r>
        <w:rPr>
          <w:spacing w:val="-5"/>
        </w:rPr>
        <w:t xml:space="preserve"> </w:t>
      </w:r>
      <w:r>
        <w:t>des</w:t>
      </w:r>
      <w:r>
        <w:rPr>
          <w:spacing w:val="-4"/>
        </w:rPr>
        <w:t xml:space="preserve"> </w:t>
      </w:r>
      <w:r>
        <w:t>autres</w:t>
      </w:r>
      <w:r>
        <w:rPr>
          <w:spacing w:val="-4"/>
        </w:rPr>
        <w:t xml:space="preserve"> </w:t>
      </w:r>
      <w:r>
        <w:t>offres</w:t>
      </w:r>
      <w:r>
        <w:rPr>
          <w:spacing w:val="-5"/>
        </w:rPr>
        <w:t xml:space="preserve"> </w:t>
      </w:r>
      <w:r>
        <w:rPr>
          <w:spacing w:val="-10"/>
        </w:rPr>
        <w:t>=</w:t>
      </w:r>
    </w:p>
    <w:p w14:paraId="55BA8646" w14:textId="77777777" w:rsidR="008B17E8" w:rsidRDefault="00702184">
      <w:pPr>
        <w:spacing w:before="41"/>
        <w:ind w:left="1581" w:right="1676"/>
        <w:jc w:val="center"/>
        <w:rPr>
          <w:b/>
        </w:rPr>
      </w:pPr>
      <w:r>
        <w:rPr>
          <w:b/>
        </w:rPr>
        <w:t>(100</w:t>
      </w:r>
      <w:r>
        <w:rPr>
          <w:b/>
          <w:spacing w:val="-7"/>
        </w:rPr>
        <w:t xml:space="preserve"> </w:t>
      </w:r>
      <w:r>
        <w:rPr>
          <w:b/>
        </w:rPr>
        <w:t>X</w:t>
      </w:r>
      <w:r>
        <w:rPr>
          <w:b/>
          <w:spacing w:val="-3"/>
        </w:rPr>
        <w:t xml:space="preserve"> </w:t>
      </w:r>
      <w:r>
        <w:rPr>
          <w:b/>
        </w:rPr>
        <w:t>prix</w:t>
      </w:r>
      <w:r>
        <w:rPr>
          <w:b/>
          <w:spacing w:val="-4"/>
        </w:rPr>
        <w:t xml:space="preserve"> </w:t>
      </w:r>
      <w:r>
        <w:rPr>
          <w:b/>
        </w:rPr>
        <w:t>de</w:t>
      </w:r>
      <w:r>
        <w:rPr>
          <w:b/>
          <w:spacing w:val="-4"/>
        </w:rPr>
        <w:t xml:space="preserve"> </w:t>
      </w:r>
      <w:r>
        <w:rPr>
          <w:b/>
        </w:rPr>
        <w:t>l'offre</w:t>
      </w:r>
      <w:r>
        <w:rPr>
          <w:b/>
          <w:spacing w:val="-5"/>
        </w:rPr>
        <w:t xml:space="preserve"> </w:t>
      </w:r>
      <w:r>
        <w:rPr>
          <w:b/>
        </w:rPr>
        <w:t>la</w:t>
      </w:r>
      <w:r>
        <w:rPr>
          <w:b/>
          <w:spacing w:val="-4"/>
        </w:rPr>
        <w:t xml:space="preserve"> </w:t>
      </w:r>
      <w:r>
        <w:rPr>
          <w:b/>
        </w:rPr>
        <w:t xml:space="preserve">moins </w:t>
      </w:r>
      <w:proofErr w:type="spellStart"/>
      <w:r>
        <w:rPr>
          <w:b/>
        </w:rPr>
        <w:t>disante</w:t>
      </w:r>
      <w:proofErr w:type="spellEnd"/>
      <w:r>
        <w:rPr>
          <w:b/>
        </w:rPr>
        <w:t>)</w:t>
      </w:r>
      <w:r>
        <w:rPr>
          <w:b/>
          <w:spacing w:val="-4"/>
        </w:rPr>
        <w:t xml:space="preserve"> </w:t>
      </w:r>
      <w:r>
        <w:rPr>
          <w:b/>
        </w:rPr>
        <w:t>/</w:t>
      </w:r>
      <w:r>
        <w:rPr>
          <w:b/>
          <w:spacing w:val="-3"/>
        </w:rPr>
        <w:t xml:space="preserve"> </w:t>
      </w:r>
      <w:r>
        <w:rPr>
          <w:b/>
        </w:rPr>
        <w:t>prix</w:t>
      </w:r>
      <w:r>
        <w:rPr>
          <w:b/>
          <w:spacing w:val="-4"/>
        </w:rPr>
        <w:t xml:space="preserve"> </w:t>
      </w:r>
      <w:r>
        <w:rPr>
          <w:b/>
        </w:rPr>
        <w:t>de</w:t>
      </w:r>
      <w:r>
        <w:rPr>
          <w:b/>
          <w:spacing w:val="-4"/>
        </w:rPr>
        <w:t xml:space="preserve"> </w:t>
      </w:r>
      <w:r>
        <w:rPr>
          <w:b/>
        </w:rPr>
        <w:t>l'offre</w:t>
      </w:r>
      <w:r>
        <w:rPr>
          <w:b/>
          <w:spacing w:val="-4"/>
        </w:rPr>
        <w:t xml:space="preserve"> </w:t>
      </w:r>
      <w:r>
        <w:rPr>
          <w:b/>
        </w:rPr>
        <w:t>du</w:t>
      </w:r>
      <w:r>
        <w:rPr>
          <w:b/>
          <w:spacing w:val="-4"/>
        </w:rPr>
        <w:t xml:space="preserve"> </w:t>
      </w:r>
      <w:r>
        <w:rPr>
          <w:b/>
        </w:rPr>
        <w:t>candidat</w:t>
      </w:r>
      <w:r>
        <w:rPr>
          <w:b/>
          <w:spacing w:val="-3"/>
        </w:rPr>
        <w:t xml:space="preserve"> </w:t>
      </w:r>
      <w:r>
        <w:rPr>
          <w:b/>
          <w:spacing w:val="-2"/>
        </w:rPr>
        <w:t>évalué</w:t>
      </w:r>
    </w:p>
    <w:p w14:paraId="6FBE04D1" w14:textId="77777777" w:rsidR="008B17E8" w:rsidRDefault="00702184">
      <w:pPr>
        <w:pStyle w:val="Corpsdetexte"/>
        <w:spacing w:before="7" w:line="610" w:lineRule="atLeast"/>
        <w:ind w:left="156" w:right="1766"/>
      </w:pPr>
      <w:r>
        <w:t>La</w:t>
      </w:r>
      <w:r>
        <w:rPr>
          <w:spacing w:val="-1"/>
        </w:rPr>
        <w:t xml:space="preserve"> </w:t>
      </w:r>
      <w:r>
        <w:t>note</w:t>
      </w:r>
      <w:r>
        <w:rPr>
          <w:spacing w:val="-3"/>
        </w:rPr>
        <w:t xml:space="preserve"> </w:t>
      </w:r>
      <w:r>
        <w:t>obtenue</w:t>
      </w:r>
      <w:r>
        <w:rPr>
          <w:spacing w:val="-3"/>
        </w:rPr>
        <w:t xml:space="preserve"> </w:t>
      </w:r>
      <w:r>
        <w:t>sur</w:t>
      </w:r>
      <w:r>
        <w:rPr>
          <w:spacing w:val="-1"/>
        </w:rPr>
        <w:t xml:space="preserve"> </w:t>
      </w:r>
      <w:r>
        <w:t>le</w:t>
      </w:r>
      <w:r>
        <w:rPr>
          <w:spacing w:val="-3"/>
        </w:rPr>
        <w:t xml:space="preserve"> </w:t>
      </w:r>
      <w:r>
        <w:t>critère</w:t>
      </w:r>
      <w:r>
        <w:rPr>
          <w:spacing w:val="-2"/>
        </w:rPr>
        <w:t xml:space="preserve"> </w:t>
      </w:r>
      <w:r>
        <w:t>2</w:t>
      </w:r>
      <w:r>
        <w:rPr>
          <w:spacing w:val="-1"/>
        </w:rPr>
        <w:t xml:space="preserve"> </w:t>
      </w:r>
      <w:r>
        <w:t>se</w:t>
      </w:r>
      <w:r>
        <w:rPr>
          <w:spacing w:val="-3"/>
        </w:rPr>
        <w:t xml:space="preserve"> </w:t>
      </w:r>
      <w:r>
        <w:t>verra</w:t>
      </w:r>
      <w:r>
        <w:rPr>
          <w:spacing w:val="-1"/>
        </w:rPr>
        <w:t xml:space="preserve"> </w:t>
      </w:r>
      <w:r>
        <w:t>appliquer</w:t>
      </w:r>
      <w:r>
        <w:rPr>
          <w:spacing w:val="-1"/>
        </w:rPr>
        <w:t xml:space="preserve"> </w:t>
      </w:r>
      <w:r>
        <w:t>un</w:t>
      </w:r>
      <w:r>
        <w:rPr>
          <w:spacing w:val="-4"/>
        </w:rPr>
        <w:t xml:space="preserve"> </w:t>
      </w:r>
      <w:r>
        <w:t>coefficient</w:t>
      </w:r>
      <w:r>
        <w:rPr>
          <w:spacing w:val="-1"/>
        </w:rPr>
        <w:t xml:space="preserve"> </w:t>
      </w:r>
      <w:r>
        <w:t>de</w:t>
      </w:r>
      <w:r>
        <w:rPr>
          <w:spacing w:val="-4"/>
        </w:rPr>
        <w:t xml:space="preserve"> </w:t>
      </w:r>
      <w:r>
        <w:t>pondération</w:t>
      </w:r>
      <w:r>
        <w:rPr>
          <w:spacing w:val="-4"/>
        </w:rPr>
        <w:t xml:space="preserve"> </w:t>
      </w:r>
      <w:r>
        <w:t>de 0,4. La note finale de l’offre sera le total des deux notes distribuées.</w:t>
      </w:r>
    </w:p>
    <w:p w14:paraId="67CBBA83" w14:textId="77777777" w:rsidR="008B17E8" w:rsidRDefault="00702184">
      <w:pPr>
        <w:pStyle w:val="Titre4"/>
        <w:spacing w:before="48"/>
      </w:pPr>
      <w:r>
        <w:t>Le</w:t>
      </w:r>
      <w:r>
        <w:rPr>
          <w:spacing w:val="-5"/>
        </w:rPr>
        <w:t xml:space="preserve"> </w:t>
      </w:r>
      <w:r>
        <w:t>classement</w:t>
      </w:r>
      <w:r>
        <w:rPr>
          <w:spacing w:val="-5"/>
        </w:rPr>
        <w:t xml:space="preserve"> </w:t>
      </w:r>
      <w:r>
        <w:t>des</w:t>
      </w:r>
      <w:r>
        <w:rPr>
          <w:spacing w:val="-2"/>
        </w:rPr>
        <w:t xml:space="preserve"> </w:t>
      </w:r>
      <w:r>
        <w:t>offres</w:t>
      </w:r>
      <w:r>
        <w:rPr>
          <w:spacing w:val="-5"/>
        </w:rPr>
        <w:t xml:space="preserve"> </w:t>
      </w:r>
      <w:r>
        <w:t>s’effectue</w:t>
      </w:r>
      <w:r>
        <w:rPr>
          <w:spacing w:val="-3"/>
        </w:rPr>
        <w:t xml:space="preserve"> </w:t>
      </w:r>
      <w:r>
        <w:t>de</w:t>
      </w:r>
      <w:r>
        <w:rPr>
          <w:spacing w:val="-4"/>
        </w:rPr>
        <w:t xml:space="preserve"> </w:t>
      </w:r>
      <w:r>
        <w:t>la</w:t>
      </w:r>
      <w:r>
        <w:rPr>
          <w:spacing w:val="-3"/>
        </w:rPr>
        <w:t xml:space="preserve"> </w:t>
      </w:r>
      <w:r>
        <w:t>note</w:t>
      </w:r>
      <w:r>
        <w:rPr>
          <w:spacing w:val="-3"/>
        </w:rPr>
        <w:t xml:space="preserve"> </w:t>
      </w:r>
      <w:r>
        <w:t>la</w:t>
      </w:r>
      <w:r>
        <w:rPr>
          <w:spacing w:val="-4"/>
        </w:rPr>
        <w:t xml:space="preserve"> </w:t>
      </w:r>
      <w:r>
        <w:t>plus</w:t>
      </w:r>
      <w:r>
        <w:rPr>
          <w:spacing w:val="-4"/>
        </w:rPr>
        <w:t xml:space="preserve"> </w:t>
      </w:r>
      <w:r>
        <w:t>élevée,</w:t>
      </w:r>
      <w:r>
        <w:rPr>
          <w:spacing w:val="-5"/>
        </w:rPr>
        <w:t xml:space="preserve"> </w:t>
      </w:r>
      <w:r>
        <w:t>classée</w:t>
      </w:r>
      <w:r>
        <w:rPr>
          <w:spacing w:val="-3"/>
        </w:rPr>
        <w:t xml:space="preserve"> </w:t>
      </w:r>
      <w:r>
        <w:t>première,</w:t>
      </w:r>
      <w:r>
        <w:rPr>
          <w:spacing w:val="-7"/>
        </w:rPr>
        <w:t xml:space="preserve"> </w:t>
      </w:r>
      <w:r>
        <w:t>à</w:t>
      </w:r>
      <w:r>
        <w:rPr>
          <w:spacing w:val="-3"/>
        </w:rPr>
        <w:t xml:space="preserve"> </w:t>
      </w:r>
      <w:r>
        <w:t>la</w:t>
      </w:r>
      <w:r>
        <w:rPr>
          <w:spacing w:val="-4"/>
        </w:rPr>
        <w:t xml:space="preserve"> </w:t>
      </w:r>
      <w:r>
        <w:t>note</w:t>
      </w:r>
      <w:r>
        <w:rPr>
          <w:spacing w:val="-2"/>
        </w:rPr>
        <w:t xml:space="preserve"> </w:t>
      </w:r>
      <w:proofErr w:type="gramStart"/>
      <w:r>
        <w:t>la</w:t>
      </w:r>
      <w:proofErr w:type="gramEnd"/>
      <w:r>
        <w:rPr>
          <w:spacing w:val="-4"/>
        </w:rPr>
        <w:t xml:space="preserve"> </w:t>
      </w:r>
      <w:r>
        <w:t>moins</w:t>
      </w:r>
      <w:r>
        <w:rPr>
          <w:spacing w:val="-2"/>
        </w:rPr>
        <w:t xml:space="preserve"> élevée</w:t>
      </w:r>
    </w:p>
    <w:p w14:paraId="0DBF25B6" w14:textId="77777777" w:rsidR="008B17E8" w:rsidRDefault="00702184">
      <w:pPr>
        <w:spacing w:before="41"/>
        <w:ind w:left="156"/>
        <w:rPr>
          <w:b/>
        </w:rPr>
      </w:pPr>
      <w:proofErr w:type="gramStart"/>
      <w:r>
        <w:rPr>
          <w:b/>
        </w:rPr>
        <w:t>classée</w:t>
      </w:r>
      <w:proofErr w:type="gramEnd"/>
      <w:r>
        <w:rPr>
          <w:b/>
          <w:spacing w:val="-5"/>
        </w:rPr>
        <w:t xml:space="preserve"> </w:t>
      </w:r>
      <w:r>
        <w:rPr>
          <w:b/>
          <w:spacing w:val="-2"/>
        </w:rPr>
        <w:t>dernière.</w:t>
      </w:r>
    </w:p>
    <w:p w14:paraId="79165CBA" w14:textId="77777777" w:rsidR="008B17E8" w:rsidRDefault="008B17E8">
      <w:pPr>
        <w:sectPr w:rsidR="008B17E8">
          <w:pgSz w:w="11910" w:h="16840"/>
          <w:pgMar w:top="140" w:right="740" w:bottom="1000" w:left="1260" w:header="0" w:footer="810" w:gutter="0"/>
          <w:cols w:space="720"/>
        </w:sectPr>
      </w:pPr>
    </w:p>
    <w:p w14:paraId="69F052D0" w14:textId="7A460CC9" w:rsidR="008B17E8" w:rsidRDefault="008B17E8">
      <w:pPr>
        <w:pStyle w:val="Corpsdetexte"/>
        <w:rPr>
          <w:b/>
          <w:sz w:val="20"/>
        </w:rPr>
      </w:pPr>
    </w:p>
    <w:p w14:paraId="43A5F085" w14:textId="77777777" w:rsidR="008B17E8" w:rsidRDefault="008B17E8">
      <w:pPr>
        <w:pStyle w:val="Corpsdetexte"/>
        <w:spacing w:before="3"/>
        <w:rPr>
          <w:b/>
          <w:sz w:val="17"/>
        </w:rPr>
      </w:pPr>
    </w:p>
    <w:p w14:paraId="5008FAED" w14:textId="77777777" w:rsidR="008B17E8" w:rsidRDefault="00702184">
      <w:pPr>
        <w:ind w:left="2678"/>
        <w:rPr>
          <w:sz w:val="20"/>
        </w:rPr>
      </w:pPr>
      <w:r>
        <w:rPr>
          <w:color w:val="FFFFFF"/>
          <w:sz w:val="20"/>
        </w:rPr>
        <w:t>RC</w:t>
      </w:r>
      <w:r>
        <w:rPr>
          <w:color w:val="FFFFFF"/>
          <w:spacing w:val="-6"/>
          <w:sz w:val="20"/>
        </w:rPr>
        <w:t xml:space="preserve"> </w:t>
      </w:r>
      <w:r>
        <w:rPr>
          <w:color w:val="FFFFFF"/>
          <w:sz w:val="20"/>
        </w:rPr>
        <w:t>–</w:t>
      </w:r>
      <w:r>
        <w:rPr>
          <w:color w:val="FFFFFF"/>
          <w:spacing w:val="-7"/>
          <w:sz w:val="20"/>
        </w:rPr>
        <w:t xml:space="preserve"> </w:t>
      </w:r>
      <w:r>
        <w:rPr>
          <w:color w:val="FFFFFF"/>
          <w:sz w:val="20"/>
        </w:rPr>
        <w:t>CONSTRUCTION</w:t>
      </w:r>
      <w:r>
        <w:rPr>
          <w:color w:val="FFFFFF"/>
          <w:spacing w:val="-6"/>
          <w:sz w:val="20"/>
        </w:rPr>
        <w:t xml:space="preserve"> </w:t>
      </w:r>
      <w:r>
        <w:rPr>
          <w:color w:val="FFFFFF"/>
          <w:sz w:val="20"/>
        </w:rPr>
        <w:t>D’UN</w:t>
      </w:r>
      <w:r>
        <w:rPr>
          <w:color w:val="FFFFFF"/>
          <w:spacing w:val="-5"/>
          <w:sz w:val="20"/>
        </w:rPr>
        <w:t xml:space="preserve"> </w:t>
      </w:r>
      <w:r>
        <w:rPr>
          <w:color w:val="FFFFFF"/>
          <w:sz w:val="20"/>
        </w:rPr>
        <w:t>BATIMENT</w:t>
      </w:r>
      <w:r>
        <w:rPr>
          <w:color w:val="FFFFFF"/>
          <w:spacing w:val="-8"/>
          <w:sz w:val="20"/>
        </w:rPr>
        <w:t xml:space="preserve"> </w:t>
      </w:r>
      <w:r>
        <w:rPr>
          <w:color w:val="FFFFFF"/>
          <w:sz w:val="20"/>
        </w:rPr>
        <w:t>DE</w:t>
      </w:r>
      <w:r>
        <w:rPr>
          <w:color w:val="FFFFFF"/>
          <w:spacing w:val="-5"/>
          <w:sz w:val="20"/>
        </w:rPr>
        <w:t xml:space="preserve"> </w:t>
      </w:r>
      <w:r>
        <w:rPr>
          <w:color w:val="FFFFFF"/>
          <w:sz w:val="20"/>
        </w:rPr>
        <w:t>BUREAUX</w:t>
      </w:r>
      <w:r>
        <w:rPr>
          <w:color w:val="FFFFFF"/>
          <w:spacing w:val="-6"/>
          <w:sz w:val="20"/>
        </w:rPr>
        <w:t xml:space="preserve"> </w:t>
      </w:r>
      <w:r>
        <w:rPr>
          <w:color w:val="FFFFFF"/>
          <w:sz w:val="20"/>
        </w:rPr>
        <w:t>DE</w:t>
      </w:r>
      <w:r>
        <w:rPr>
          <w:color w:val="FFFFFF"/>
          <w:spacing w:val="-6"/>
          <w:sz w:val="20"/>
        </w:rPr>
        <w:t xml:space="preserve"> </w:t>
      </w:r>
      <w:r>
        <w:rPr>
          <w:color w:val="FFFFFF"/>
          <w:spacing w:val="-2"/>
          <w:sz w:val="20"/>
        </w:rPr>
        <w:t>210m²</w:t>
      </w:r>
    </w:p>
    <w:p w14:paraId="038F436C" w14:textId="77777777" w:rsidR="008B17E8" w:rsidRDefault="00702184">
      <w:pPr>
        <w:spacing w:before="1"/>
        <w:ind w:left="2678"/>
        <w:rPr>
          <w:sz w:val="20"/>
        </w:rPr>
      </w:pPr>
      <w:r>
        <w:rPr>
          <w:color w:val="FFFFFF"/>
          <w:sz w:val="20"/>
        </w:rPr>
        <w:t>17/18</w:t>
      </w:r>
      <w:r>
        <w:rPr>
          <w:color w:val="FFFFFF"/>
          <w:spacing w:val="-6"/>
          <w:sz w:val="20"/>
        </w:rPr>
        <w:t xml:space="preserve"> </w:t>
      </w:r>
      <w:r>
        <w:rPr>
          <w:color w:val="FFFFFF"/>
          <w:sz w:val="20"/>
        </w:rPr>
        <w:t>RUE</w:t>
      </w:r>
      <w:r>
        <w:rPr>
          <w:color w:val="FFFFFF"/>
          <w:spacing w:val="-3"/>
          <w:sz w:val="20"/>
        </w:rPr>
        <w:t xml:space="preserve"> </w:t>
      </w:r>
      <w:r>
        <w:rPr>
          <w:color w:val="FFFFFF"/>
          <w:sz w:val="20"/>
        </w:rPr>
        <w:t>MAURICE</w:t>
      </w:r>
      <w:r>
        <w:rPr>
          <w:color w:val="FFFFFF"/>
          <w:spacing w:val="-4"/>
          <w:sz w:val="20"/>
        </w:rPr>
        <w:t xml:space="preserve"> </w:t>
      </w:r>
      <w:r>
        <w:rPr>
          <w:color w:val="FFFFFF"/>
          <w:sz w:val="20"/>
        </w:rPr>
        <w:t>EMMANUEL</w:t>
      </w:r>
      <w:r>
        <w:rPr>
          <w:color w:val="FFFFFF"/>
          <w:spacing w:val="-4"/>
          <w:sz w:val="20"/>
        </w:rPr>
        <w:t xml:space="preserve"> </w:t>
      </w:r>
      <w:r>
        <w:rPr>
          <w:color w:val="FFFFFF"/>
          <w:sz w:val="20"/>
        </w:rPr>
        <w:t>10200</w:t>
      </w:r>
      <w:r>
        <w:rPr>
          <w:color w:val="FFFFFF"/>
          <w:spacing w:val="-6"/>
          <w:sz w:val="20"/>
        </w:rPr>
        <w:t xml:space="preserve"> </w:t>
      </w:r>
      <w:r>
        <w:rPr>
          <w:color w:val="FFFFFF"/>
          <w:sz w:val="20"/>
        </w:rPr>
        <w:t>BAR</w:t>
      </w:r>
      <w:r>
        <w:rPr>
          <w:color w:val="FFFFFF"/>
          <w:spacing w:val="-5"/>
          <w:sz w:val="20"/>
        </w:rPr>
        <w:t xml:space="preserve"> </w:t>
      </w:r>
      <w:r>
        <w:rPr>
          <w:color w:val="FFFFFF"/>
          <w:sz w:val="20"/>
        </w:rPr>
        <w:t>SUR</w:t>
      </w:r>
      <w:r>
        <w:rPr>
          <w:color w:val="FFFFFF"/>
          <w:spacing w:val="-6"/>
          <w:sz w:val="20"/>
        </w:rPr>
        <w:t xml:space="preserve"> </w:t>
      </w:r>
      <w:r>
        <w:rPr>
          <w:color w:val="FFFFFF"/>
          <w:sz w:val="20"/>
        </w:rPr>
        <w:t>AUBE</w:t>
      </w:r>
      <w:r>
        <w:rPr>
          <w:color w:val="FFFFFF"/>
          <w:spacing w:val="-1"/>
          <w:sz w:val="20"/>
        </w:rPr>
        <w:t xml:space="preserve"> </w:t>
      </w:r>
      <w:r>
        <w:rPr>
          <w:color w:val="FFFFFF"/>
          <w:sz w:val="20"/>
        </w:rPr>
        <w:t>GR</w:t>
      </w:r>
      <w:r>
        <w:rPr>
          <w:color w:val="FFFFFF"/>
          <w:spacing w:val="-3"/>
          <w:sz w:val="20"/>
        </w:rPr>
        <w:t xml:space="preserve"> </w:t>
      </w:r>
      <w:r>
        <w:rPr>
          <w:color w:val="FFFFFF"/>
          <w:spacing w:val="-4"/>
          <w:sz w:val="20"/>
        </w:rPr>
        <w:t>1091</w:t>
      </w:r>
    </w:p>
    <w:p w14:paraId="2A1A3A3C" w14:textId="77777777" w:rsidR="008B17E8" w:rsidRDefault="008B17E8">
      <w:pPr>
        <w:pStyle w:val="Corpsdetexte"/>
        <w:rPr>
          <w:sz w:val="21"/>
        </w:rPr>
      </w:pPr>
    </w:p>
    <w:p w14:paraId="4B38EBE2" w14:textId="77777777" w:rsidR="008B17E8" w:rsidRDefault="00702184">
      <w:pPr>
        <w:pStyle w:val="Corpsdetexte"/>
        <w:spacing w:before="56" w:line="276" w:lineRule="auto"/>
        <w:ind w:left="156"/>
      </w:pPr>
      <w:r>
        <w:t>Le</w:t>
      </w:r>
      <w:r>
        <w:rPr>
          <w:spacing w:val="30"/>
        </w:rPr>
        <w:t xml:space="preserve"> </w:t>
      </w:r>
      <w:r>
        <w:t>candidat</w:t>
      </w:r>
      <w:r>
        <w:rPr>
          <w:spacing w:val="32"/>
        </w:rPr>
        <w:t xml:space="preserve"> </w:t>
      </w:r>
      <w:r>
        <w:t>auquel</w:t>
      </w:r>
      <w:r>
        <w:rPr>
          <w:spacing w:val="29"/>
        </w:rPr>
        <w:t xml:space="preserve"> </w:t>
      </w:r>
      <w:r>
        <w:t>il</w:t>
      </w:r>
      <w:r>
        <w:rPr>
          <w:spacing w:val="29"/>
        </w:rPr>
        <w:t xml:space="preserve"> </w:t>
      </w:r>
      <w:r>
        <w:t>est</w:t>
      </w:r>
      <w:r>
        <w:rPr>
          <w:spacing w:val="28"/>
        </w:rPr>
        <w:t xml:space="preserve"> </w:t>
      </w:r>
      <w:r>
        <w:t>envisagé</w:t>
      </w:r>
      <w:r>
        <w:rPr>
          <w:spacing w:val="30"/>
        </w:rPr>
        <w:t xml:space="preserve"> </w:t>
      </w:r>
      <w:r>
        <w:t>d'attribuer</w:t>
      </w:r>
      <w:r>
        <w:rPr>
          <w:spacing w:val="30"/>
        </w:rPr>
        <w:t xml:space="preserve"> </w:t>
      </w:r>
      <w:r>
        <w:t>le</w:t>
      </w:r>
      <w:r>
        <w:rPr>
          <w:spacing w:val="29"/>
        </w:rPr>
        <w:t xml:space="preserve"> </w:t>
      </w:r>
      <w:r>
        <w:t>marché</w:t>
      </w:r>
      <w:r>
        <w:rPr>
          <w:spacing w:val="32"/>
        </w:rPr>
        <w:t xml:space="preserve"> </w:t>
      </w:r>
      <w:r>
        <w:t>devra</w:t>
      </w:r>
      <w:r>
        <w:rPr>
          <w:spacing w:val="29"/>
        </w:rPr>
        <w:t xml:space="preserve"> </w:t>
      </w:r>
      <w:r>
        <w:t>en</w:t>
      </w:r>
      <w:r>
        <w:rPr>
          <w:spacing w:val="29"/>
        </w:rPr>
        <w:t xml:space="preserve"> </w:t>
      </w:r>
      <w:r>
        <w:t>outre</w:t>
      </w:r>
      <w:r>
        <w:rPr>
          <w:spacing w:val="32"/>
        </w:rPr>
        <w:t xml:space="preserve"> </w:t>
      </w:r>
      <w:r>
        <w:t>produire</w:t>
      </w:r>
      <w:r>
        <w:rPr>
          <w:spacing w:val="35"/>
        </w:rPr>
        <w:t xml:space="preserve"> </w:t>
      </w:r>
      <w:r>
        <w:t>les</w:t>
      </w:r>
      <w:r>
        <w:rPr>
          <w:spacing w:val="30"/>
        </w:rPr>
        <w:t xml:space="preserve"> </w:t>
      </w:r>
      <w:r>
        <w:t>pièces</w:t>
      </w:r>
      <w:r>
        <w:rPr>
          <w:spacing w:val="33"/>
        </w:rPr>
        <w:t xml:space="preserve"> </w:t>
      </w:r>
      <w:r>
        <w:t>fiscales</w:t>
      </w:r>
      <w:r>
        <w:rPr>
          <w:spacing w:val="29"/>
        </w:rPr>
        <w:t xml:space="preserve"> </w:t>
      </w:r>
      <w:r>
        <w:t>et sociales nécessaires à l'attribution du marché (sauf di pièces déjà remises).</w:t>
      </w:r>
    </w:p>
    <w:p w14:paraId="61BE2001" w14:textId="77777777" w:rsidR="008B17E8" w:rsidRDefault="00702184">
      <w:pPr>
        <w:pStyle w:val="Corpsdetexte"/>
        <w:spacing w:before="2"/>
        <w:ind w:left="156"/>
      </w:pPr>
      <w:r>
        <w:t>Les</w:t>
      </w:r>
      <w:r>
        <w:rPr>
          <w:spacing w:val="-5"/>
        </w:rPr>
        <w:t xml:space="preserve"> </w:t>
      </w:r>
      <w:r>
        <w:t>pièces</w:t>
      </w:r>
      <w:r>
        <w:rPr>
          <w:spacing w:val="-6"/>
        </w:rPr>
        <w:t xml:space="preserve"> </w:t>
      </w:r>
      <w:r>
        <w:t>à</w:t>
      </w:r>
      <w:r>
        <w:rPr>
          <w:spacing w:val="-3"/>
        </w:rPr>
        <w:t xml:space="preserve"> </w:t>
      </w:r>
      <w:r>
        <w:t>produire,</w:t>
      </w:r>
      <w:r>
        <w:rPr>
          <w:spacing w:val="-4"/>
        </w:rPr>
        <w:t xml:space="preserve"> </w:t>
      </w:r>
      <w:r>
        <w:t>sur</w:t>
      </w:r>
      <w:r>
        <w:rPr>
          <w:spacing w:val="-4"/>
        </w:rPr>
        <w:t xml:space="preserve"> </w:t>
      </w:r>
      <w:r>
        <w:t>demande</w:t>
      </w:r>
      <w:r>
        <w:rPr>
          <w:spacing w:val="-5"/>
        </w:rPr>
        <w:t xml:space="preserve"> </w:t>
      </w:r>
      <w:r>
        <w:t>du</w:t>
      </w:r>
      <w:r>
        <w:rPr>
          <w:spacing w:val="-5"/>
        </w:rPr>
        <w:t xml:space="preserve"> </w:t>
      </w:r>
      <w:r>
        <w:t>pouvoir</w:t>
      </w:r>
      <w:r>
        <w:rPr>
          <w:spacing w:val="-4"/>
        </w:rPr>
        <w:t xml:space="preserve"> </w:t>
      </w:r>
      <w:r>
        <w:t>adjudicateur</w:t>
      </w:r>
      <w:r>
        <w:rPr>
          <w:spacing w:val="-3"/>
        </w:rPr>
        <w:t xml:space="preserve"> </w:t>
      </w:r>
      <w:r>
        <w:t>et</w:t>
      </w:r>
      <w:r>
        <w:rPr>
          <w:spacing w:val="-4"/>
        </w:rPr>
        <w:t xml:space="preserve"> </w:t>
      </w:r>
      <w:r>
        <w:t>dans</w:t>
      </w:r>
      <w:r>
        <w:rPr>
          <w:spacing w:val="-4"/>
        </w:rPr>
        <w:t xml:space="preserve"> </w:t>
      </w:r>
      <w:r>
        <w:t>les</w:t>
      </w:r>
      <w:r>
        <w:rPr>
          <w:spacing w:val="-3"/>
        </w:rPr>
        <w:t xml:space="preserve"> </w:t>
      </w:r>
      <w:r>
        <w:t>délais</w:t>
      </w:r>
      <w:r>
        <w:rPr>
          <w:spacing w:val="-4"/>
        </w:rPr>
        <w:t xml:space="preserve"> </w:t>
      </w:r>
      <w:r>
        <w:t>précisés</w:t>
      </w:r>
      <w:r>
        <w:rPr>
          <w:spacing w:val="-4"/>
        </w:rPr>
        <w:t xml:space="preserve"> </w:t>
      </w:r>
      <w:r>
        <w:t>sont</w:t>
      </w:r>
      <w:r>
        <w:rPr>
          <w:spacing w:val="-3"/>
        </w:rPr>
        <w:t xml:space="preserve"> </w:t>
      </w:r>
      <w:r>
        <w:t>les</w:t>
      </w:r>
      <w:r>
        <w:rPr>
          <w:spacing w:val="-3"/>
        </w:rPr>
        <w:t xml:space="preserve"> </w:t>
      </w:r>
      <w:r>
        <w:t>suivantes</w:t>
      </w:r>
      <w:r>
        <w:rPr>
          <w:spacing w:val="-6"/>
        </w:rPr>
        <w:t xml:space="preserve"> </w:t>
      </w:r>
      <w:r>
        <w:rPr>
          <w:spacing w:val="-10"/>
        </w:rPr>
        <w:t>:</w:t>
      </w:r>
    </w:p>
    <w:p w14:paraId="55DEBD93" w14:textId="77777777" w:rsidR="008B17E8" w:rsidRDefault="00702184">
      <w:pPr>
        <w:pStyle w:val="Paragraphedeliste"/>
        <w:numPr>
          <w:ilvl w:val="0"/>
          <w:numId w:val="11"/>
        </w:numPr>
        <w:tabs>
          <w:tab w:val="left" w:pos="342"/>
        </w:tabs>
        <w:spacing w:before="39" w:line="276" w:lineRule="auto"/>
        <w:ind w:right="249" w:firstLine="0"/>
      </w:pPr>
      <w:r>
        <w:t>L'imprimé</w:t>
      </w:r>
      <w:r>
        <w:rPr>
          <w:spacing w:val="40"/>
        </w:rPr>
        <w:t xml:space="preserve"> </w:t>
      </w:r>
      <w:r>
        <w:t>NOTI2</w:t>
      </w:r>
      <w:r>
        <w:rPr>
          <w:spacing w:val="40"/>
        </w:rPr>
        <w:t xml:space="preserve"> </w:t>
      </w:r>
      <w:r>
        <w:t>ou</w:t>
      </w:r>
      <w:r>
        <w:rPr>
          <w:spacing w:val="40"/>
        </w:rPr>
        <w:t xml:space="preserve"> </w:t>
      </w:r>
      <w:r>
        <w:t>les</w:t>
      </w:r>
      <w:r>
        <w:rPr>
          <w:spacing w:val="40"/>
        </w:rPr>
        <w:t xml:space="preserve"> </w:t>
      </w:r>
      <w:r>
        <w:t>attestations</w:t>
      </w:r>
      <w:r>
        <w:rPr>
          <w:spacing w:val="40"/>
        </w:rPr>
        <w:t xml:space="preserve"> </w:t>
      </w:r>
      <w:r>
        <w:t>et</w:t>
      </w:r>
      <w:r>
        <w:rPr>
          <w:spacing w:val="40"/>
        </w:rPr>
        <w:t xml:space="preserve"> </w:t>
      </w:r>
      <w:r>
        <w:t>certificats</w:t>
      </w:r>
      <w:r>
        <w:rPr>
          <w:spacing w:val="65"/>
        </w:rPr>
        <w:t xml:space="preserve"> </w:t>
      </w:r>
      <w:r>
        <w:t>équivalents</w:t>
      </w:r>
      <w:r>
        <w:rPr>
          <w:spacing w:val="40"/>
        </w:rPr>
        <w:t xml:space="preserve"> </w:t>
      </w:r>
      <w:r>
        <w:t>délivrés</w:t>
      </w:r>
      <w:r>
        <w:rPr>
          <w:spacing w:val="40"/>
        </w:rPr>
        <w:t xml:space="preserve"> </w:t>
      </w:r>
      <w:r>
        <w:t>par</w:t>
      </w:r>
      <w:r>
        <w:rPr>
          <w:spacing w:val="40"/>
        </w:rPr>
        <w:t xml:space="preserve"> </w:t>
      </w:r>
      <w:r>
        <w:t>les</w:t>
      </w:r>
      <w:r>
        <w:rPr>
          <w:spacing w:val="40"/>
        </w:rPr>
        <w:t xml:space="preserve"> </w:t>
      </w:r>
      <w:r>
        <w:t>administrations</w:t>
      </w:r>
      <w:r>
        <w:rPr>
          <w:spacing w:val="40"/>
        </w:rPr>
        <w:t xml:space="preserve"> </w:t>
      </w:r>
      <w:r>
        <w:t>et</w:t>
      </w:r>
      <w:r>
        <w:rPr>
          <w:spacing w:val="80"/>
        </w:rPr>
        <w:t xml:space="preserve"> </w:t>
      </w:r>
      <w:r>
        <w:t>organismes compétents prouvant qu'il a satisfait à ses obligations fiscales et sociales de moins de 6 mois.</w:t>
      </w:r>
    </w:p>
    <w:p w14:paraId="5D1B89DE" w14:textId="77777777" w:rsidR="008B17E8" w:rsidRDefault="00702184">
      <w:pPr>
        <w:pStyle w:val="Paragraphedeliste"/>
        <w:numPr>
          <w:ilvl w:val="0"/>
          <w:numId w:val="11"/>
        </w:numPr>
        <w:tabs>
          <w:tab w:val="left" w:pos="275"/>
        </w:tabs>
        <w:spacing w:before="1"/>
        <w:ind w:left="274" w:hanging="119"/>
      </w:pPr>
      <w:r>
        <w:t>Les</w:t>
      </w:r>
      <w:r>
        <w:rPr>
          <w:spacing w:val="-4"/>
        </w:rPr>
        <w:t xml:space="preserve"> </w:t>
      </w:r>
      <w:r>
        <w:t>pièces</w:t>
      </w:r>
      <w:r>
        <w:rPr>
          <w:spacing w:val="-6"/>
        </w:rPr>
        <w:t xml:space="preserve"> </w:t>
      </w:r>
      <w:r>
        <w:t>prévues</w:t>
      </w:r>
      <w:r>
        <w:rPr>
          <w:spacing w:val="-1"/>
        </w:rPr>
        <w:t xml:space="preserve"> </w:t>
      </w:r>
      <w:r>
        <w:t>aux</w:t>
      </w:r>
      <w:r>
        <w:rPr>
          <w:spacing w:val="-5"/>
        </w:rPr>
        <w:t xml:space="preserve"> </w:t>
      </w:r>
      <w:r>
        <w:t>articles</w:t>
      </w:r>
      <w:r>
        <w:rPr>
          <w:spacing w:val="-4"/>
        </w:rPr>
        <w:t xml:space="preserve"> </w:t>
      </w:r>
      <w:r>
        <w:t>D.8222-5</w:t>
      </w:r>
      <w:r>
        <w:rPr>
          <w:spacing w:val="-5"/>
        </w:rPr>
        <w:t xml:space="preserve"> </w:t>
      </w:r>
      <w:r>
        <w:t>ou</w:t>
      </w:r>
      <w:r>
        <w:rPr>
          <w:spacing w:val="-5"/>
        </w:rPr>
        <w:t xml:space="preserve"> </w:t>
      </w:r>
      <w:r>
        <w:t>D.8222-7</w:t>
      </w:r>
      <w:r>
        <w:rPr>
          <w:spacing w:val="-5"/>
        </w:rPr>
        <w:t xml:space="preserve"> </w:t>
      </w:r>
      <w:r>
        <w:t>et</w:t>
      </w:r>
      <w:r>
        <w:rPr>
          <w:spacing w:val="-4"/>
        </w:rPr>
        <w:t xml:space="preserve"> </w:t>
      </w:r>
      <w:r>
        <w:t>D.8222-8</w:t>
      </w:r>
      <w:r>
        <w:rPr>
          <w:spacing w:val="-3"/>
        </w:rPr>
        <w:t xml:space="preserve"> </w:t>
      </w:r>
      <w:r>
        <w:t>du</w:t>
      </w:r>
      <w:r>
        <w:rPr>
          <w:spacing w:val="-3"/>
        </w:rPr>
        <w:t xml:space="preserve"> </w:t>
      </w:r>
      <w:r>
        <w:t>code</w:t>
      </w:r>
      <w:r>
        <w:rPr>
          <w:spacing w:val="-5"/>
        </w:rPr>
        <w:t xml:space="preserve"> </w:t>
      </w:r>
      <w:r>
        <w:t>du</w:t>
      </w:r>
      <w:r>
        <w:rPr>
          <w:spacing w:val="-3"/>
        </w:rPr>
        <w:t xml:space="preserve"> </w:t>
      </w:r>
      <w:r>
        <w:rPr>
          <w:spacing w:val="-2"/>
        </w:rPr>
        <w:t>travail.</w:t>
      </w:r>
    </w:p>
    <w:p w14:paraId="0484DED9" w14:textId="77777777" w:rsidR="008B17E8" w:rsidRDefault="00702184">
      <w:pPr>
        <w:pStyle w:val="Paragraphedeliste"/>
        <w:numPr>
          <w:ilvl w:val="0"/>
          <w:numId w:val="11"/>
        </w:numPr>
        <w:tabs>
          <w:tab w:val="left" w:pos="275"/>
        </w:tabs>
        <w:spacing w:before="41"/>
        <w:ind w:left="274" w:hanging="119"/>
      </w:pPr>
      <w:r>
        <w:t>L'attestation</w:t>
      </w:r>
      <w:r>
        <w:rPr>
          <w:spacing w:val="-7"/>
        </w:rPr>
        <w:t xml:space="preserve"> </w:t>
      </w:r>
      <w:r>
        <w:t>prouvant</w:t>
      </w:r>
      <w:r>
        <w:rPr>
          <w:spacing w:val="-4"/>
        </w:rPr>
        <w:t xml:space="preserve"> </w:t>
      </w:r>
      <w:r>
        <w:t>qu'il</w:t>
      </w:r>
      <w:r>
        <w:rPr>
          <w:spacing w:val="-4"/>
        </w:rPr>
        <w:t xml:space="preserve"> </w:t>
      </w:r>
      <w:r>
        <w:t>satisfait</w:t>
      </w:r>
      <w:r>
        <w:rPr>
          <w:spacing w:val="-6"/>
        </w:rPr>
        <w:t xml:space="preserve"> </w:t>
      </w:r>
      <w:r>
        <w:t>à</w:t>
      </w:r>
      <w:r>
        <w:rPr>
          <w:spacing w:val="-3"/>
        </w:rPr>
        <w:t xml:space="preserve"> </w:t>
      </w:r>
      <w:r>
        <w:t>ses</w:t>
      </w:r>
      <w:r>
        <w:rPr>
          <w:spacing w:val="-4"/>
        </w:rPr>
        <w:t xml:space="preserve"> </w:t>
      </w:r>
      <w:r>
        <w:t>obligations</w:t>
      </w:r>
      <w:r>
        <w:rPr>
          <w:spacing w:val="-5"/>
        </w:rPr>
        <w:t xml:space="preserve"> </w:t>
      </w:r>
      <w:r>
        <w:t>en</w:t>
      </w:r>
      <w:r>
        <w:rPr>
          <w:spacing w:val="-4"/>
        </w:rPr>
        <w:t xml:space="preserve"> </w:t>
      </w:r>
      <w:r>
        <w:t>matière</w:t>
      </w:r>
      <w:r>
        <w:rPr>
          <w:spacing w:val="-5"/>
        </w:rPr>
        <w:t xml:space="preserve"> </w:t>
      </w:r>
      <w:r>
        <w:rPr>
          <w:spacing w:val="-2"/>
        </w:rPr>
        <w:t>d’assurance.</w:t>
      </w:r>
    </w:p>
    <w:p w14:paraId="7865CC19" w14:textId="77777777" w:rsidR="008B17E8" w:rsidRDefault="008B17E8">
      <w:pPr>
        <w:pStyle w:val="Corpsdetexte"/>
        <w:spacing w:before="7"/>
        <w:rPr>
          <w:sz w:val="28"/>
        </w:rPr>
      </w:pPr>
    </w:p>
    <w:p w14:paraId="7453CDCB" w14:textId="77777777" w:rsidR="008B17E8" w:rsidRDefault="00702184">
      <w:pPr>
        <w:pStyle w:val="Titre4"/>
      </w:pPr>
      <w:r>
        <w:t>Si</w:t>
      </w:r>
      <w:r>
        <w:rPr>
          <w:spacing w:val="-11"/>
        </w:rPr>
        <w:t xml:space="preserve"> </w:t>
      </w:r>
      <w:r>
        <w:t>le</w:t>
      </w:r>
      <w:r>
        <w:rPr>
          <w:spacing w:val="-11"/>
        </w:rPr>
        <w:t xml:space="preserve"> </w:t>
      </w:r>
      <w:r>
        <w:t>candidat</w:t>
      </w:r>
      <w:r>
        <w:rPr>
          <w:spacing w:val="-7"/>
        </w:rPr>
        <w:t xml:space="preserve"> </w:t>
      </w:r>
      <w:r>
        <w:t>ne</w:t>
      </w:r>
      <w:r>
        <w:rPr>
          <w:spacing w:val="-8"/>
        </w:rPr>
        <w:t xml:space="preserve"> </w:t>
      </w:r>
      <w:r>
        <w:t>peut</w:t>
      </w:r>
      <w:r>
        <w:rPr>
          <w:spacing w:val="-7"/>
        </w:rPr>
        <w:t xml:space="preserve"> </w:t>
      </w:r>
      <w:r>
        <w:t>produire</w:t>
      </w:r>
      <w:r>
        <w:rPr>
          <w:spacing w:val="-10"/>
        </w:rPr>
        <w:t xml:space="preserve"> </w:t>
      </w:r>
      <w:r>
        <w:t>ces</w:t>
      </w:r>
      <w:r>
        <w:rPr>
          <w:spacing w:val="-7"/>
        </w:rPr>
        <w:t xml:space="preserve"> </w:t>
      </w:r>
      <w:r>
        <w:t>documents</w:t>
      </w:r>
      <w:r>
        <w:rPr>
          <w:spacing w:val="-7"/>
        </w:rPr>
        <w:t xml:space="preserve"> </w:t>
      </w:r>
      <w:r>
        <w:t>dans</w:t>
      </w:r>
      <w:r>
        <w:rPr>
          <w:spacing w:val="-9"/>
        </w:rPr>
        <w:t xml:space="preserve"> </w:t>
      </w:r>
      <w:r>
        <w:t>le</w:t>
      </w:r>
      <w:r>
        <w:rPr>
          <w:spacing w:val="-10"/>
        </w:rPr>
        <w:t xml:space="preserve"> </w:t>
      </w:r>
      <w:r>
        <w:t>délai</w:t>
      </w:r>
      <w:r>
        <w:rPr>
          <w:spacing w:val="-9"/>
        </w:rPr>
        <w:t xml:space="preserve"> </w:t>
      </w:r>
      <w:r>
        <w:t>imparti,</w:t>
      </w:r>
      <w:r>
        <w:rPr>
          <w:spacing w:val="-9"/>
        </w:rPr>
        <w:t xml:space="preserve"> </w:t>
      </w:r>
      <w:r>
        <w:t>son</w:t>
      </w:r>
      <w:r>
        <w:rPr>
          <w:spacing w:val="-8"/>
        </w:rPr>
        <w:t xml:space="preserve"> </w:t>
      </w:r>
      <w:r>
        <w:t>offre</w:t>
      </w:r>
      <w:r>
        <w:rPr>
          <w:spacing w:val="-8"/>
        </w:rPr>
        <w:t xml:space="preserve"> </w:t>
      </w:r>
      <w:r>
        <w:t>est</w:t>
      </w:r>
      <w:r>
        <w:rPr>
          <w:spacing w:val="-9"/>
        </w:rPr>
        <w:t xml:space="preserve"> </w:t>
      </w:r>
      <w:r>
        <w:t>rejetée</w:t>
      </w:r>
      <w:r>
        <w:rPr>
          <w:spacing w:val="-9"/>
        </w:rPr>
        <w:t xml:space="preserve"> </w:t>
      </w:r>
      <w:r>
        <w:t>et</w:t>
      </w:r>
      <w:r>
        <w:rPr>
          <w:spacing w:val="-10"/>
        </w:rPr>
        <w:t xml:space="preserve"> </w:t>
      </w:r>
      <w:r>
        <w:t>il</w:t>
      </w:r>
      <w:r>
        <w:rPr>
          <w:spacing w:val="-7"/>
        </w:rPr>
        <w:t xml:space="preserve"> </w:t>
      </w:r>
      <w:r>
        <w:t>est</w:t>
      </w:r>
      <w:r>
        <w:rPr>
          <w:spacing w:val="-9"/>
        </w:rPr>
        <w:t xml:space="preserve"> </w:t>
      </w:r>
      <w:r>
        <w:rPr>
          <w:spacing w:val="-2"/>
        </w:rPr>
        <w:t>éliminé.</w:t>
      </w:r>
    </w:p>
    <w:p w14:paraId="4E0AE88B" w14:textId="77777777" w:rsidR="008B17E8" w:rsidRDefault="008B17E8">
      <w:pPr>
        <w:pStyle w:val="Corpsdetexte"/>
        <w:rPr>
          <w:b/>
        </w:rPr>
      </w:pPr>
    </w:p>
    <w:p w14:paraId="138809D2" w14:textId="77777777" w:rsidR="008B17E8" w:rsidRDefault="008B17E8">
      <w:pPr>
        <w:pStyle w:val="Corpsdetexte"/>
        <w:spacing w:before="2"/>
        <w:rPr>
          <w:b/>
          <w:sz w:val="25"/>
        </w:rPr>
      </w:pPr>
    </w:p>
    <w:p w14:paraId="64ED714A" w14:textId="77777777" w:rsidR="008B17E8" w:rsidRDefault="00702184">
      <w:pPr>
        <w:pStyle w:val="Paragraphedeliste"/>
        <w:numPr>
          <w:ilvl w:val="1"/>
          <w:numId w:val="2"/>
        </w:numPr>
        <w:tabs>
          <w:tab w:val="left" w:pos="517"/>
        </w:tabs>
        <w:ind w:hanging="361"/>
        <w:rPr>
          <w:b/>
          <w:sz w:val="18"/>
        </w:rPr>
      </w:pPr>
      <w:bookmarkStart w:id="27" w:name="_bookmark24"/>
      <w:bookmarkEnd w:id="27"/>
      <w:r>
        <w:rPr>
          <w:b/>
          <w:spacing w:val="-2"/>
          <w:u w:val="single"/>
        </w:rPr>
        <w:t>N</w:t>
      </w:r>
      <w:r>
        <w:rPr>
          <w:b/>
          <w:spacing w:val="-2"/>
          <w:sz w:val="18"/>
          <w:u w:val="single"/>
        </w:rPr>
        <w:t>EGOCIATION</w:t>
      </w:r>
    </w:p>
    <w:p w14:paraId="041FFFF9" w14:textId="77777777" w:rsidR="008B17E8" w:rsidRDefault="008B17E8">
      <w:pPr>
        <w:pStyle w:val="Corpsdetexte"/>
        <w:rPr>
          <w:b/>
          <w:sz w:val="16"/>
        </w:rPr>
      </w:pPr>
    </w:p>
    <w:p w14:paraId="5AABAFFF" w14:textId="77777777" w:rsidR="008B17E8" w:rsidRDefault="00702184">
      <w:pPr>
        <w:pStyle w:val="Corpsdetexte"/>
        <w:spacing w:before="74"/>
        <w:ind w:left="156"/>
      </w:pPr>
      <w:r>
        <w:t>Selon</w:t>
      </w:r>
      <w:r>
        <w:rPr>
          <w:spacing w:val="40"/>
        </w:rPr>
        <w:t xml:space="preserve"> </w:t>
      </w:r>
      <w:r>
        <w:t>les</w:t>
      </w:r>
      <w:r>
        <w:rPr>
          <w:spacing w:val="40"/>
        </w:rPr>
        <w:t xml:space="preserve"> </w:t>
      </w:r>
      <w:r>
        <w:t>dispositions</w:t>
      </w:r>
      <w:r>
        <w:rPr>
          <w:spacing w:val="39"/>
        </w:rPr>
        <w:t xml:space="preserve"> </w:t>
      </w:r>
      <w:r>
        <w:t>de</w:t>
      </w:r>
      <w:r>
        <w:rPr>
          <w:spacing w:val="40"/>
        </w:rPr>
        <w:t xml:space="preserve"> </w:t>
      </w:r>
      <w:r>
        <w:t>l’article</w:t>
      </w:r>
      <w:r>
        <w:rPr>
          <w:spacing w:val="40"/>
        </w:rPr>
        <w:t xml:space="preserve"> </w:t>
      </w:r>
      <w:r>
        <w:t>R.2122-2</w:t>
      </w:r>
      <w:r>
        <w:rPr>
          <w:spacing w:val="40"/>
        </w:rPr>
        <w:t xml:space="preserve"> </w:t>
      </w:r>
      <w:r>
        <w:t>du</w:t>
      </w:r>
      <w:r>
        <w:rPr>
          <w:spacing w:val="40"/>
        </w:rPr>
        <w:t xml:space="preserve"> </w:t>
      </w:r>
      <w:r>
        <w:t>code</w:t>
      </w:r>
      <w:r>
        <w:rPr>
          <w:spacing w:val="40"/>
        </w:rPr>
        <w:t xml:space="preserve"> </w:t>
      </w:r>
      <w:r>
        <w:t>de</w:t>
      </w:r>
      <w:r>
        <w:rPr>
          <w:spacing w:val="40"/>
        </w:rPr>
        <w:t xml:space="preserve"> </w:t>
      </w:r>
      <w:r>
        <w:t>la</w:t>
      </w:r>
      <w:r>
        <w:rPr>
          <w:spacing w:val="40"/>
        </w:rPr>
        <w:t xml:space="preserve"> </w:t>
      </w:r>
      <w:r>
        <w:t>commande</w:t>
      </w:r>
      <w:r>
        <w:rPr>
          <w:spacing w:val="40"/>
        </w:rPr>
        <w:t xml:space="preserve"> </w:t>
      </w:r>
      <w:r>
        <w:t>publique</w:t>
      </w:r>
      <w:r>
        <w:rPr>
          <w:spacing w:val="40"/>
        </w:rPr>
        <w:t xml:space="preserve"> </w:t>
      </w:r>
      <w:r>
        <w:t>du</w:t>
      </w:r>
      <w:r>
        <w:rPr>
          <w:spacing w:val="40"/>
        </w:rPr>
        <w:t xml:space="preserve"> </w:t>
      </w:r>
      <w:r>
        <w:t>1</w:t>
      </w:r>
      <w:r>
        <w:rPr>
          <w:vertAlign w:val="superscript"/>
        </w:rPr>
        <w:t>er</w:t>
      </w:r>
      <w:r>
        <w:rPr>
          <w:spacing w:val="40"/>
        </w:rPr>
        <w:t xml:space="preserve"> </w:t>
      </w:r>
      <w:r>
        <w:t>avril</w:t>
      </w:r>
      <w:r>
        <w:rPr>
          <w:spacing w:val="38"/>
        </w:rPr>
        <w:t xml:space="preserve"> </w:t>
      </w:r>
      <w:r>
        <w:t>2019,</w:t>
      </w:r>
      <w:r>
        <w:rPr>
          <w:spacing w:val="39"/>
        </w:rPr>
        <w:t xml:space="preserve"> </w:t>
      </w:r>
      <w:r>
        <w:t>une négociation sans mise en concurrence pourra être lancée.</w:t>
      </w:r>
    </w:p>
    <w:p w14:paraId="078BC0DA" w14:textId="77777777" w:rsidR="008B17E8" w:rsidRDefault="008B17E8">
      <w:pPr>
        <w:pStyle w:val="Corpsdetexte"/>
        <w:spacing w:before="1"/>
      </w:pPr>
    </w:p>
    <w:p w14:paraId="17721E4D" w14:textId="77777777" w:rsidR="008B17E8" w:rsidRDefault="00702184">
      <w:pPr>
        <w:pStyle w:val="Paragraphedeliste"/>
        <w:numPr>
          <w:ilvl w:val="2"/>
          <w:numId w:val="2"/>
        </w:numPr>
        <w:tabs>
          <w:tab w:val="left" w:pos="876"/>
          <w:tab w:val="left" w:pos="877"/>
        </w:tabs>
        <w:spacing w:before="1" w:line="480" w:lineRule="auto"/>
        <w:ind w:right="8131" w:firstLine="0"/>
      </w:pPr>
      <w:bookmarkStart w:id="28" w:name="_bookmark25"/>
      <w:bookmarkEnd w:id="28"/>
      <w:r>
        <w:rPr>
          <w:spacing w:val="-2"/>
        </w:rPr>
        <w:t xml:space="preserve">Modalités </w:t>
      </w:r>
      <w:r>
        <w:t>Sans objet.</w:t>
      </w:r>
    </w:p>
    <w:p w14:paraId="10011ECE" w14:textId="77777777" w:rsidR="008B17E8" w:rsidRDefault="00702184">
      <w:pPr>
        <w:pStyle w:val="Paragraphedeliste"/>
        <w:numPr>
          <w:ilvl w:val="2"/>
          <w:numId w:val="2"/>
        </w:numPr>
        <w:tabs>
          <w:tab w:val="left" w:pos="876"/>
          <w:tab w:val="left" w:pos="877"/>
        </w:tabs>
        <w:spacing w:line="267" w:lineRule="exact"/>
        <w:ind w:left="876" w:hanging="721"/>
      </w:pPr>
      <w:bookmarkStart w:id="29" w:name="_bookmark26"/>
      <w:bookmarkEnd w:id="29"/>
      <w:r>
        <w:t>Forme</w:t>
      </w:r>
      <w:r>
        <w:rPr>
          <w:spacing w:val="-1"/>
        </w:rPr>
        <w:t xml:space="preserve"> </w:t>
      </w:r>
      <w:r>
        <w:t>de</w:t>
      </w:r>
      <w:r>
        <w:rPr>
          <w:spacing w:val="-3"/>
        </w:rPr>
        <w:t xml:space="preserve"> </w:t>
      </w:r>
      <w:r>
        <w:t>la</w:t>
      </w:r>
      <w:r>
        <w:rPr>
          <w:spacing w:val="-1"/>
        </w:rPr>
        <w:t xml:space="preserve"> </w:t>
      </w:r>
      <w:r>
        <w:rPr>
          <w:spacing w:val="-2"/>
        </w:rPr>
        <w:t>négociation</w:t>
      </w:r>
    </w:p>
    <w:p w14:paraId="16078C78" w14:textId="77777777" w:rsidR="008B17E8" w:rsidRDefault="008B17E8">
      <w:pPr>
        <w:pStyle w:val="Corpsdetexte"/>
      </w:pPr>
    </w:p>
    <w:p w14:paraId="3AA4A3F2" w14:textId="77777777" w:rsidR="008B17E8" w:rsidRDefault="00702184">
      <w:pPr>
        <w:pStyle w:val="Corpsdetexte"/>
        <w:ind w:left="156"/>
      </w:pPr>
      <w:r>
        <w:t>L’ensemble</w:t>
      </w:r>
      <w:r>
        <w:rPr>
          <w:spacing w:val="-6"/>
        </w:rPr>
        <w:t xml:space="preserve"> </w:t>
      </w:r>
      <w:r>
        <w:t>des</w:t>
      </w:r>
      <w:r>
        <w:rPr>
          <w:spacing w:val="-4"/>
        </w:rPr>
        <w:t xml:space="preserve"> </w:t>
      </w:r>
      <w:r>
        <w:t>échanges</w:t>
      </w:r>
      <w:r>
        <w:rPr>
          <w:spacing w:val="-2"/>
        </w:rPr>
        <w:t xml:space="preserve"> </w:t>
      </w:r>
      <w:r>
        <w:t>se</w:t>
      </w:r>
      <w:r>
        <w:rPr>
          <w:spacing w:val="-2"/>
        </w:rPr>
        <w:t xml:space="preserve"> </w:t>
      </w:r>
      <w:r>
        <w:t>fera</w:t>
      </w:r>
      <w:r>
        <w:rPr>
          <w:spacing w:val="-2"/>
        </w:rPr>
        <w:t xml:space="preserve"> </w:t>
      </w:r>
      <w:r>
        <w:t>de</w:t>
      </w:r>
      <w:r>
        <w:rPr>
          <w:spacing w:val="-5"/>
        </w:rPr>
        <w:t xml:space="preserve"> </w:t>
      </w:r>
      <w:r>
        <w:t>manière</w:t>
      </w:r>
      <w:r>
        <w:rPr>
          <w:spacing w:val="-4"/>
        </w:rPr>
        <w:t xml:space="preserve"> </w:t>
      </w:r>
      <w:r>
        <w:rPr>
          <w:spacing w:val="-2"/>
        </w:rPr>
        <w:t>dématérialisée.</w:t>
      </w:r>
    </w:p>
    <w:p w14:paraId="59325846" w14:textId="77777777" w:rsidR="008B17E8" w:rsidRDefault="008B17E8">
      <w:pPr>
        <w:pStyle w:val="Corpsdetexte"/>
      </w:pPr>
    </w:p>
    <w:p w14:paraId="7B715BB4" w14:textId="77777777" w:rsidR="008B17E8" w:rsidRDefault="00702184">
      <w:pPr>
        <w:pStyle w:val="Paragraphedeliste"/>
        <w:numPr>
          <w:ilvl w:val="2"/>
          <w:numId w:val="2"/>
        </w:numPr>
        <w:tabs>
          <w:tab w:val="left" w:pos="876"/>
          <w:tab w:val="left" w:pos="877"/>
        </w:tabs>
        <w:ind w:left="876" w:hanging="721"/>
      </w:pPr>
      <w:bookmarkStart w:id="30" w:name="_bookmark27"/>
      <w:bookmarkEnd w:id="30"/>
      <w:r>
        <w:t>Eléments</w:t>
      </w:r>
      <w:r>
        <w:rPr>
          <w:spacing w:val="-4"/>
        </w:rPr>
        <w:t xml:space="preserve"> </w:t>
      </w:r>
      <w:r>
        <w:t>sur</w:t>
      </w:r>
      <w:r>
        <w:rPr>
          <w:spacing w:val="-6"/>
        </w:rPr>
        <w:t xml:space="preserve"> </w:t>
      </w:r>
      <w:r>
        <w:t>lesquels</w:t>
      </w:r>
      <w:r>
        <w:rPr>
          <w:spacing w:val="-6"/>
        </w:rPr>
        <w:t xml:space="preserve"> </w:t>
      </w:r>
      <w:r>
        <w:t>pourra</w:t>
      </w:r>
      <w:r>
        <w:rPr>
          <w:spacing w:val="-3"/>
        </w:rPr>
        <w:t xml:space="preserve"> </w:t>
      </w:r>
      <w:r>
        <w:t>notamment</w:t>
      </w:r>
      <w:r>
        <w:rPr>
          <w:spacing w:val="-5"/>
        </w:rPr>
        <w:t xml:space="preserve"> </w:t>
      </w:r>
      <w:r>
        <w:t>porter</w:t>
      </w:r>
      <w:r>
        <w:rPr>
          <w:spacing w:val="-4"/>
        </w:rPr>
        <w:t xml:space="preserve"> </w:t>
      </w:r>
      <w:r>
        <w:t>la</w:t>
      </w:r>
      <w:r>
        <w:rPr>
          <w:spacing w:val="-3"/>
        </w:rPr>
        <w:t xml:space="preserve"> </w:t>
      </w:r>
      <w:r>
        <w:rPr>
          <w:spacing w:val="-2"/>
        </w:rPr>
        <w:t>négociation</w:t>
      </w:r>
    </w:p>
    <w:p w14:paraId="46D80645" w14:textId="77777777" w:rsidR="008B17E8" w:rsidRDefault="008B17E8">
      <w:pPr>
        <w:pStyle w:val="Corpsdetexte"/>
        <w:spacing w:before="1"/>
      </w:pPr>
    </w:p>
    <w:p w14:paraId="687564E6" w14:textId="77777777" w:rsidR="008B17E8" w:rsidRDefault="00702184">
      <w:pPr>
        <w:pStyle w:val="Corpsdetexte"/>
        <w:ind w:left="156"/>
      </w:pPr>
      <w:r>
        <w:t>La</w:t>
      </w:r>
      <w:r>
        <w:rPr>
          <w:spacing w:val="-5"/>
        </w:rPr>
        <w:t xml:space="preserve"> </w:t>
      </w:r>
      <w:r>
        <w:t>négociation</w:t>
      </w:r>
      <w:r>
        <w:rPr>
          <w:spacing w:val="-4"/>
        </w:rPr>
        <w:t xml:space="preserve"> </w:t>
      </w:r>
      <w:r>
        <w:t>pourra</w:t>
      </w:r>
      <w:r>
        <w:rPr>
          <w:spacing w:val="-6"/>
        </w:rPr>
        <w:t xml:space="preserve"> </w:t>
      </w:r>
      <w:r>
        <w:t>porter</w:t>
      </w:r>
      <w:r>
        <w:rPr>
          <w:spacing w:val="-3"/>
        </w:rPr>
        <w:t xml:space="preserve"> </w:t>
      </w:r>
      <w:r>
        <w:t>sur</w:t>
      </w:r>
      <w:r>
        <w:rPr>
          <w:spacing w:val="-4"/>
        </w:rPr>
        <w:t xml:space="preserve"> </w:t>
      </w:r>
      <w:r>
        <w:t>l’ensemble</w:t>
      </w:r>
      <w:r>
        <w:rPr>
          <w:spacing w:val="-3"/>
        </w:rPr>
        <w:t xml:space="preserve"> </w:t>
      </w:r>
      <w:r>
        <w:t>des</w:t>
      </w:r>
      <w:r>
        <w:rPr>
          <w:spacing w:val="-5"/>
        </w:rPr>
        <w:t xml:space="preserve"> </w:t>
      </w:r>
      <w:r>
        <w:t>éléments</w:t>
      </w:r>
      <w:r>
        <w:rPr>
          <w:spacing w:val="-3"/>
        </w:rPr>
        <w:t xml:space="preserve"> </w:t>
      </w:r>
      <w:r>
        <w:t>de</w:t>
      </w:r>
      <w:r>
        <w:rPr>
          <w:spacing w:val="-2"/>
        </w:rPr>
        <w:t xml:space="preserve"> </w:t>
      </w:r>
      <w:r>
        <w:t>la</w:t>
      </w:r>
      <w:r>
        <w:rPr>
          <w:spacing w:val="-5"/>
        </w:rPr>
        <w:t xml:space="preserve"> </w:t>
      </w:r>
      <w:r>
        <w:rPr>
          <w:spacing w:val="-2"/>
        </w:rPr>
        <w:t>consultation.</w:t>
      </w:r>
    </w:p>
    <w:p w14:paraId="7AACB19B" w14:textId="77777777" w:rsidR="008B17E8" w:rsidRDefault="008B17E8">
      <w:pPr>
        <w:pStyle w:val="Corpsdetexte"/>
      </w:pPr>
    </w:p>
    <w:p w14:paraId="4E267048" w14:textId="77777777" w:rsidR="008B17E8" w:rsidRDefault="008B17E8">
      <w:pPr>
        <w:pStyle w:val="Corpsdetexte"/>
        <w:spacing w:before="11"/>
        <w:rPr>
          <w:sz w:val="21"/>
        </w:rPr>
      </w:pPr>
    </w:p>
    <w:p w14:paraId="33AE666E" w14:textId="77777777" w:rsidR="008B17E8" w:rsidRDefault="00702184">
      <w:pPr>
        <w:pStyle w:val="Paragraphedeliste"/>
        <w:numPr>
          <w:ilvl w:val="1"/>
          <w:numId w:val="2"/>
        </w:numPr>
        <w:tabs>
          <w:tab w:val="left" w:pos="517"/>
        </w:tabs>
        <w:ind w:hanging="361"/>
        <w:rPr>
          <w:b/>
          <w:sz w:val="18"/>
        </w:rPr>
      </w:pPr>
      <w:bookmarkStart w:id="31" w:name="_bookmark28"/>
      <w:bookmarkEnd w:id="31"/>
      <w:r>
        <w:rPr>
          <w:b/>
          <w:spacing w:val="-12"/>
          <w:u w:val="single"/>
        </w:rPr>
        <w:t xml:space="preserve"> </w:t>
      </w:r>
      <w:r>
        <w:rPr>
          <w:b/>
          <w:u w:val="single"/>
        </w:rPr>
        <w:t>L</w:t>
      </w:r>
      <w:r>
        <w:rPr>
          <w:b/>
          <w:sz w:val="18"/>
          <w:u w:val="single"/>
        </w:rPr>
        <w:t>ES</w:t>
      </w:r>
      <w:r>
        <w:rPr>
          <w:b/>
          <w:spacing w:val="-3"/>
          <w:sz w:val="18"/>
          <w:u w:val="single"/>
        </w:rPr>
        <w:t xml:space="preserve"> </w:t>
      </w:r>
      <w:r>
        <w:rPr>
          <w:b/>
          <w:sz w:val="18"/>
          <w:u w:val="single"/>
        </w:rPr>
        <w:t>CONDITIONS</w:t>
      </w:r>
      <w:r>
        <w:rPr>
          <w:b/>
          <w:spacing w:val="-3"/>
          <w:sz w:val="18"/>
          <w:u w:val="single"/>
        </w:rPr>
        <w:t xml:space="preserve"> </w:t>
      </w:r>
      <w:r>
        <w:rPr>
          <w:b/>
          <w:sz w:val="18"/>
          <w:u w:val="single"/>
        </w:rPr>
        <w:t>DE</w:t>
      </w:r>
      <w:r>
        <w:rPr>
          <w:b/>
          <w:spacing w:val="-1"/>
          <w:sz w:val="18"/>
          <w:u w:val="single"/>
        </w:rPr>
        <w:t xml:space="preserve"> </w:t>
      </w:r>
      <w:r>
        <w:rPr>
          <w:b/>
          <w:spacing w:val="-4"/>
          <w:sz w:val="18"/>
          <w:u w:val="single"/>
        </w:rPr>
        <w:t>FORME</w:t>
      </w:r>
    </w:p>
    <w:p w14:paraId="449C4F7F" w14:textId="77777777" w:rsidR="008B17E8" w:rsidRDefault="008B17E8">
      <w:pPr>
        <w:pStyle w:val="Corpsdetexte"/>
        <w:spacing w:before="5"/>
        <w:rPr>
          <w:b/>
          <w:sz w:val="17"/>
        </w:rPr>
      </w:pPr>
    </w:p>
    <w:p w14:paraId="3BA28431" w14:textId="77777777" w:rsidR="008B17E8" w:rsidRDefault="00702184">
      <w:pPr>
        <w:pStyle w:val="Corpsdetexte"/>
        <w:spacing w:before="56"/>
        <w:ind w:left="156" w:right="244"/>
        <w:jc w:val="both"/>
      </w:pPr>
      <w:r>
        <w:t>En</w:t>
      </w:r>
      <w:r>
        <w:rPr>
          <w:spacing w:val="-2"/>
        </w:rPr>
        <w:t xml:space="preserve"> </w:t>
      </w:r>
      <w:r>
        <w:t>cas</w:t>
      </w:r>
      <w:r>
        <w:rPr>
          <w:spacing w:val="-2"/>
        </w:rPr>
        <w:t xml:space="preserve"> </w:t>
      </w:r>
      <w:r>
        <w:t>de</w:t>
      </w:r>
      <w:r>
        <w:rPr>
          <w:spacing w:val="-2"/>
        </w:rPr>
        <w:t xml:space="preserve"> </w:t>
      </w:r>
      <w:r>
        <w:t>discordance</w:t>
      </w:r>
      <w:r>
        <w:rPr>
          <w:spacing w:val="-4"/>
        </w:rPr>
        <w:t xml:space="preserve"> </w:t>
      </w:r>
      <w:r>
        <w:t>constatée</w:t>
      </w:r>
      <w:r>
        <w:rPr>
          <w:spacing w:val="-4"/>
        </w:rPr>
        <w:t xml:space="preserve"> </w:t>
      </w:r>
      <w:r>
        <w:t>dans</w:t>
      </w:r>
      <w:r>
        <w:rPr>
          <w:spacing w:val="-2"/>
        </w:rPr>
        <w:t xml:space="preserve"> </w:t>
      </w:r>
      <w:r>
        <w:t>l'offre</w:t>
      </w:r>
      <w:r>
        <w:rPr>
          <w:spacing w:val="-1"/>
        </w:rPr>
        <w:t xml:space="preserve"> </w:t>
      </w:r>
      <w:r>
        <w:t>d'un</w:t>
      </w:r>
      <w:r>
        <w:rPr>
          <w:spacing w:val="-3"/>
        </w:rPr>
        <w:t xml:space="preserve"> </w:t>
      </w:r>
      <w:r>
        <w:t>entrepreneur</w:t>
      </w:r>
      <w:r>
        <w:rPr>
          <w:spacing w:val="-2"/>
        </w:rPr>
        <w:t xml:space="preserve"> </w:t>
      </w:r>
      <w:r>
        <w:t>candidat</w:t>
      </w:r>
      <w:r>
        <w:rPr>
          <w:spacing w:val="-2"/>
        </w:rPr>
        <w:t xml:space="preserve"> </w:t>
      </w:r>
      <w:r>
        <w:t>entre</w:t>
      </w:r>
      <w:r>
        <w:rPr>
          <w:spacing w:val="-1"/>
        </w:rPr>
        <w:t xml:space="preserve"> </w:t>
      </w:r>
      <w:r>
        <w:t>les</w:t>
      </w:r>
      <w:r>
        <w:rPr>
          <w:spacing w:val="-2"/>
        </w:rPr>
        <w:t xml:space="preserve"> </w:t>
      </w:r>
      <w:r>
        <w:t>sommes</w:t>
      </w:r>
      <w:r>
        <w:rPr>
          <w:spacing w:val="-1"/>
        </w:rPr>
        <w:t xml:space="preserve"> </w:t>
      </w:r>
      <w:r>
        <w:t>indiquées</w:t>
      </w:r>
      <w:r>
        <w:rPr>
          <w:spacing w:val="-2"/>
        </w:rPr>
        <w:t xml:space="preserve"> </w:t>
      </w:r>
      <w:r>
        <w:t>dans l'acte d'engagement et dans la DPGF, la somme portée en lettres dans l'acte d'engagement prévaut.</w:t>
      </w:r>
    </w:p>
    <w:p w14:paraId="64B62976" w14:textId="77777777" w:rsidR="008B17E8" w:rsidRDefault="00702184">
      <w:pPr>
        <w:pStyle w:val="Corpsdetexte"/>
        <w:spacing w:before="1"/>
        <w:ind w:left="156" w:right="247"/>
        <w:jc w:val="both"/>
      </w:pPr>
      <w:r>
        <w:t>Dans le cas où des erreurs de multiplication, d'addition ou de report sont constatées et figure dans l'offre d'un entrepreneur candidat, il n'en sera pas tenu compte dans le jugement de la consultation.</w:t>
      </w:r>
    </w:p>
    <w:p w14:paraId="3B616FA8" w14:textId="77777777" w:rsidR="008B17E8" w:rsidRDefault="00702184">
      <w:pPr>
        <w:pStyle w:val="Corpsdetexte"/>
        <w:ind w:left="156" w:right="247"/>
        <w:jc w:val="both"/>
      </w:pPr>
      <w:r>
        <w:t>Toutefois si l'entrepreneur concerné est sur le point d'être retenu, il sera invité à rectifier cette décomposition ou ce sous-détail pour le mettre en harmonie avec le prix forfaitaire ou le prix unitaire correspondant, en cas de refus, son offre sera éliminée comme non-cohérente.</w:t>
      </w:r>
    </w:p>
    <w:p w14:paraId="24054711" w14:textId="77777777" w:rsidR="008B17E8" w:rsidRDefault="008B17E8">
      <w:pPr>
        <w:pStyle w:val="Corpsdetexte"/>
        <w:spacing w:before="11"/>
        <w:rPr>
          <w:sz w:val="21"/>
        </w:rPr>
      </w:pPr>
    </w:p>
    <w:p w14:paraId="79841224" w14:textId="77777777" w:rsidR="008B17E8" w:rsidRDefault="00702184">
      <w:pPr>
        <w:pStyle w:val="Paragraphedeliste"/>
        <w:numPr>
          <w:ilvl w:val="1"/>
          <w:numId w:val="2"/>
        </w:numPr>
        <w:tabs>
          <w:tab w:val="left" w:pos="517"/>
        </w:tabs>
        <w:ind w:hanging="361"/>
        <w:rPr>
          <w:b/>
          <w:sz w:val="18"/>
        </w:rPr>
      </w:pPr>
      <w:bookmarkStart w:id="32" w:name="_bookmark29"/>
      <w:bookmarkEnd w:id="32"/>
      <w:r>
        <w:rPr>
          <w:b/>
          <w:spacing w:val="-13"/>
          <w:u w:val="single"/>
        </w:rPr>
        <w:t xml:space="preserve"> </w:t>
      </w:r>
      <w:r>
        <w:rPr>
          <w:b/>
          <w:u w:val="single"/>
        </w:rPr>
        <w:t>D</w:t>
      </w:r>
      <w:r>
        <w:rPr>
          <w:b/>
          <w:sz w:val="18"/>
          <w:u w:val="single"/>
        </w:rPr>
        <w:t>ECLARATION</w:t>
      </w:r>
      <w:r>
        <w:rPr>
          <w:b/>
          <w:spacing w:val="-6"/>
          <w:sz w:val="18"/>
          <w:u w:val="single"/>
        </w:rPr>
        <w:t xml:space="preserve"> </w:t>
      </w:r>
      <w:r>
        <w:rPr>
          <w:b/>
          <w:sz w:val="18"/>
          <w:u w:val="single"/>
        </w:rPr>
        <w:t>SANS</w:t>
      </w:r>
      <w:r>
        <w:rPr>
          <w:b/>
          <w:spacing w:val="-5"/>
          <w:sz w:val="18"/>
          <w:u w:val="single"/>
        </w:rPr>
        <w:t xml:space="preserve"> </w:t>
      </w:r>
      <w:r>
        <w:rPr>
          <w:b/>
          <w:spacing w:val="-2"/>
          <w:sz w:val="18"/>
          <w:u w:val="single"/>
        </w:rPr>
        <w:t>SUITE</w:t>
      </w:r>
    </w:p>
    <w:p w14:paraId="5AB8ED68" w14:textId="77777777" w:rsidR="008B17E8" w:rsidRDefault="008B17E8">
      <w:pPr>
        <w:pStyle w:val="Corpsdetexte"/>
        <w:rPr>
          <w:b/>
          <w:sz w:val="16"/>
        </w:rPr>
      </w:pPr>
    </w:p>
    <w:p w14:paraId="03789237" w14:textId="77777777" w:rsidR="008B17E8" w:rsidRDefault="00702184">
      <w:pPr>
        <w:pStyle w:val="Corpsdetexte"/>
        <w:spacing w:before="74"/>
        <w:ind w:left="156" w:right="247"/>
        <w:jc w:val="both"/>
      </w:pPr>
      <w:r>
        <w:t>Conformément à l’article 2185-1 du code de la commande publique du 1</w:t>
      </w:r>
      <w:r>
        <w:rPr>
          <w:vertAlign w:val="superscript"/>
        </w:rPr>
        <w:t>er</w:t>
      </w:r>
      <w:r>
        <w:t xml:space="preserve"> avril 2019, le pouvoir adjudicateur</w:t>
      </w:r>
      <w:r>
        <w:rPr>
          <w:spacing w:val="-5"/>
        </w:rPr>
        <w:t xml:space="preserve"> </w:t>
      </w:r>
      <w:r>
        <w:t>se</w:t>
      </w:r>
      <w:r>
        <w:rPr>
          <w:spacing w:val="-4"/>
        </w:rPr>
        <w:t xml:space="preserve"> </w:t>
      </w:r>
      <w:r>
        <w:t>réserve</w:t>
      </w:r>
      <w:r>
        <w:rPr>
          <w:spacing w:val="-6"/>
        </w:rPr>
        <w:t xml:space="preserve"> </w:t>
      </w:r>
      <w:r>
        <w:t>la</w:t>
      </w:r>
      <w:r>
        <w:rPr>
          <w:spacing w:val="-7"/>
        </w:rPr>
        <w:t xml:space="preserve"> </w:t>
      </w:r>
      <w:r>
        <w:t>possibilité</w:t>
      </w:r>
      <w:r>
        <w:rPr>
          <w:spacing w:val="-6"/>
        </w:rPr>
        <w:t xml:space="preserve"> </w:t>
      </w:r>
      <w:r>
        <w:t>de</w:t>
      </w:r>
      <w:r>
        <w:rPr>
          <w:spacing w:val="-7"/>
        </w:rPr>
        <w:t xml:space="preserve"> </w:t>
      </w:r>
      <w:r>
        <w:t>déclarer</w:t>
      </w:r>
      <w:r>
        <w:rPr>
          <w:spacing w:val="-6"/>
        </w:rPr>
        <w:t xml:space="preserve"> </w:t>
      </w:r>
      <w:r>
        <w:t>à</w:t>
      </w:r>
      <w:r>
        <w:rPr>
          <w:spacing w:val="-7"/>
        </w:rPr>
        <w:t xml:space="preserve"> </w:t>
      </w:r>
      <w:r>
        <w:t>tout</w:t>
      </w:r>
      <w:r>
        <w:rPr>
          <w:spacing w:val="-6"/>
        </w:rPr>
        <w:t xml:space="preserve"> </w:t>
      </w:r>
      <w:r>
        <w:t>moment,</w:t>
      </w:r>
      <w:r>
        <w:rPr>
          <w:spacing w:val="-6"/>
        </w:rPr>
        <w:t xml:space="preserve"> </w:t>
      </w:r>
      <w:r>
        <w:t>tout</w:t>
      </w:r>
      <w:r>
        <w:rPr>
          <w:spacing w:val="-8"/>
        </w:rPr>
        <w:t xml:space="preserve"> </w:t>
      </w:r>
      <w:r>
        <w:t>ou</w:t>
      </w:r>
      <w:r>
        <w:rPr>
          <w:spacing w:val="-5"/>
        </w:rPr>
        <w:t xml:space="preserve"> </w:t>
      </w:r>
      <w:r>
        <w:t>partie</w:t>
      </w:r>
      <w:r>
        <w:rPr>
          <w:spacing w:val="-4"/>
        </w:rPr>
        <w:t xml:space="preserve"> </w:t>
      </w:r>
      <w:r>
        <w:t>de</w:t>
      </w:r>
      <w:r>
        <w:rPr>
          <w:spacing w:val="-6"/>
        </w:rPr>
        <w:t xml:space="preserve"> </w:t>
      </w:r>
      <w:r>
        <w:t>la</w:t>
      </w:r>
      <w:r>
        <w:rPr>
          <w:spacing w:val="-5"/>
        </w:rPr>
        <w:t xml:space="preserve"> </w:t>
      </w:r>
      <w:r>
        <w:t>procédure,</w:t>
      </w:r>
      <w:r>
        <w:rPr>
          <w:spacing w:val="-6"/>
        </w:rPr>
        <w:t xml:space="preserve"> </w:t>
      </w:r>
      <w:r>
        <w:t>sans</w:t>
      </w:r>
      <w:r>
        <w:rPr>
          <w:spacing w:val="-4"/>
        </w:rPr>
        <w:t xml:space="preserve"> </w:t>
      </w:r>
      <w:r>
        <w:t>suite. Les candidats seront, le cas échéant, informés.</w:t>
      </w:r>
    </w:p>
    <w:p w14:paraId="438DFCE1" w14:textId="77777777" w:rsidR="008B17E8" w:rsidRDefault="00702184">
      <w:pPr>
        <w:pStyle w:val="Corpsdetexte"/>
        <w:spacing w:before="1"/>
        <w:ind w:left="156" w:right="245"/>
        <w:jc w:val="both"/>
      </w:pPr>
      <w:r>
        <w:t>Si au terme de</w:t>
      </w:r>
      <w:r>
        <w:rPr>
          <w:spacing w:val="-1"/>
        </w:rPr>
        <w:t xml:space="preserve"> </w:t>
      </w:r>
      <w:r>
        <w:t>la</w:t>
      </w:r>
      <w:r>
        <w:rPr>
          <w:spacing w:val="-1"/>
        </w:rPr>
        <w:t xml:space="preserve"> </w:t>
      </w:r>
      <w:r>
        <w:t>consultation, un</w:t>
      </w:r>
      <w:r>
        <w:rPr>
          <w:spacing w:val="-2"/>
        </w:rPr>
        <w:t xml:space="preserve"> </w:t>
      </w:r>
      <w:r>
        <w:t>candidat est informé que</w:t>
      </w:r>
      <w:r>
        <w:rPr>
          <w:spacing w:val="-1"/>
        </w:rPr>
        <w:t xml:space="preserve"> </w:t>
      </w:r>
      <w:r>
        <w:t>son</w:t>
      </w:r>
      <w:r>
        <w:rPr>
          <w:spacing w:val="-2"/>
        </w:rPr>
        <w:t xml:space="preserve"> </w:t>
      </w:r>
      <w:r>
        <w:t>offre est retenue, il ne</w:t>
      </w:r>
      <w:r>
        <w:rPr>
          <w:spacing w:val="-1"/>
        </w:rPr>
        <w:t xml:space="preserve"> </w:t>
      </w:r>
      <w:r>
        <w:t>pourra</w:t>
      </w:r>
      <w:r>
        <w:rPr>
          <w:spacing w:val="-2"/>
        </w:rPr>
        <w:t xml:space="preserve"> </w:t>
      </w:r>
      <w:r>
        <w:t>prétendre</w:t>
      </w:r>
      <w:r>
        <w:rPr>
          <w:spacing w:val="-1"/>
        </w:rPr>
        <w:t xml:space="preserve"> </w:t>
      </w:r>
      <w:r>
        <w:t>à aucune indemnité, ni élever aucune réclamation dans l'hypothèse où le maître de l'ouvrage ne passerait pas avec lui le marché de travaux correspondant, quand bien même la mise au point de son offre aurait nécessité la réalisation d'études complémentaires. Ils ne pourront prétendre à aucune indemnité dans le cas où il ne serait pas donné de suite au présent appel d’offres.</w:t>
      </w:r>
    </w:p>
    <w:p w14:paraId="392B26B8" w14:textId="77777777" w:rsidR="008B17E8" w:rsidRDefault="008B17E8">
      <w:pPr>
        <w:jc w:val="both"/>
        <w:sectPr w:rsidR="008B17E8">
          <w:pgSz w:w="11910" w:h="16840"/>
          <w:pgMar w:top="140" w:right="740" w:bottom="1000" w:left="1260" w:header="0" w:footer="810" w:gutter="0"/>
          <w:cols w:space="720"/>
        </w:sectPr>
      </w:pPr>
    </w:p>
    <w:p w14:paraId="107F80BE" w14:textId="7B5242FF" w:rsidR="008B17E8" w:rsidRDefault="00643EC7" w:rsidP="00643EC7">
      <w:pPr>
        <w:pStyle w:val="Corpsdetexte"/>
        <w:tabs>
          <w:tab w:val="left" w:pos="3420"/>
        </w:tabs>
        <w:rPr>
          <w:sz w:val="20"/>
        </w:rPr>
      </w:pPr>
      <w:r>
        <w:rPr>
          <w:sz w:val="20"/>
        </w:rPr>
        <w:lastRenderedPageBreak/>
        <w:tab/>
      </w:r>
    </w:p>
    <w:p w14:paraId="067AA83B" w14:textId="77777777" w:rsidR="008B17E8" w:rsidRDefault="008B17E8">
      <w:pPr>
        <w:pStyle w:val="Corpsdetexte"/>
        <w:rPr>
          <w:sz w:val="20"/>
        </w:rPr>
      </w:pPr>
    </w:p>
    <w:p w14:paraId="2A94A38C" w14:textId="77777777" w:rsidR="008B17E8" w:rsidRDefault="008B17E8">
      <w:pPr>
        <w:pStyle w:val="Corpsdetexte"/>
        <w:rPr>
          <w:sz w:val="20"/>
        </w:rPr>
      </w:pPr>
    </w:p>
    <w:p w14:paraId="2352E99C" w14:textId="77777777" w:rsidR="008B17E8" w:rsidRDefault="008B17E8">
      <w:pPr>
        <w:pStyle w:val="Corpsdetexte"/>
        <w:rPr>
          <w:sz w:val="20"/>
        </w:rPr>
      </w:pPr>
    </w:p>
    <w:p w14:paraId="3ED8BE8B" w14:textId="77777777" w:rsidR="008B17E8" w:rsidRDefault="008B17E8">
      <w:pPr>
        <w:pStyle w:val="Corpsdetexte"/>
        <w:rPr>
          <w:sz w:val="20"/>
        </w:rPr>
      </w:pPr>
    </w:p>
    <w:p w14:paraId="1C12AF2B" w14:textId="77777777" w:rsidR="008B17E8" w:rsidRDefault="008B17E8">
      <w:pPr>
        <w:pStyle w:val="Corpsdetexte"/>
        <w:rPr>
          <w:sz w:val="20"/>
        </w:rPr>
      </w:pPr>
    </w:p>
    <w:p w14:paraId="3747C43E" w14:textId="6C720D0C" w:rsidR="0002295B" w:rsidRDefault="0002295B" w:rsidP="0002295B">
      <w:pPr>
        <w:pStyle w:val="Titre2"/>
        <w:tabs>
          <w:tab w:val="left" w:pos="1857"/>
        </w:tabs>
        <w:spacing w:before="44"/>
      </w:pPr>
      <w:r w:rsidRPr="00643EC7">
        <w:rPr>
          <w:color w:val="0070C0"/>
        </w:rPr>
        <w:t>ARTICLE</w:t>
      </w:r>
      <w:r w:rsidRPr="00643EC7">
        <w:rPr>
          <w:color w:val="0070C0"/>
          <w:spacing w:val="-4"/>
        </w:rPr>
        <w:t xml:space="preserve"> </w:t>
      </w:r>
      <w:r>
        <w:rPr>
          <w:color w:val="0070C0"/>
        </w:rPr>
        <w:t>7</w:t>
      </w:r>
      <w:r w:rsidRPr="00643EC7">
        <w:rPr>
          <w:color w:val="0070C0"/>
          <w:spacing w:val="-3"/>
        </w:rPr>
        <w:t xml:space="preserve"> </w:t>
      </w:r>
      <w:r w:rsidRPr="00643EC7">
        <w:rPr>
          <w:color w:val="0070C0"/>
          <w:spacing w:val="-10"/>
        </w:rPr>
        <w:t>:</w:t>
      </w:r>
      <w:r>
        <w:rPr>
          <w:color w:val="DF004D"/>
        </w:rPr>
        <w:tab/>
      </w:r>
      <w:r>
        <w:t>RENSEIGNEMENTS COMPLEMENTAIRES</w:t>
      </w:r>
    </w:p>
    <w:p w14:paraId="13D6C1D7" w14:textId="76D83B28" w:rsidR="008B17E8" w:rsidRDefault="008B17E8">
      <w:pPr>
        <w:pStyle w:val="Corpsdetexte"/>
        <w:rPr>
          <w:sz w:val="19"/>
        </w:rPr>
      </w:pPr>
    </w:p>
    <w:p w14:paraId="30D717F1" w14:textId="77777777" w:rsidR="008B17E8" w:rsidRDefault="00702184">
      <w:pPr>
        <w:pStyle w:val="Corpsdetexte"/>
        <w:ind w:left="156" w:right="90"/>
      </w:pPr>
      <w:bookmarkStart w:id="33" w:name="_bookmark30"/>
      <w:bookmarkEnd w:id="33"/>
      <w:r>
        <w:t>Pour</w:t>
      </w:r>
      <w:r>
        <w:rPr>
          <w:spacing w:val="-14"/>
        </w:rPr>
        <w:t xml:space="preserve"> </w:t>
      </w:r>
      <w:r>
        <w:t>obtenir</w:t>
      </w:r>
      <w:r>
        <w:rPr>
          <w:spacing w:val="-13"/>
        </w:rPr>
        <w:t xml:space="preserve"> </w:t>
      </w:r>
      <w:r>
        <w:t>tous</w:t>
      </w:r>
      <w:r>
        <w:rPr>
          <w:spacing w:val="-12"/>
        </w:rPr>
        <w:t xml:space="preserve"> </w:t>
      </w:r>
      <w:r>
        <w:t>les</w:t>
      </w:r>
      <w:r>
        <w:rPr>
          <w:spacing w:val="-14"/>
        </w:rPr>
        <w:t xml:space="preserve"> </w:t>
      </w:r>
      <w:r>
        <w:t>renseignements</w:t>
      </w:r>
      <w:r>
        <w:rPr>
          <w:spacing w:val="-14"/>
        </w:rPr>
        <w:t xml:space="preserve"> </w:t>
      </w:r>
      <w:r>
        <w:t>complémentaires</w:t>
      </w:r>
      <w:r>
        <w:rPr>
          <w:spacing w:val="-13"/>
        </w:rPr>
        <w:t xml:space="preserve"> </w:t>
      </w:r>
      <w:r>
        <w:t>qui</w:t>
      </w:r>
      <w:r>
        <w:rPr>
          <w:spacing w:val="-12"/>
        </w:rPr>
        <w:t xml:space="preserve"> </w:t>
      </w:r>
      <w:r>
        <w:t>leur</w:t>
      </w:r>
      <w:r>
        <w:rPr>
          <w:spacing w:val="-13"/>
        </w:rPr>
        <w:t xml:space="preserve"> </w:t>
      </w:r>
      <w:r>
        <w:t>seraient</w:t>
      </w:r>
      <w:r>
        <w:rPr>
          <w:spacing w:val="-12"/>
        </w:rPr>
        <w:t xml:space="preserve"> </w:t>
      </w:r>
      <w:r>
        <w:t>nécessaires</w:t>
      </w:r>
      <w:r>
        <w:rPr>
          <w:spacing w:val="-13"/>
        </w:rPr>
        <w:t xml:space="preserve"> </w:t>
      </w:r>
      <w:r>
        <w:t>au</w:t>
      </w:r>
      <w:r>
        <w:rPr>
          <w:spacing w:val="-13"/>
        </w:rPr>
        <w:t xml:space="preserve"> </w:t>
      </w:r>
      <w:r>
        <w:t>cours</w:t>
      </w:r>
      <w:r>
        <w:rPr>
          <w:spacing w:val="-12"/>
        </w:rPr>
        <w:t xml:space="preserve"> </w:t>
      </w:r>
      <w:r>
        <w:t>de</w:t>
      </w:r>
      <w:r>
        <w:rPr>
          <w:spacing w:val="-14"/>
        </w:rPr>
        <w:t xml:space="preserve"> </w:t>
      </w:r>
      <w:r>
        <w:t>leur</w:t>
      </w:r>
      <w:r>
        <w:rPr>
          <w:spacing w:val="-14"/>
        </w:rPr>
        <w:t xml:space="preserve"> </w:t>
      </w:r>
      <w:r>
        <w:t>étude, les entreprises pourront s'adresser :</w:t>
      </w:r>
    </w:p>
    <w:p w14:paraId="46BE534A" w14:textId="77777777" w:rsidR="008B17E8" w:rsidRDefault="008B17E8">
      <w:pPr>
        <w:pStyle w:val="Corpsdetexte"/>
        <w:spacing w:before="1"/>
      </w:pPr>
    </w:p>
    <w:p w14:paraId="01E83FF0" w14:textId="5D6874F5" w:rsidR="003B6345" w:rsidRPr="003B6345" w:rsidRDefault="00702184" w:rsidP="003B6345">
      <w:pPr>
        <w:pStyle w:val="Paragraphedeliste"/>
        <w:numPr>
          <w:ilvl w:val="0"/>
          <w:numId w:val="18"/>
        </w:numPr>
        <w:tabs>
          <w:tab w:val="left" w:pos="4678"/>
        </w:tabs>
        <w:jc w:val="both"/>
        <w:rPr>
          <w:spacing w:val="37"/>
        </w:rPr>
      </w:pPr>
      <w:r w:rsidRPr="003B6345">
        <w:rPr>
          <w:u w:val="single"/>
        </w:rPr>
        <w:t>Renseignements</w:t>
      </w:r>
      <w:r w:rsidRPr="003B6345">
        <w:rPr>
          <w:spacing w:val="36"/>
          <w:u w:val="single"/>
        </w:rPr>
        <w:t xml:space="preserve"> </w:t>
      </w:r>
      <w:r w:rsidRPr="003B6345">
        <w:rPr>
          <w:u w:val="single"/>
        </w:rPr>
        <w:t>administratifs</w:t>
      </w:r>
      <w:r>
        <w:t xml:space="preserve"> :</w:t>
      </w:r>
      <w:r w:rsidRPr="003B6345">
        <w:rPr>
          <w:spacing w:val="37"/>
        </w:rPr>
        <w:t xml:space="preserve"> </w:t>
      </w:r>
    </w:p>
    <w:p w14:paraId="5A984072" w14:textId="1B03F55A" w:rsidR="003B6345" w:rsidRPr="003B6345" w:rsidRDefault="00ED4EDA" w:rsidP="003B6345">
      <w:pPr>
        <w:pStyle w:val="Paragraphedeliste"/>
        <w:tabs>
          <w:tab w:val="left" w:pos="4678"/>
        </w:tabs>
        <w:ind w:left="720" w:firstLine="0"/>
        <w:jc w:val="both"/>
        <w:rPr>
          <w:b/>
          <w:bCs/>
        </w:rPr>
      </w:pPr>
      <w:r w:rsidRPr="003B6345">
        <w:rPr>
          <w:b/>
        </w:rPr>
        <w:t>Mr Henry-Louis BOURGOIS</w:t>
      </w:r>
      <w:r w:rsidR="003B6345" w:rsidRPr="003B6345">
        <w:rPr>
          <w:b/>
        </w:rPr>
        <w:t xml:space="preserve"> -</w:t>
      </w:r>
      <w:r w:rsidR="003B6345" w:rsidRPr="003B6345">
        <w:rPr>
          <w:b/>
          <w:spacing w:val="36"/>
        </w:rPr>
        <w:t xml:space="preserve"> </w:t>
      </w:r>
      <w:r w:rsidR="003B6345" w:rsidRPr="003B6345">
        <w:rPr>
          <w:b/>
          <w:bCs/>
        </w:rPr>
        <w:t>THIERA’NATURA – EPLEFPA de Thiérache,</w:t>
      </w:r>
    </w:p>
    <w:p w14:paraId="04FF1A93" w14:textId="05CD8F50" w:rsidR="003B6345" w:rsidRPr="003B6345" w:rsidRDefault="003B6345" w:rsidP="003B6345">
      <w:pPr>
        <w:tabs>
          <w:tab w:val="left" w:pos="4678"/>
        </w:tabs>
        <w:ind w:left="426"/>
        <w:jc w:val="both"/>
        <w:rPr>
          <w:b/>
          <w:bCs/>
        </w:rPr>
      </w:pPr>
      <w:r w:rsidRPr="003B6345">
        <w:rPr>
          <w:b/>
          <w:bCs/>
        </w:rPr>
        <w:t xml:space="preserve">       Le Pont de Pierre ,02140 FONTAINE LES VERVINS, N° Téléphone : 03.23.91.34.00 </w:t>
      </w:r>
    </w:p>
    <w:p w14:paraId="0E8E1674" w14:textId="49AB289B" w:rsidR="008B17E8" w:rsidRDefault="008B17E8">
      <w:pPr>
        <w:ind w:left="876" w:hanging="359"/>
        <w:rPr>
          <w:b/>
        </w:rPr>
      </w:pPr>
    </w:p>
    <w:p w14:paraId="7C000813" w14:textId="77777777" w:rsidR="008B17E8" w:rsidRDefault="00702184">
      <w:pPr>
        <w:pStyle w:val="Corpsdetexte"/>
        <w:ind w:left="517"/>
        <w:rPr>
          <w:b/>
        </w:rPr>
      </w:pPr>
      <w:r>
        <w:rPr>
          <w:noProof/>
          <w:position w:val="1"/>
          <w:lang w:eastAsia="fr-FR"/>
        </w:rPr>
        <w:drawing>
          <wp:inline distT="0" distB="0" distL="0" distR="0" wp14:anchorId="26CF1573" wp14:editId="7176B377">
            <wp:extent cx="93137" cy="108704"/>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1" cstate="print"/>
                    <a:stretch>
                      <a:fillRect/>
                    </a:stretch>
                  </pic:blipFill>
                  <pic:spPr>
                    <a:xfrm>
                      <a:off x="0" y="0"/>
                      <a:ext cx="93137" cy="108704"/>
                    </a:xfrm>
                    <a:prstGeom prst="rect">
                      <a:avLst/>
                    </a:prstGeom>
                  </pic:spPr>
                </pic:pic>
              </a:graphicData>
            </a:graphic>
          </wp:inline>
        </w:drawing>
      </w:r>
      <w:r>
        <w:rPr>
          <w:rFonts w:ascii="Times New Roman"/>
          <w:spacing w:val="80"/>
          <w:w w:val="150"/>
          <w:sz w:val="20"/>
        </w:rPr>
        <w:t xml:space="preserve"> </w:t>
      </w:r>
      <w:r>
        <w:rPr>
          <w:u w:val="single"/>
        </w:rPr>
        <w:t>Renseignements techniques</w:t>
      </w:r>
      <w:r>
        <w:t xml:space="preserve"> </w:t>
      </w:r>
      <w:r>
        <w:rPr>
          <w:b/>
        </w:rPr>
        <w:t>:</w:t>
      </w:r>
    </w:p>
    <w:p w14:paraId="22E5E6C5" w14:textId="24E1DE76" w:rsidR="008B17E8" w:rsidRPr="0002295B" w:rsidRDefault="00415B0A">
      <w:pPr>
        <w:spacing w:line="267" w:lineRule="exact"/>
        <w:ind w:left="876"/>
        <w:rPr>
          <w:b/>
          <w:bCs/>
        </w:rPr>
      </w:pPr>
      <w:r>
        <w:rPr>
          <w:b/>
        </w:rPr>
        <w:t xml:space="preserve">Architecte - </w:t>
      </w:r>
      <w:r w:rsidR="003B6345">
        <w:rPr>
          <w:b/>
        </w:rPr>
        <w:t>Nicole HENRY</w:t>
      </w:r>
      <w:r w:rsidR="00702184">
        <w:rPr>
          <w:b/>
          <w:spacing w:val="-1"/>
        </w:rPr>
        <w:t xml:space="preserve"> </w:t>
      </w:r>
      <w:r w:rsidR="003B6345">
        <w:t>–</w:t>
      </w:r>
      <w:r w:rsidR="00702184">
        <w:rPr>
          <w:spacing w:val="-1"/>
        </w:rPr>
        <w:t xml:space="preserve"> </w:t>
      </w:r>
      <w:r w:rsidR="0002295B" w:rsidRPr="0002295B">
        <w:rPr>
          <w:b/>
          <w:bCs/>
          <w:spacing w:val="-1"/>
        </w:rPr>
        <w:t xml:space="preserve">Tél : </w:t>
      </w:r>
      <w:r w:rsidR="003B6345" w:rsidRPr="0002295B">
        <w:rPr>
          <w:b/>
          <w:bCs/>
          <w:spacing w:val="-1"/>
        </w:rPr>
        <w:t xml:space="preserve">07.60.53.35.28 - </w:t>
      </w:r>
      <w:r w:rsidR="0002295B" w:rsidRPr="0002295B">
        <w:rPr>
          <w:b/>
          <w:bCs/>
        </w:rPr>
        <w:t>agence2a.architecture@gmail.com</w:t>
      </w:r>
    </w:p>
    <w:p w14:paraId="68D2CE75" w14:textId="77777777" w:rsidR="008B17E8" w:rsidRDefault="008B17E8">
      <w:pPr>
        <w:pStyle w:val="Corpsdetexte"/>
        <w:rPr>
          <w:sz w:val="20"/>
        </w:rPr>
      </w:pPr>
    </w:p>
    <w:p w14:paraId="7A4755DD" w14:textId="77777777" w:rsidR="008B17E8" w:rsidRDefault="008B17E8">
      <w:pPr>
        <w:pStyle w:val="Corpsdetexte"/>
        <w:spacing w:before="7"/>
        <w:rPr>
          <w:sz w:val="26"/>
        </w:rPr>
      </w:pPr>
    </w:p>
    <w:p w14:paraId="1DB5E6B0" w14:textId="77777777" w:rsidR="008B17E8" w:rsidRDefault="00702184">
      <w:pPr>
        <w:pStyle w:val="Titre2"/>
        <w:tabs>
          <w:tab w:val="left" w:pos="1857"/>
        </w:tabs>
        <w:spacing w:before="44"/>
      </w:pPr>
      <w:bookmarkStart w:id="34" w:name="_bookmark31"/>
      <w:bookmarkStart w:id="35" w:name="_bookmark32"/>
      <w:bookmarkEnd w:id="34"/>
      <w:bookmarkEnd w:id="35"/>
      <w:r w:rsidRPr="00643EC7">
        <w:rPr>
          <w:color w:val="0070C0"/>
        </w:rPr>
        <w:t>ARTICLE</w:t>
      </w:r>
      <w:r w:rsidRPr="00643EC7">
        <w:rPr>
          <w:color w:val="0070C0"/>
          <w:spacing w:val="-4"/>
        </w:rPr>
        <w:t xml:space="preserve"> </w:t>
      </w:r>
      <w:r w:rsidRPr="00643EC7">
        <w:rPr>
          <w:color w:val="0070C0"/>
        </w:rPr>
        <w:t>8</w:t>
      </w:r>
      <w:r w:rsidRPr="00643EC7">
        <w:rPr>
          <w:color w:val="0070C0"/>
          <w:spacing w:val="-3"/>
        </w:rPr>
        <w:t xml:space="preserve"> </w:t>
      </w:r>
      <w:r w:rsidRPr="00643EC7">
        <w:rPr>
          <w:color w:val="0070C0"/>
          <w:spacing w:val="-10"/>
        </w:rPr>
        <w:t>:</w:t>
      </w:r>
      <w:r>
        <w:rPr>
          <w:color w:val="DF004D"/>
        </w:rPr>
        <w:tab/>
      </w:r>
      <w:r>
        <w:t>DISPOSITIONS</w:t>
      </w:r>
      <w:r>
        <w:rPr>
          <w:spacing w:val="-10"/>
        </w:rPr>
        <w:t xml:space="preserve"> </w:t>
      </w:r>
      <w:r>
        <w:t>RELATIVES</w:t>
      </w:r>
      <w:r>
        <w:rPr>
          <w:spacing w:val="-6"/>
        </w:rPr>
        <w:t xml:space="preserve"> </w:t>
      </w:r>
      <w:r>
        <w:t>AUX</w:t>
      </w:r>
      <w:r>
        <w:rPr>
          <w:spacing w:val="-5"/>
        </w:rPr>
        <w:t xml:space="preserve"> </w:t>
      </w:r>
      <w:r>
        <w:t>VOIES</w:t>
      </w:r>
      <w:r>
        <w:rPr>
          <w:spacing w:val="-3"/>
        </w:rPr>
        <w:t xml:space="preserve"> </w:t>
      </w:r>
      <w:r>
        <w:t>ET</w:t>
      </w:r>
      <w:r>
        <w:rPr>
          <w:spacing w:val="-6"/>
        </w:rPr>
        <w:t xml:space="preserve"> </w:t>
      </w:r>
      <w:r>
        <w:t>DELAIS</w:t>
      </w:r>
      <w:r>
        <w:rPr>
          <w:spacing w:val="-5"/>
        </w:rPr>
        <w:t xml:space="preserve"> </w:t>
      </w:r>
      <w:r>
        <w:t>DE</w:t>
      </w:r>
      <w:r>
        <w:rPr>
          <w:spacing w:val="-8"/>
        </w:rPr>
        <w:t xml:space="preserve"> </w:t>
      </w:r>
      <w:r>
        <w:rPr>
          <w:spacing w:val="-2"/>
        </w:rPr>
        <w:t>RECOURS</w:t>
      </w:r>
    </w:p>
    <w:p w14:paraId="665FBAE3" w14:textId="77777777" w:rsidR="008B17E8" w:rsidRDefault="008B17E8">
      <w:pPr>
        <w:pStyle w:val="Corpsdetexte"/>
        <w:spacing w:before="11"/>
        <w:rPr>
          <w:sz w:val="21"/>
        </w:rPr>
      </w:pPr>
    </w:p>
    <w:p w14:paraId="01918537" w14:textId="77777777" w:rsidR="008B17E8" w:rsidRDefault="000F1554">
      <w:pPr>
        <w:pStyle w:val="Paragraphedeliste"/>
        <w:numPr>
          <w:ilvl w:val="1"/>
          <w:numId w:val="1"/>
        </w:numPr>
        <w:tabs>
          <w:tab w:val="left" w:pos="481"/>
        </w:tabs>
        <w:ind w:hanging="325"/>
        <w:rPr>
          <w:b/>
          <w:color w:val="DF004D"/>
        </w:rPr>
      </w:pPr>
      <w:r>
        <w:pict w14:anchorId="71CFE280">
          <v:rect id="docshape68" o:spid="_x0000_s1026" style="position:absolute;left:0;text-align:left;margin-left:85pt;margin-top:11.65pt;width:2.05pt;height:.7pt;z-index:15739904;mso-position-horizontal-relative:page" fillcolor="#df004d" stroked="f">
            <w10:wrap anchorx="page"/>
          </v:rect>
        </w:pict>
      </w:r>
      <w:bookmarkStart w:id="36" w:name="_bookmark33"/>
      <w:bookmarkEnd w:id="36"/>
      <w:r w:rsidR="00702184">
        <w:rPr>
          <w:b/>
          <w:u w:val="single"/>
        </w:rPr>
        <w:t>I</w:t>
      </w:r>
      <w:r w:rsidR="00702184">
        <w:rPr>
          <w:b/>
          <w:sz w:val="18"/>
          <w:u w:val="single"/>
        </w:rPr>
        <w:t>NSTANCE</w:t>
      </w:r>
      <w:r w:rsidR="00702184">
        <w:rPr>
          <w:b/>
          <w:spacing w:val="-4"/>
          <w:sz w:val="18"/>
          <w:u w:val="single"/>
        </w:rPr>
        <w:t xml:space="preserve"> </w:t>
      </w:r>
      <w:r w:rsidR="00702184">
        <w:rPr>
          <w:b/>
          <w:sz w:val="18"/>
          <w:u w:val="single"/>
        </w:rPr>
        <w:t>CHARGEE</w:t>
      </w:r>
      <w:r w:rsidR="00702184">
        <w:rPr>
          <w:b/>
          <w:spacing w:val="-4"/>
          <w:sz w:val="18"/>
          <w:u w:val="single"/>
        </w:rPr>
        <w:t xml:space="preserve"> </w:t>
      </w:r>
      <w:r w:rsidR="00702184">
        <w:rPr>
          <w:b/>
          <w:sz w:val="18"/>
          <w:u w:val="single"/>
        </w:rPr>
        <w:t>DES</w:t>
      </w:r>
      <w:r w:rsidR="00702184">
        <w:rPr>
          <w:b/>
          <w:spacing w:val="-4"/>
          <w:sz w:val="18"/>
          <w:u w:val="single"/>
        </w:rPr>
        <w:t xml:space="preserve"> </w:t>
      </w:r>
      <w:r w:rsidR="00702184">
        <w:rPr>
          <w:b/>
          <w:sz w:val="18"/>
          <w:u w:val="single"/>
        </w:rPr>
        <w:t>PROCEDURES</w:t>
      </w:r>
      <w:r w:rsidR="00702184">
        <w:rPr>
          <w:b/>
          <w:spacing w:val="-5"/>
          <w:sz w:val="18"/>
          <w:u w:val="single"/>
        </w:rPr>
        <w:t xml:space="preserve"> </w:t>
      </w:r>
      <w:r w:rsidR="00702184">
        <w:rPr>
          <w:b/>
          <w:sz w:val="18"/>
          <w:u w:val="single"/>
        </w:rPr>
        <w:t>DE</w:t>
      </w:r>
      <w:r w:rsidR="00702184">
        <w:rPr>
          <w:b/>
          <w:spacing w:val="-3"/>
          <w:sz w:val="18"/>
          <w:u w:val="single"/>
        </w:rPr>
        <w:t xml:space="preserve"> </w:t>
      </w:r>
      <w:r w:rsidR="00702184">
        <w:rPr>
          <w:b/>
          <w:spacing w:val="-2"/>
          <w:sz w:val="18"/>
          <w:u w:val="single"/>
        </w:rPr>
        <w:t>RECOURS</w:t>
      </w:r>
    </w:p>
    <w:p w14:paraId="46B02DED" w14:textId="77777777" w:rsidR="008B17E8" w:rsidRDefault="008B17E8">
      <w:pPr>
        <w:pStyle w:val="Corpsdetexte"/>
        <w:spacing w:before="6"/>
        <w:rPr>
          <w:b/>
          <w:sz w:val="17"/>
        </w:rPr>
      </w:pPr>
    </w:p>
    <w:p w14:paraId="72D1124C" w14:textId="59B7D6A8" w:rsidR="00643EC7" w:rsidRPr="00643EC7" w:rsidRDefault="00643EC7">
      <w:pPr>
        <w:pStyle w:val="Corpsdetexte"/>
        <w:ind w:left="1581" w:right="1674"/>
        <w:jc w:val="center"/>
        <w:rPr>
          <w:color w:val="FF0000"/>
        </w:rPr>
      </w:pPr>
    </w:p>
    <w:p w14:paraId="45BCA2CE" w14:textId="663655DF" w:rsidR="008B17E8" w:rsidRDefault="00F36615" w:rsidP="00F36615">
      <w:pPr>
        <w:pStyle w:val="Corpsdetexte"/>
        <w:jc w:val="center"/>
      </w:pPr>
      <w:r w:rsidRPr="00F36615">
        <w:rPr>
          <w:caps/>
        </w:rPr>
        <w:t xml:space="preserve">Tribunal administratif d’Amiens </w:t>
      </w:r>
      <w:r>
        <w:br/>
        <w:t xml:space="preserve">14 rue </w:t>
      </w:r>
      <w:proofErr w:type="spellStart"/>
      <w:r>
        <w:t>Lemerchier</w:t>
      </w:r>
      <w:proofErr w:type="spellEnd"/>
      <w:r>
        <w:br/>
        <w:t>80011 Amiens Cedex 1</w:t>
      </w:r>
    </w:p>
    <w:p w14:paraId="72375931" w14:textId="160BA9F0" w:rsidR="00F36615" w:rsidRDefault="00F36615" w:rsidP="00F36615">
      <w:pPr>
        <w:pStyle w:val="Corpsdetexte"/>
        <w:jc w:val="center"/>
      </w:pPr>
      <w:r>
        <w:t>Téléphone : +33 3 22 33 61 70</w:t>
      </w:r>
    </w:p>
    <w:p w14:paraId="58830A6B" w14:textId="5E87F053" w:rsidR="00F36615" w:rsidRDefault="00F36615" w:rsidP="00F36615">
      <w:pPr>
        <w:pStyle w:val="Corpsdetexte"/>
        <w:jc w:val="center"/>
      </w:pPr>
      <w:r>
        <w:t xml:space="preserve">Mail : </w:t>
      </w:r>
      <w:hyperlink r:id="rId13" w:tgtFrame="_blank" w:history="1">
        <w:r>
          <w:rPr>
            <w:rStyle w:val="Lienhypertexte"/>
          </w:rPr>
          <w:t>greffe.ta-amiens@juradm.fr</w:t>
        </w:r>
      </w:hyperlink>
      <w:r>
        <w:rPr>
          <w:rStyle w:val="lev"/>
        </w:rPr>
        <w:t> </w:t>
      </w:r>
    </w:p>
    <w:p w14:paraId="70BEA3C2" w14:textId="77777777" w:rsidR="008B17E8" w:rsidRDefault="008B17E8">
      <w:pPr>
        <w:pStyle w:val="Corpsdetexte"/>
      </w:pPr>
    </w:p>
    <w:p w14:paraId="5C9D2B08" w14:textId="77777777" w:rsidR="008B17E8" w:rsidRDefault="00702184">
      <w:pPr>
        <w:pStyle w:val="Paragraphedeliste"/>
        <w:numPr>
          <w:ilvl w:val="1"/>
          <w:numId w:val="1"/>
        </w:numPr>
        <w:tabs>
          <w:tab w:val="left" w:pos="481"/>
        </w:tabs>
        <w:spacing w:before="1"/>
        <w:ind w:hanging="325"/>
        <w:rPr>
          <w:b/>
          <w:color w:val="DF004D"/>
        </w:rPr>
      </w:pPr>
      <w:bookmarkStart w:id="37" w:name="_bookmark34"/>
      <w:bookmarkEnd w:id="37"/>
      <w:r>
        <w:rPr>
          <w:b/>
          <w:u w:val="single"/>
        </w:rPr>
        <w:t>S</w:t>
      </w:r>
      <w:r>
        <w:rPr>
          <w:b/>
          <w:sz w:val="18"/>
          <w:u w:val="single"/>
        </w:rPr>
        <w:t>ERVICE</w:t>
      </w:r>
      <w:r>
        <w:rPr>
          <w:b/>
          <w:spacing w:val="-6"/>
          <w:sz w:val="18"/>
          <w:u w:val="single"/>
        </w:rPr>
        <w:t xml:space="preserve"> </w:t>
      </w:r>
      <w:r>
        <w:rPr>
          <w:b/>
          <w:sz w:val="18"/>
          <w:u w:val="single"/>
        </w:rPr>
        <w:t>AUPRES</w:t>
      </w:r>
      <w:r>
        <w:rPr>
          <w:b/>
          <w:spacing w:val="-5"/>
          <w:sz w:val="18"/>
          <w:u w:val="single"/>
        </w:rPr>
        <w:t xml:space="preserve"> </w:t>
      </w:r>
      <w:r>
        <w:rPr>
          <w:b/>
          <w:sz w:val="18"/>
          <w:u w:val="single"/>
        </w:rPr>
        <w:t>DUQUEL</w:t>
      </w:r>
      <w:r>
        <w:rPr>
          <w:b/>
          <w:spacing w:val="-3"/>
          <w:sz w:val="18"/>
          <w:u w:val="single"/>
        </w:rPr>
        <w:t xml:space="preserve"> </w:t>
      </w:r>
      <w:r>
        <w:rPr>
          <w:b/>
          <w:sz w:val="18"/>
          <w:u w:val="single"/>
        </w:rPr>
        <w:t>DES</w:t>
      </w:r>
      <w:r>
        <w:rPr>
          <w:b/>
          <w:spacing w:val="-5"/>
          <w:sz w:val="18"/>
          <w:u w:val="single"/>
        </w:rPr>
        <w:t xml:space="preserve"> </w:t>
      </w:r>
      <w:r>
        <w:rPr>
          <w:b/>
          <w:sz w:val="18"/>
          <w:u w:val="single"/>
        </w:rPr>
        <w:t>RENSEIGNEMENTS</w:t>
      </w:r>
      <w:r>
        <w:rPr>
          <w:b/>
          <w:spacing w:val="-5"/>
          <w:sz w:val="18"/>
          <w:u w:val="single"/>
        </w:rPr>
        <w:t xml:space="preserve"> </w:t>
      </w:r>
      <w:r>
        <w:rPr>
          <w:b/>
          <w:sz w:val="18"/>
          <w:u w:val="single"/>
        </w:rPr>
        <w:t>PEUVENT</w:t>
      </w:r>
      <w:r>
        <w:rPr>
          <w:b/>
          <w:spacing w:val="-4"/>
          <w:sz w:val="18"/>
          <w:u w:val="single"/>
        </w:rPr>
        <w:t xml:space="preserve"> </w:t>
      </w:r>
      <w:r>
        <w:rPr>
          <w:b/>
          <w:sz w:val="18"/>
          <w:u w:val="single"/>
        </w:rPr>
        <w:t>ETRE</w:t>
      </w:r>
      <w:r>
        <w:rPr>
          <w:b/>
          <w:spacing w:val="-3"/>
          <w:sz w:val="18"/>
          <w:u w:val="single"/>
        </w:rPr>
        <w:t xml:space="preserve"> </w:t>
      </w:r>
      <w:r>
        <w:rPr>
          <w:b/>
          <w:sz w:val="18"/>
          <w:u w:val="single"/>
        </w:rPr>
        <w:t>OBTENUS</w:t>
      </w:r>
      <w:r>
        <w:rPr>
          <w:b/>
          <w:spacing w:val="-6"/>
          <w:sz w:val="18"/>
          <w:u w:val="single"/>
        </w:rPr>
        <w:t xml:space="preserve"> </w:t>
      </w:r>
      <w:r>
        <w:rPr>
          <w:b/>
          <w:sz w:val="18"/>
          <w:u w:val="single"/>
        </w:rPr>
        <w:t>CONCERNANT</w:t>
      </w:r>
      <w:r>
        <w:rPr>
          <w:b/>
          <w:spacing w:val="-4"/>
          <w:sz w:val="18"/>
          <w:u w:val="single"/>
        </w:rPr>
        <w:t xml:space="preserve"> </w:t>
      </w:r>
      <w:r>
        <w:rPr>
          <w:b/>
          <w:sz w:val="18"/>
          <w:u w:val="single"/>
        </w:rPr>
        <w:t>L</w:t>
      </w:r>
      <w:r>
        <w:rPr>
          <w:b/>
          <w:u w:val="single"/>
        </w:rPr>
        <w:t>’</w:t>
      </w:r>
      <w:r>
        <w:rPr>
          <w:b/>
          <w:sz w:val="18"/>
          <w:u w:val="single"/>
        </w:rPr>
        <w:t>INTRODUCTION</w:t>
      </w:r>
      <w:r>
        <w:rPr>
          <w:b/>
          <w:spacing w:val="-4"/>
          <w:sz w:val="18"/>
          <w:u w:val="single"/>
        </w:rPr>
        <w:t xml:space="preserve"> </w:t>
      </w:r>
      <w:r>
        <w:rPr>
          <w:b/>
          <w:sz w:val="18"/>
          <w:u w:val="single"/>
        </w:rPr>
        <w:t>DES</w:t>
      </w:r>
      <w:r>
        <w:rPr>
          <w:b/>
          <w:spacing w:val="-4"/>
          <w:sz w:val="18"/>
          <w:u w:val="single"/>
        </w:rPr>
        <w:t xml:space="preserve"> </w:t>
      </w:r>
      <w:r>
        <w:rPr>
          <w:b/>
          <w:spacing w:val="-2"/>
          <w:sz w:val="18"/>
          <w:u w:val="single"/>
        </w:rPr>
        <w:t>RECOURS</w:t>
      </w:r>
    </w:p>
    <w:p w14:paraId="6B1552EA" w14:textId="77777777" w:rsidR="00643EC7" w:rsidRDefault="00643EC7">
      <w:pPr>
        <w:pStyle w:val="Corpsdetexte"/>
        <w:spacing w:before="56"/>
        <w:ind w:left="3697" w:right="3791"/>
        <w:jc w:val="center"/>
      </w:pPr>
    </w:p>
    <w:p w14:paraId="70AB839F" w14:textId="77777777" w:rsidR="00301E61" w:rsidRPr="00720970" w:rsidRDefault="00301E61" w:rsidP="00301E61">
      <w:pPr>
        <w:pStyle w:val="Corpsdetexte"/>
        <w:spacing w:before="57"/>
        <w:jc w:val="center"/>
      </w:pPr>
      <w:r w:rsidRPr="00A307BD">
        <w:rPr>
          <w:caps/>
        </w:rPr>
        <w:t>Tribunal</w:t>
      </w:r>
      <w:r w:rsidRPr="00720970">
        <w:rPr>
          <w:spacing w:val="-4"/>
        </w:rPr>
        <w:t xml:space="preserve"> </w:t>
      </w:r>
      <w:r w:rsidRPr="00720970">
        <w:t>JUDICIAIRE</w:t>
      </w:r>
      <w:r w:rsidRPr="00720970">
        <w:rPr>
          <w:spacing w:val="-5"/>
        </w:rPr>
        <w:t xml:space="preserve"> </w:t>
      </w:r>
      <w:r w:rsidRPr="00720970">
        <w:t>DE</w:t>
      </w:r>
      <w:r w:rsidRPr="00720970">
        <w:rPr>
          <w:spacing w:val="-5"/>
        </w:rPr>
        <w:t xml:space="preserve"> </w:t>
      </w:r>
      <w:r w:rsidRPr="00720970">
        <w:rPr>
          <w:spacing w:val="-2"/>
        </w:rPr>
        <w:t>LAON</w:t>
      </w:r>
    </w:p>
    <w:p w14:paraId="7EE54DBD" w14:textId="77777777" w:rsidR="00301E61" w:rsidRPr="00720970" w:rsidRDefault="00301E61" w:rsidP="00301E61">
      <w:pPr>
        <w:pStyle w:val="Corpsdetexte"/>
        <w:spacing w:before="1"/>
        <w:jc w:val="center"/>
      </w:pPr>
      <w:r w:rsidRPr="00720970">
        <w:t>Place Aubry</w:t>
      </w:r>
    </w:p>
    <w:p w14:paraId="3DE449EA" w14:textId="77777777" w:rsidR="00301E61" w:rsidRPr="00720970" w:rsidRDefault="00301E61" w:rsidP="00301E61">
      <w:pPr>
        <w:pStyle w:val="Corpsdetexte"/>
        <w:spacing w:before="1"/>
        <w:jc w:val="center"/>
      </w:pPr>
      <w:r w:rsidRPr="00720970">
        <w:t>02001 LAON</w:t>
      </w:r>
    </w:p>
    <w:p w14:paraId="79F47264" w14:textId="77777777" w:rsidR="00301E61" w:rsidRPr="00720970" w:rsidRDefault="00301E61" w:rsidP="00301E61">
      <w:pPr>
        <w:pStyle w:val="Corpsdetexte"/>
        <w:spacing w:before="1"/>
        <w:jc w:val="center"/>
      </w:pPr>
      <w:r w:rsidRPr="00720970">
        <w:t>Téléphone</w:t>
      </w:r>
      <w:r w:rsidRPr="00720970">
        <w:rPr>
          <w:spacing w:val="-1"/>
        </w:rPr>
        <w:t xml:space="preserve"> </w:t>
      </w:r>
      <w:r w:rsidRPr="00720970">
        <w:t>:</w:t>
      </w:r>
      <w:r w:rsidRPr="00720970">
        <w:rPr>
          <w:spacing w:val="-4"/>
        </w:rPr>
        <w:t xml:space="preserve"> </w:t>
      </w:r>
      <w:r w:rsidRPr="00720970">
        <w:t>+33</w:t>
      </w:r>
      <w:r w:rsidRPr="00720970">
        <w:rPr>
          <w:spacing w:val="-4"/>
        </w:rPr>
        <w:t xml:space="preserve"> </w:t>
      </w:r>
      <w:r w:rsidRPr="00720970">
        <w:t>3</w:t>
      </w:r>
      <w:r w:rsidRPr="00720970">
        <w:rPr>
          <w:spacing w:val="-3"/>
        </w:rPr>
        <w:t xml:space="preserve"> </w:t>
      </w:r>
      <w:r w:rsidRPr="00720970">
        <w:t>23 26 29 00</w:t>
      </w:r>
    </w:p>
    <w:p w14:paraId="31D5651C" w14:textId="32571C8A" w:rsidR="00301E61" w:rsidRDefault="00301E61" w:rsidP="00301E61">
      <w:pPr>
        <w:pStyle w:val="Corpsdetexte"/>
        <w:jc w:val="center"/>
      </w:pPr>
      <w:r>
        <w:t xml:space="preserve">Mail : </w:t>
      </w:r>
      <w:hyperlink r:id="rId14" w:history="1">
        <w:r w:rsidR="00F36615" w:rsidRPr="001B674B">
          <w:rPr>
            <w:rStyle w:val="Lienhypertexte"/>
          </w:rPr>
          <w:t>accueil-laon@justice.fr</w:t>
        </w:r>
      </w:hyperlink>
    </w:p>
    <w:p w14:paraId="5F182C57" w14:textId="77777777" w:rsidR="008B17E8" w:rsidRDefault="008B17E8">
      <w:pPr>
        <w:pStyle w:val="Corpsdetexte"/>
        <w:rPr>
          <w:sz w:val="20"/>
        </w:rPr>
      </w:pPr>
    </w:p>
    <w:p w14:paraId="3D69F1A7" w14:textId="77777777" w:rsidR="008B17E8" w:rsidRDefault="008B17E8">
      <w:pPr>
        <w:pStyle w:val="Corpsdetexte"/>
        <w:spacing w:before="5"/>
        <w:rPr>
          <w:sz w:val="19"/>
        </w:rPr>
      </w:pPr>
    </w:p>
    <w:p w14:paraId="24686AA9" w14:textId="77777777" w:rsidR="008B17E8" w:rsidRDefault="00702184">
      <w:pPr>
        <w:pStyle w:val="Paragraphedeliste"/>
        <w:numPr>
          <w:ilvl w:val="1"/>
          <w:numId w:val="1"/>
        </w:numPr>
        <w:tabs>
          <w:tab w:val="left" w:pos="481"/>
        </w:tabs>
        <w:spacing w:before="56"/>
        <w:ind w:hanging="325"/>
        <w:rPr>
          <w:b/>
          <w:color w:val="FF0000"/>
        </w:rPr>
      </w:pPr>
      <w:bookmarkStart w:id="38" w:name="_bookmark35"/>
      <w:bookmarkEnd w:id="38"/>
      <w:r>
        <w:rPr>
          <w:b/>
          <w:u w:val="single"/>
        </w:rPr>
        <w:t>I</w:t>
      </w:r>
      <w:r>
        <w:rPr>
          <w:b/>
          <w:sz w:val="18"/>
          <w:u w:val="single"/>
        </w:rPr>
        <w:t>NTRODUCTION</w:t>
      </w:r>
      <w:r>
        <w:rPr>
          <w:b/>
          <w:spacing w:val="-6"/>
          <w:sz w:val="18"/>
          <w:u w:val="single"/>
        </w:rPr>
        <w:t xml:space="preserve"> </w:t>
      </w:r>
      <w:r>
        <w:rPr>
          <w:b/>
          <w:sz w:val="18"/>
          <w:u w:val="single"/>
        </w:rPr>
        <w:t>DES</w:t>
      </w:r>
      <w:r>
        <w:rPr>
          <w:b/>
          <w:spacing w:val="-5"/>
          <w:sz w:val="18"/>
          <w:u w:val="single"/>
        </w:rPr>
        <w:t xml:space="preserve"> </w:t>
      </w:r>
      <w:r>
        <w:rPr>
          <w:b/>
          <w:spacing w:val="-2"/>
          <w:sz w:val="18"/>
          <w:u w:val="single"/>
        </w:rPr>
        <w:t>RECOURS</w:t>
      </w:r>
    </w:p>
    <w:p w14:paraId="54D0AAD0" w14:textId="77777777" w:rsidR="008B17E8" w:rsidRDefault="008B17E8">
      <w:pPr>
        <w:pStyle w:val="Corpsdetexte"/>
        <w:spacing w:before="6"/>
        <w:rPr>
          <w:b/>
          <w:sz w:val="17"/>
        </w:rPr>
      </w:pPr>
    </w:p>
    <w:p w14:paraId="6435CA19" w14:textId="77777777" w:rsidR="008B17E8" w:rsidRDefault="00702184">
      <w:pPr>
        <w:pStyle w:val="Corpsdetexte"/>
        <w:spacing w:before="56"/>
        <w:ind w:left="156"/>
      </w:pPr>
      <w:r>
        <w:t>Précisions</w:t>
      </w:r>
      <w:r>
        <w:rPr>
          <w:spacing w:val="-5"/>
        </w:rPr>
        <w:t xml:space="preserve"> </w:t>
      </w:r>
      <w:r>
        <w:t>concernant</w:t>
      </w:r>
      <w:r>
        <w:rPr>
          <w:spacing w:val="-3"/>
        </w:rPr>
        <w:t xml:space="preserve"> </w:t>
      </w:r>
      <w:r>
        <w:t>le(s)</w:t>
      </w:r>
      <w:r>
        <w:rPr>
          <w:spacing w:val="-5"/>
        </w:rPr>
        <w:t xml:space="preserve"> </w:t>
      </w:r>
      <w:r>
        <w:t>délai(s)</w:t>
      </w:r>
      <w:r>
        <w:rPr>
          <w:spacing w:val="-3"/>
        </w:rPr>
        <w:t xml:space="preserve"> </w:t>
      </w:r>
      <w:r>
        <w:t>d</w:t>
      </w:r>
      <w:r>
        <w:rPr>
          <w:spacing w:val="-3"/>
        </w:rPr>
        <w:t xml:space="preserve"> </w:t>
      </w:r>
      <w:r>
        <w:t>‘introduction</w:t>
      </w:r>
      <w:r>
        <w:rPr>
          <w:spacing w:val="-4"/>
        </w:rPr>
        <w:t xml:space="preserve"> </w:t>
      </w:r>
      <w:r>
        <w:t>des</w:t>
      </w:r>
      <w:r>
        <w:rPr>
          <w:spacing w:val="-8"/>
        </w:rPr>
        <w:t xml:space="preserve"> </w:t>
      </w:r>
      <w:r>
        <w:t>recours</w:t>
      </w:r>
      <w:r>
        <w:rPr>
          <w:spacing w:val="-4"/>
        </w:rPr>
        <w:t xml:space="preserve"> </w:t>
      </w:r>
      <w:r>
        <w:rPr>
          <w:spacing w:val="-10"/>
        </w:rPr>
        <w:t>:</w:t>
      </w:r>
    </w:p>
    <w:p w14:paraId="7E97076E" w14:textId="77777777" w:rsidR="008B17E8" w:rsidRDefault="008B17E8">
      <w:pPr>
        <w:pStyle w:val="Corpsdetexte"/>
      </w:pPr>
    </w:p>
    <w:p w14:paraId="03050BD0" w14:textId="77777777" w:rsidR="008B17E8" w:rsidRDefault="00702184">
      <w:pPr>
        <w:pStyle w:val="Corpsdetexte"/>
        <w:spacing w:line="273" w:lineRule="auto"/>
        <w:ind w:left="876" w:right="341" w:hanging="359"/>
      </w:pPr>
      <w:r>
        <w:rPr>
          <w:noProof/>
          <w:position w:val="1"/>
          <w:lang w:eastAsia="fr-FR"/>
        </w:rPr>
        <w:drawing>
          <wp:inline distT="0" distB="0" distL="0" distR="0" wp14:anchorId="4F313585" wp14:editId="2DDF143F">
            <wp:extent cx="93137" cy="108704"/>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1" cstate="print"/>
                    <a:stretch>
                      <a:fillRect/>
                    </a:stretch>
                  </pic:blipFill>
                  <pic:spPr>
                    <a:xfrm>
                      <a:off x="0" y="0"/>
                      <a:ext cx="93137" cy="108704"/>
                    </a:xfrm>
                    <a:prstGeom prst="rect">
                      <a:avLst/>
                    </a:prstGeom>
                  </pic:spPr>
                </pic:pic>
              </a:graphicData>
            </a:graphic>
          </wp:inline>
        </w:drawing>
      </w:r>
      <w:r>
        <w:rPr>
          <w:rFonts w:ascii="Times New Roman" w:hAnsi="Times New Roman"/>
          <w:spacing w:val="40"/>
          <w:sz w:val="20"/>
        </w:rPr>
        <w:t xml:space="preserve">  </w:t>
      </w:r>
      <w:r>
        <w:t>Référé</w:t>
      </w:r>
      <w:r>
        <w:rPr>
          <w:spacing w:val="-4"/>
        </w:rPr>
        <w:t xml:space="preserve"> </w:t>
      </w:r>
      <w:r>
        <w:t>précontractuel</w:t>
      </w:r>
      <w:r>
        <w:rPr>
          <w:spacing w:val="-2"/>
        </w:rPr>
        <w:t xml:space="preserve"> </w:t>
      </w:r>
      <w:r>
        <w:t>prévu</w:t>
      </w:r>
      <w:r>
        <w:rPr>
          <w:spacing w:val="-3"/>
        </w:rPr>
        <w:t xml:space="preserve"> </w:t>
      </w:r>
      <w:r>
        <w:t>aux</w:t>
      </w:r>
      <w:r>
        <w:rPr>
          <w:spacing w:val="-2"/>
        </w:rPr>
        <w:t xml:space="preserve"> </w:t>
      </w:r>
      <w:r>
        <w:t>articles</w:t>
      </w:r>
      <w:r>
        <w:rPr>
          <w:spacing w:val="-1"/>
        </w:rPr>
        <w:t xml:space="preserve"> </w:t>
      </w:r>
      <w:r>
        <w:t>L</w:t>
      </w:r>
      <w:r>
        <w:rPr>
          <w:spacing w:val="-4"/>
        </w:rPr>
        <w:t xml:space="preserve"> </w:t>
      </w:r>
      <w:r>
        <w:t>551-1</w:t>
      </w:r>
      <w:r>
        <w:rPr>
          <w:spacing w:val="-2"/>
        </w:rPr>
        <w:t xml:space="preserve"> </w:t>
      </w:r>
      <w:r>
        <w:t>à</w:t>
      </w:r>
      <w:r>
        <w:rPr>
          <w:spacing w:val="-4"/>
        </w:rPr>
        <w:t xml:space="preserve"> </w:t>
      </w:r>
      <w:r>
        <w:t>L</w:t>
      </w:r>
      <w:r>
        <w:rPr>
          <w:spacing w:val="-4"/>
        </w:rPr>
        <w:t xml:space="preserve"> </w:t>
      </w:r>
      <w:r>
        <w:t>551-12</w:t>
      </w:r>
      <w:r>
        <w:rPr>
          <w:spacing w:val="-2"/>
        </w:rPr>
        <w:t xml:space="preserve"> </w:t>
      </w:r>
      <w:r>
        <w:t>du</w:t>
      </w:r>
      <w:r>
        <w:rPr>
          <w:spacing w:val="-3"/>
        </w:rPr>
        <w:t xml:space="preserve"> </w:t>
      </w:r>
      <w:r>
        <w:t>code</w:t>
      </w:r>
      <w:r>
        <w:rPr>
          <w:spacing w:val="-1"/>
        </w:rPr>
        <w:t xml:space="preserve"> </w:t>
      </w:r>
      <w:r>
        <w:t>de</w:t>
      </w:r>
      <w:r>
        <w:rPr>
          <w:spacing w:val="-4"/>
        </w:rPr>
        <w:t xml:space="preserve"> </w:t>
      </w:r>
      <w:r>
        <w:t>justice</w:t>
      </w:r>
      <w:r>
        <w:rPr>
          <w:spacing w:val="-1"/>
        </w:rPr>
        <w:t xml:space="preserve"> </w:t>
      </w:r>
      <w:r>
        <w:t>administrative (CJA), et pouvant être exercé avant la signature du contrat.</w:t>
      </w:r>
    </w:p>
    <w:p w14:paraId="73A2DFFC" w14:textId="77777777" w:rsidR="008B17E8" w:rsidRDefault="00702184">
      <w:pPr>
        <w:pStyle w:val="Corpsdetexte"/>
        <w:spacing w:before="5" w:line="276" w:lineRule="auto"/>
        <w:ind w:left="876" w:hanging="359"/>
      </w:pPr>
      <w:r>
        <w:rPr>
          <w:noProof/>
          <w:position w:val="1"/>
          <w:lang w:eastAsia="fr-FR"/>
        </w:rPr>
        <w:drawing>
          <wp:inline distT="0" distB="0" distL="0" distR="0" wp14:anchorId="62188210" wp14:editId="61427D19">
            <wp:extent cx="93137" cy="108704"/>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1" cstate="print"/>
                    <a:stretch>
                      <a:fillRect/>
                    </a:stretch>
                  </pic:blipFill>
                  <pic:spPr>
                    <a:xfrm>
                      <a:off x="0" y="0"/>
                      <a:ext cx="93137" cy="108704"/>
                    </a:xfrm>
                    <a:prstGeom prst="rect">
                      <a:avLst/>
                    </a:prstGeom>
                  </pic:spPr>
                </pic:pic>
              </a:graphicData>
            </a:graphic>
          </wp:inline>
        </w:drawing>
      </w:r>
      <w:r>
        <w:rPr>
          <w:rFonts w:ascii="Times New Roman" w:hAnsi="Times New Roman"/>
          <w:spacing w:val="40"/>
          <w:sz w:val="20"/>
        </w:rPr>
        <w:t xml:space="preserve">  </w:t>
      </w:r>
      <w:r>
        <w:t>Référé</w:t>
      </w:r>
      <w:r>
        <w:rPr>
          <w:spacing w:val="-3"/>
        </w:rPr>
        <w:t xml:space="preserve"> </w:t>
      </w:r>
      <w:r>
        <w:t>contractuel</w:t>
      </w:r>
      <w:r>
        <w:rPr>
          <w:spacing w:val="-1"/>
        </w:rPr>
        <w:t xml:space="preserve"> </w:t>
      </w:r>
      <w:r>
        <w:t>prévu</w:t>
      </w:r>
      <w:r>
        <w:rPr>
          <w:spacing w:val="-2"/>
        </w:rPr>
        <w:t xml:space="preserve"> </w:t>
      </w:r>
      <w:r>
        <w:t>aux</w:t>
      </w:r>
      <w:r>
        <w:rPr>
          <w:spacing w:val="-1"/>
        </w:rPr>
        <w:t xml:space="preserve"> </w:t>
      </w:r>
      <w:r>
        <w:t>articles</w:t>
      </w:r>
      <w:r>
        <w:rPr>
          <w:spacing w:val="-1"/>
        </w:rPr>
        <w:t xml:space="preserve"> </w:t>
      </w:r>
      <w:r>
        <w:t>L</w:t>
      </w:r>
      <w:r>
        <w:rPr>
          <w:spacing w:val="-2"/>
        </w:rPr>
        <w:t xml:space="preserve"> </w:t>
      </w:r>
      <w:r>
        <w:t>551-13</w:t>
      </w:r>
      <w:r>
        <w:rPr>
          <w:spacing w:val="-3"/>
        </w:rPr>
        <w:t xml:space="preserve"> </w:t>
      </w:r>
      <w:r>
        <w:t>à</w:t>
      </w:r>
      <w:r>
        <w:rPr>
          <w:spacing w:val="-1"/>
        </w:rPr>
        <w:t xml:space="preserve"> </w:t>
      </w:r>
      <w:r>
        <w:t>L</w:t>
      </w:r>
      <w:r>
        <w:rPr>
          <w:spacing w:val="-3"/>
        </w:rPr>
        <w:t xml:space="preserve"> </w:t>
      </w:r>
      <w:r>
        <w:t>551-23</w:t>
      </w:r>
      <w:r>
        <w:rPr>
          <w:spacing w:val="-1"/>
        </w:rPr>
        <w:t xml:space="preserve"> </w:t>
      </w:r>
      <w:r>
        <w:t>du</w:t>
      </w:r>
      <w:r>
        <w:rPr>
          <w:spacing w:val="-2"/>
        </w:rPr>
        <w:t xml:space="preserve"> </w:t>
      </w:r>
      <w:r>
        <w:t>CJA,</w:t>
      </w:r>
      <w:r>
        <w:rPr>
          <w:spacing w:val="-3"/>
        </w:rPr>
        <w:t xml:space="preserve"> </w:t>
      </w:r>
      <w:r>
        <w:t>et</w:t>
      </w:r>
      <w:r>
        <w:rPr>
          <w:spacing w:val="-1"/>
        </w:rPr>
        <w:t xml:space="preserve"> </w:t>
      </w:r>
      <w:r>
        <w:t>pouvant</w:t>
      </w:r>
      <w:r>
        <w:rPr>
          <w:spacing w:val="-1"/>
        </w:rPr>
        <w:t xml:space="preserve"> </w:t>
      </w:r>
      <w:r>
        <w:t>être</w:t>
      </w:r>
      <w:r>
        <w:rPr>
          <w:spacing w:val="-3"/>
        </w:rPr>
        <w:t xml:space="preserve"> </w:t>
      </w:r>
      <w:r>
        <w:t>exercé dans</w:t>
      </w:r>
      <w:r>
        <w:rPr>
          <w:spacing w:val="-1"/>
        </w:rPr>
        <w:t xml:space="preserve"> </w:t>
      </w:r>
      <w:r>
        <w:t>les délais prévus à l’article R. 551-7 du CJA.</w:t>
      </w:r>
    </w:p>
    <w:p w14:paraId="4A77B3F2" w14:textId="77777777" w:rsidR="008B17E8" w:rsidRDefault="00702184">
      <w:pPr>
        <w:pStyle w:val="Corpsdetexte"/>
        <w:ind w:left="876" w:hanging="359"/>
      </w:pPr>
      <w:r>
        <w:rPr>
          <w:noProof/>
          <w:position w:val="1"/>
          <w:lang w:eastAsia="fr-FR"/>
        </w:rPr>
        <w:drawing>
          <wp:inline distT="0" distB="0" distL="0" distR="0" wp14:anchorId="4EC60764" wp14:editId="1E1662F8">
            <wp:extent cx="93137" cy="108704"/>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1" cstate="print"/>
                    <a:stretch>
                      <a:fillRect/>
                    </a:stretch>
                  </pic:blipFill>
                  <pic:spPr>
                    <a:xfrm>
                      <a:off x="0" y="0"/>
                      <a:ext cx="93137" cy="108704"/>
                    </a:xfrm>
                    <a:prstGeom prst="rect">
                      <a:avLst/>
                    </a:prstGeom>
                  </pic:spPr>
                </pic:pic>
              </a:graphicData>
            </a:graphic>
          </wp:inline>
        </w:drawing>
      </w:r>
      <w:r>
        <w:rPr>
          <w:rFonts w:ascii="Times New Roman" w:hAnsi="Times New Roman"/>
          <w:spacing w:val="51"/>
          <w:sz w:val="20"/>
        </w:rPr>
        <w:t xml:space="preserve">  </w:t>
      </w:r>
      <w:r>
        <w:t>Recours</w:t>
      </w:r>
      <w:r>
        <w:rPr>
          <w:spacing w:val="-11"/>
        </w:rPr>
        <w:t xml:space="preserve"> </w:t>
      </w:r>
      <w:r>
        <w:t>pour</w:t>
      </w:r>
      <w:r>
        <w:rPr>
          <w:spacing w:val="-13"/>
        </w:rPr>
        <w:t xml:space="preserve"> </w:t>
      </w:r>
      <w:r>
        <w:t>excès</w:t>
      </w:r>
      <w:r>
        <w:rPr>
          <w:spacing w:val="-12"/>
        </w:rPr>
        <w:t xml:space="preserve"> </w:t>
      </w:r>
      <w:r>
        <w:t>de</w:t>
      </w:r>
      <w:r>
        <w:rPr>
          <w:spacing w:val="-12"/>
        </w:rPr>
        <w:t xml:space="preserve"> </w:t>
      </w:r>
      <w:r>
        <w:t>pouvoir</w:t>
      </w:r>
      <w:r>
        <w:rPr>
          <w:spacing w:val="-13"/>
        </w:rPr>
        <w:t xml:space="preserve"> </w:t>
      </w:r>
      <w:r>
        <w:t>dans</w:t>
      </w:r>
      <w:r>
        <w:rPr>
          <w:spacing w:val="-12"/>
        </w:rPr>
        <w:t xml:space="preserve"> </w:t>
      </w:r>
      <w:r>
        <w:t>un</w:t>
      </w:r>
      <w:r>
        <w:rPr>
          <w:spacing w:val="-11"/>
        </w:rPr>
        <w:t xml:space="preserve"> </w:t>
      </w:r>
      <w:r>
        <w:t>délai</w:t>
      </w:r>
      <w:r>
        <w:rPr>
          <w:spacing w:val="-13"/>
        </w:rPr>
        <w:t xml:space="preserve"> </w:t>
      </w:r>
      <w:r>
        <w:t>de</w:t>
      </w:r>
      <w:r>
        <w:rPr>
          <w:spacing w:val="-14"/>
        </w:rPr>
        <w:t xml:space="preserve"> </w:t>
      </w:r>
      <w:r>
        <w:t>2</w:t>
      </w:r>
      <w:r>
        <w:rPr>
          <w:spacing w:val="-12"/>
        </w:rPr>
        <w:t xml:space="preserve"> </w:t>
      </w:r>
      <w:r>
        <w:t>mois</w:t>
      </w:r>
      <w:r>
        <w:rPr>
          <w:spacing w:val="-13"/>
        </w:rPr>
        <w:t xml:space="preserve"> </w:t>
      </w:r>
      <w:r>
        <w:t>à</w:t>
      </w:r>
      <w:r>
        <w:rPr>
          <w:spacing w:val="-12"/>
        </w:rPr>
        <w:t xml:space="preserve"> </w:t>
      </w:r>
      <w:r>
        <w:t>compter</w:t>
      </w:r>
      <w:r>
        <w:rPr>
          <w:spacing w:val="-12"/>
        </w:rPr>
        <w:t xml:space="preserve"> </w:t>
      </w:r>
      <w:r>
        <w:t>de</w:t>
      </w:r>
      <w:r>
        <w:rPr>
          <w:spacing w:val="-13"/>
        </w:rPr>
        <w:t xml:space="preserve"> </w:t>
      </w:r>
      <w:r>
        <w:t>la</w:t>
      </w:r>
      <w:r>
        <w:rPr>
          <w:spacing w:val="-11"/>
        </w:rPr>
        <w:t xml:space="preserve"> </w:t>
      </w:r>
      <w:r>
        <w:t>notification</w:t>
      </w:r>
      <w:r>
        <w:rPr>
          <w:spacing w:val="-12"/>
        </w:rPr>
        <w:t xml:space="preserve"> </w:t>
      </w:r>
      <w:r>
        <w:t>de</w:t>
      </w:r>
      <w:r>
        <w:rPr>
          <w:spacing w:val="-13"/>
        </w:rPr>
        <w:t xml:space="preserve"> </w:t>
      </w:r>
      <w:r>
        <w:t>l'acte</w:t>
      </w:r>
      <w:r>
        <w:rPr>
          <w:spacing w:val="-12"/>
        </w:rPr>
        <w:t xml:space="preserve"> </w:t>
      </w:r>
      <w:r>
        <w:t>attaqué (art. R421-1).</w:t>
      </w:r>
    </w:p>
    <w:p w14:paraId="6D3F1CF5" w14:textId="77777777" w:rsidR="008B17E8" w:rsidRDefault="00702184">
      <w:pPr>
        <w:pStyle w:val="Corpsdetexte"/>
        <w:ind w:left="876" w:hanging="359"/>
      </w:pPr>
      <w:r>
        <w:rPr>
          <w:noProof/>
          <w:position w:val="1"/>
          <w:lang w:eastAsia="fr-FR"/>
        </w:rPr>
        <w:drawing>
          <wp:inline distT="0" distB="0" distL="0" distR="0" wp14:anchorId="5BDF7D30" wp14:editId="27D28403">
            <wp:extent cx="93137" cy="108704"/>
            <wp:effectExtent l="0" t="0" r="0" b="0"/>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11" cstate="print"/>
                    <a:stretch>
                      <a:fillRect/>
                    </a:stretch>
                  </pic:blipFill>
                  <pic:spPr>
                    <a:xfrm>
                      <a:off x="0" y="0"/>
                      <a:ext cx="93137" cy="108704"/>
                    </a:xfrm>
                    <a:prstGeom prst="rect">
                      <a:avLst/>
                    </a:prstGeom>
                  </pic:spPr>
                </pic:pic>
              </a:graphicData>
            </a:graphic>
          </wp:inline>
        </w:drawing>
      </w:r>
      <w:r>
        <w:rPr>
          <w:rFonts w:ascii="Times New Roman" w:hAnsi="Times New Roman"/>
          <w:spacing w:val="40"/>
          <w:sz w:val="20"/>
        </w:rPr>
        <w:t xml:space="preserve">  </w:t>
      </w:r>
      <w:r>
        <w:t>Recours</w:t>
      </w:r>
      <w:r>
        <w:rPr>
          <w:spacing w:val="29"/>
        </w:rPr>
        <w:t xml:space="preserve"> </w:t>
      </w:r>
      <w:r>
        <w:t>de</w:t>
      </w:r>
      <w:r>
        <w:rPr>
          <w:spacing w:val="28"/>
        </w:rPr>
        <w:t xml:space="preserve"> </w:t>
      </w:r>
      <w:r>
        <w:t>pleine</w:t>
      </w:r>
      <w:r>
        <w:rPr>
          <w:spacing w:val="28"/>
        </w:rPr>
        <w:t xml:space="preserve"> </w:t>
      </w:r>
      <w:r>
        <w:t>juridiction</w:t>
      </w:r>
      <w:r>
        <w:rPr>
          <w:spacing w:val="29"/>
        </w:rPr>
        <w:t xml:space="preserve"> </w:t>
      </w:r>
      <w:r>
        <w:t>dans</w:t>
      </w:r>
      <w:r>
        <w:rPr>
          <w:spacing w:val="27"/>
        </w:rPr>
        <w:t xml:space="preserve"> </w:t>
      </w:r>
      <w:r>
        <w:t>un</w:t>
      </w:r>
      <w:r>
        <w:rPr>
          <w:spacing w:val="29"/>
        </w:rPr>
        <w:t xml:space="preserve"> </w:t>
      </w:r>
      <w:r>
        <w:t>délai</w:t>
      </w:r>
      <w:r>
        <w:rPr>
          <w:spacing w:val="27"/>
        </w:rPr>
        <w:t xml:space="preserve"> </w:t>
      </w:r>
      <w:r>
        <w:t>de</w:t>
      </w:r>
      <w:r>
        <w:rPr>
          <w:spacing w:val="28"/>
        </w:rPr>
        <w:t xml:space="preserve"> </w:t>
      </w:r>
      <w:r>
        <w:t>deux</w:t>
      </w:r>
      <w:r>
        <w:rPr>
          <w:spacing w:val="27"/>
        </w:rPr>
        <w:t xml:space="preserve"> </w:t>
      </w:r>
      <w:r>
        <w:t>mois</w:t>
      </w:r>
      <w:r>
        <w:rPr>
          <w:spacing w:val="27"/>
        </w:rPr>
        <w:t xml:space="preserve"> </w:t>
      </w:r>
      <w:r>
        <w:t>à</w:t>
      </w:r>
      <w:r>
        <w:rPr>
          <w:spacing w:val="27"/>
        </w:rPr>
        <w:t xml:space="preserve"> </w:t>
      </w:r>
      <w:r>
        <w:t>compter</w:t>
      </w:r>
      <w:r>
        <w:rPr>
          <w:spacing w:val="30"/>
        </w:rPr>
        <w:t xml:space="preserve"> </w:t>
      </w:r>
      <w:r>
        <w:t>de</w:t>
      </w:r>
      <w:r>
        <w:rPr>
          <w:spacing w:val="30"/>
        </w:rPr>
        <w:t xml:space="preserve"> </w:t>
      </w:r>
      <w:r>
        <w:t>la</w:t>
      </w:r>
      <w:r>
        <w:rPr>
          <w:spacing w:val="27"/>
        </w:rPr>
        <w:t xml:space="preserve"> </w:t>
      </w:r>
      <w:r>
        <w:t>publication</w:t>
      </w:r>
      <w:r>
        <w:rPr>
          <w:spacing w:val="29"/>
        </w:rPr>
        <w:t xml:space="preserve"> </w:t>
      </w:r>
      <w:r>
        <w:t>de</w:t>
      </w:r>
      <w:r>
        <w:rPr>
          <w:spacing w:val="30"/>
        </w:rPr>
        <w:t xml:space="preserve"> </w:t>
      </w:r>
      <w:r>
        <w:t>l’avis d’attribution</w:t>
      </w:r>
      <w:r>
        <w:rPr>
          <w:spacing w:val="38"/>
        </w:rPr>
        <w:t xml:space="preserve"> </w:t>
      </w:r>
      <w:r>
        <w:t>conformément</w:t>
      </w:r>
      <w:r>
        <w:rPr>
          <w:spacing w:val="42"/>
        </w:rPr>
        <w:t xml:space="preserve"> </w:t>
      </w:r>
      <w:r>
        <w:t>à</w:t>
      </w:r>
      <w:r>
        <w:rPr>
          <w:spacing w:val="42"/>
        </w:rPr>
        <w:t xml:space="preserve"> </w:t>
      </w:r>
      <w:r>
        <w:t>l’arrêt</w:t>
      </w:r>
      <w:r>
        <w:rPr>
          <w:spacing w:val="43"/>
        </w:rPr>
        <w:t xml:space="preserve"> </w:t>
      </w:r>
      <w:r>
        <w:t>du</w:t>
      </w:r>
      <w:r>
        <w:rPr>
          <w:spacing w:val="41"/>
        </w:rPr>
        <w:t xml:space="preserve"> </w:t>
      </w:r>
      <w:r>
        <w:t>Conseil</w:t>
      </w:r>
      <w:r>
        <w:rPr>
          <w:spacing w:val="42"/>
        </w:rPr>
        <w:t xml:space="preserve"> </w:t>
      </w:r>
      <w:r>
        <w:t>d’État</w:t>
      </w:r>
      <w:r>
        <w:rPr>
          <w:spacing w:val="44"/>
        </w:rPr>
        <w:t xml:space="preserve"> </w:t>
      </w:r>
      <w:r>
        <w:t>n°</w:t>
      </w:r>
      <w:r>
        <w:rPr>
          <w:spacing w:val="41"/>
        </w:rPr>
        <w:t xml:space="preserve"> </w:t>
      </w:r>
      <w:r>
        <w:t>291545</w:t>
      </w:r>
      <w:r>
        <w:rPr>
          <w:spacing w:val="43"/>
        </w:rPr>
        <w:t xml:space="preserve"> </w:t>
      </w:r>
      <w:r>
        <w:t>en</w:t>
      </w:r>
      <w:r>
        <w:rPr>
          <w:spacing w:val="42"/>
        </w:rPr>
        <w:t xml:space="preserve"> </w:t>
      </w:r>
      <w:r>
        <w:t>date</w:t>
      </w:r>
      <w:r>
        <w:rPr>
          <w:spacing w:val="43"/>
        </w:rPr>
        <w:t xml:space="preserve"> </w:t>
      </w:r>
      <w:r>
        <w:t>du</w:t>
      </w:r>
      <w:r>
        <w:rPr>
          <w:spacing w:val="41"/>
        </w:rPr>
        <w:t xml:space="preserve"> </w:t>
      </w:r>
      <w:r>
        <w:t>16</w:t>
      </w:r>
      <w:r>
        <w:rPr>
          <w:spacing w:val="43"/>
        </w:rPr>
        <w:t xml:space="preserve"> </w:t>
      </w:r>
      <w:r>
        <w:t>juillet</w:t>
      </w:r>
      <w:r>
        <w:rPr>
          <w:spacing w:val="40"/>
        </w:rPr>
        <w:t xml:space="preserve"> </w:t>
      </w:r>
      <w:r>
        <w:rPr>
          <w:spacing w:val="-4"/>
        </w:rPr>
        <w:t>2007</w:t>
      </w:r>
    </w:p>
    <w:p w14:paraId="2946DF3D" w14:textId="1A188041" w:rsidR="008B17E8" w:rsidRDefault="00702184">
      <w:pPr>
        <w:pStyle w:val="Corpsdetexte"/>
        <w:spacing w:before="1"/>
        <w:ind w:left="876"/>
      </w:pPr>
      <w:r>
        <w:t>«</w:t>
      </w:r>
      <w:r>
        <w:rPr>
          <w:spacing w:val="-3"/>
        </w:rPr>
        <w:t xml:space="preserve"> </w:t>
      </w:r>
      <w:r>
        <w:t>Société</w:t>
      </w:r>
      <w:r>
        <w:rPr>
          <w:spacing w:val="-4"/>
        </w:rPr>
        <w:t xml:space="preserve"> </w:t>
      </w:r>
      <w:proofErr w:type="spellStart"/>
      <w:r>
        <w:t>Tropic</w:t>
      </w:r>
      <w:proofErr w:type="spellEnd"/>
      <w:r>
        <w:rPr>
          <w:spacing w:val="-5"/>
        </w:rPr>
        <w:t xml:space="preserve"> </w:t>
      </w:r>
      <w:r>
        <w:t>Signalisation</w:t>
      </w:r>
      <w:r>
        <w:rPr>
          <w:spacing w:val="-4"/>
        </w:rPr>
        <w:t xml:space="preserve"> </w:t>
      </w:r>
      <w:r>
        <w:t>»,</w:t>
      </w:r>
      <w:r>
        <w:rPr>
          <w:spacing w:val="-5"/>
        </w:rPr>
        <w:t xml:space="preserve"> </w:t>
      </w:r>
      <w:r>
        <w:t>et</w:t>
      </w:r>
      <w:r>
        <w:rPr>
          <w:spacing w:val="-3"/>
        </w:rPr>
        <w:t xml:space="preserve"> </w:t>
      </w:r>
      <w:r>
        <w:t>n°</w:t>
      </w:r>
      <w:r>
        <w:rPr>
          <w:spacing w:val="-5"/>
        </w:rPr>
        <w:t xml:space="preserve"> </w:t>
      </w:r>
      <w:r>
        <w:t>358994</w:t>
      </w:r>
      <w:r>
        <w:rPr>
          <w:spacing w:val="-5"/>
        </w:rPr>
        <w:t xml:space="preserve"> </w:t>
      </w:r>
      <w:r>
        <w:t>du</w:t>
      </w:r>
      <w:r>
        <w:rPr>
          <w:spacing w:val="-4"/>
        </w:rPr>
        <w:t xml:space="preserve"> </w:t>
      </w:r>
      <w:r>
        <w:t>04/04/2014,</w:t>
      </w:r>
      <w:r>
        <w:rPr>
          <w:spacing w:val="-6"/>
        </w:rPr>
        <w:t xml:space="preserve"> </w:t>
      </w:r>
      <w:r>
        <w:t>Département</w:t>
      </w:r>
      <w:r>
        <w:rPr>
          <w:spacing w:val="-2"/>
        </w:rPr>
        <w:t xml:space="preserve"> </w:t>
      </w:r>
      <w:r>
        <w:t>du</w:t>
      </w:r>
      <w:r>
        <w:rPr>
          <w:spacing w:val="-4"/>
        </w:rPr>
        <w:t xml:space="preserve"> </w:t>
      </w:r>
      <w:r>
        <w:t>Tarn</w:t>
      </w:r>
      <w:r>
        <w:rPr>
          <w:spacing w:val="-4"/>
        </w:rPr>
        <w:t xml:space="preserve"> </w:t>
      </w:r>
      <w:r>
        <w:t>et</w:t>
      </w:r>
      <w:r>
        <w:rPr>
          <w:spacing w:val="-2"/>
        </w:rPr>
        <w:t xml:space="preserve"> Garonne.</w:t>
      </w:r>
    </w:p>
    <w:sectPr w:rsidR="008B17E8">
      <w:pgSz w:w="11910" w:h="16840"/>
      <w:pgMar w:top="140" w:right="740" w:bottom="1000" w:left="1260" w:header="0" w:footer="8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AA117" w14:textId="77777777" w:rsidR="00F36615" w:rsidRDefault="00F36615">
      <w:r>
        <w:separator/>
      </w:r>
    </w:p>
  </w:endnote>
  <w:endnote w:type="continuationSeparator" w:id="0">
    <w:p w14:paraId="25717A15" w14:textId="77777777" w:rsidR="00F36615" w:rsidRDefault="00F3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837577814"/>
      <w:docPartObj>
        <w:docPartGallery w:val="Page Numbers (Bottom of Page)"/>
        <w:docPartUnique/>
      </w:docPartObj>
    </w:sdtPr>
    <w:sdtEndPr/>
    <w:sdtContent>
      <w:p w14:paraId="02861630" w14:textId="0A2E8C2B" w:rsidR="00F36615" w:rsidRDefault="00F36615">
        <w:pPr>
          <w:pStyle w:val="Corpsdetexte"/>
          <w:spacing w:line="14" w:lineRule="auto"/>
          <w:rPr>
            <w:sz w:val="20"/>
          </w:rPr>
        </w:pPr>
        <w:r w:rsidRPr="00CD506D">
          <w:rPr>
            <w:noProof/>
            <w:sz w:val="20"/>
            <w:lang w:eastAsia="fr-FR"/>
          </w:rPr>
          <mc:AlternateContent>
            <mc:Choice Requires="wpg">
              <w:drawing>
                <wp:anchor distT="0" distB="0" distL="114300" distR="114300" simplePos="0" relativeHeight="251659264" behindDoc="0" locked="0" layoutInCell="1" allowOverlap="1" wp14:anchorId="2138C9F2" wp14:editId="034B2FFF">
                  <wp:simplePos x="0" y="0"/>
                  <wp:positionH relativeFrom="margin">
                    <wp:align>center</wp:align>
                  </wp:positionH>
                  <wp:positionV relativeFrom="page">
                    <wp:align>bottom</wp:align>
                  </wp:positionV>
                  <wp:extent cx="436880" cy="716915"/>
                  <wp:effectExtent l="0" t="0" r="0" b="0"/>
                  <wp:wrapNone/>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8"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0"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AA80A7B" w14:textId="4282C74D" w:rsidR="00F36615" w:rsidRDefault="00F36615">
                                <w:pPr>
                                  <w:pStyle w:val="Pieddepage"/>
                                  <w:jc w:val="center"/>
                                  <w:rPr>
                                    <w:sz w:val="16"/>
                                    <w:szCs w:val="16"/>
                                  </w:rPr>
                                </w:pPr>
                                <w:r>
                                  <w:fldChar w:fldCharType="begin"/>
                                </w:r>
                                <w:r>
                                  <w:instrText>PAGE    \* MERGEFORMAT</w:instrText>
                                </w:r>
                                <w:r>
                                  <w:fldChar w:fldCharType="separate"/>
                                </w:r>
                                <w:r w:rsidR="000F1554" w:rsidRPr="000F1554">
                                  <w:rPr>
                                    <w:noProof/>
                                    <w:sz w:val="16"/>
                                    <w:szCs w:val="16"/>
                                  </w:rPr>
                                  <w:t>14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8C9F2" id="Groupe 16"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Mt6d85o&#10;AwAAIg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" filled="f" strokecolor="#7f7f7f">
                    <v:textbox>
                      <w:txbxContent>
                        <w:p w14:paraId="1AA80A7B" w14:textId="4282C74D" w:rsidR="00F36615" w:rsidRDefault="00F36615">
                          <w:pPr>
                            <w:pStyle w:val="Pieddepage"/>
                            <w:jc w:val="center"/>
                            <w:rPr>
                              <w:sz w:val="16"/>
                              <w:szCs w:val="16"/>
                            </w:rPr>
                          </w:pPr>
                          <w:r>
                            <w:fldChar w:fldCharType="begin"/>
                          </w:r>
                          <w:r>
                            <w:instrText>PAGE    \* MERGEFORMAT</w:instrText>
                          </w:r>
                          <w:r>
                            <w:fldChar w:fldCharType="separate"/>
                          </w:r>
                          <w:r w:rsidR="000F1554" w:rsidRPr="000F1554">
                            <w:rPr>
                              <w:noProof/>
                              <w:sz w:val="16"/>
                              <w:szCs w:val="16"/>
                            </w:rPr>
                            <w:t>14</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F3E4E" w14:textId="77777777" w:rsidR="00F36615" w:rsidRDefault="00F36615">
      <w:r>
        <w:separator/>
      </w:r>
    </w:p>
  </w:footnote>
  <w:footnote w:type="continuationSeparator" w:id="0">
    <w:p w14:paraId="673FC391" w14:textId="77777777" w:rsidR="00F36615" w:rsidRDefault="00F366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3122E352CFB949F09046E653C65F0E52"/>
      </w:placeholder>
      <w:temporary/>
      <w:showingPlcHdr/>
      <w15:appearance w15:val="hidden"/>
    </w:sdtPr>
    <w:sdtEndPr/>
    <w:sdtContent>
      <w:p w14:paraId="342F6649" w14:textId="77777777" w:rsidR="00F36615" w:rsidRDefault="00F36615">
        <w:pPr>
          <w:pStyle w:val="En-tte"/>
        </w:pPr>
        <w:r>
          <w:t>[Tapez ici]</w:t>
        </w:r>
      </w:p>
    </w:sdtContent>
  </w:sdt>
  <w:p w14:paraId="546411C7" w14:textId="77777777" w:rsidR="00F36615" w:rsidRDefault="00F3661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png" o:spid="_x0000_i1028" type="#_x0000_t75" style="width:14.95pt;height:16.3pt;visibility:visible;mso-wrap-style:square" o:bullet="t">
        <v:imagedata r:id="rId1" o:title=""/>
      </v:shape>
    </w:pict>
  </w:numPicBullet>
  <w:abstractNum w:abstractNumId="0" w15:restartNumberingAfterBreak="0">
    <w:nsid w:val="01EC58E3"/>
    <w:multiLevelType w:val="multilevel"/>
    <w:tmpl w:val="A68A7DBC"/>
    <w:lvl w:ilvl="0">
      <w:start w:val="8"/>
      <w:numFmt w:val="decimal"/>
      <w:lvlText w:val="%1"/>
      <w:lvlJc w:val="left"/>
      <w:pPr>
        <w:ind w:left="657" w:hanging="302"/>
      </w:pPr>
      <w:rPr>
        <w:rFonts w:hint="default"/>
        <w:lang w:val="fr-FR" w:eastAsia="en-US" w:bidi="ar-SA"/>
      </w:rPr>
    </w:lvl>
    <w:lvl w:ilvl="1">
      <w:start w:val="1"/>
      <w:numFmt w:val="decimal"/>
      <w:lvlText w:val="%1.%2"/>
      <w:lvlJc w:val="left"/>
      <w:pPr>
        <w:ind w:left="657" w:hanging="302"/>
      </w:pPr>
      <w:rPr>
        <w:rFonts w:ascii="Times New Roman" w:eastAsia="Times New Roman" w:hAnsi="Times New Roman" w:cs="Times New Roman" w:hint="default"/>
        <w:b w:val="0"/>
        <w:bCs w:val="0"/>
        <w:i w:val="0"/>
        <w:iCs w:val="0"/>
        <w:spacing w:val="0"/>
        <w:w w:val="99"/>
        <w:sz w:val="20"/>
        <w:szCs w:val="20"/>
        <w:lang w:val="fr-FR" w:eastAsia="en-US" w:bidi="ar-SA"/>
      </w:rPr>
    </w:lvl>
    <w:lvl w:ilvl="2">
      <w:numFmt w:val="bullet"/>
      <w:lvlText w:val="•"/>
      <w:lvlJc w:val="left"/>
      <w:pPr>
        <w:ind w:left="2509" w:hanging="302"/>
      </w:pPr>
      <w:rPr>
        <w:rFonts w:hint="default"/>
        <w:lang w:val="fr-FR" w:eastAsia="en-US" w:bidi="ar-SA"/>
      </w:rPr>
    </w:lvl>
    <w:lvl w:ilvl="3">
      <w:numFmt w:val="bullet"/>
      <w:lvlText w:val="•"/>
      <w:lvlJc w:val="left"/>
      <w:pPr>
        <w:ind w:left="3433" w:hanging="302"/>
      </w:pPr>
      <w:rPr>
        <w:rFonts w:hint="default"/>
        <w:lang w:val="fr-FR" w:eastAsia="en-US" w:bidi="ar-SA"/>
      </w:rPr>
    </w:lvl>
    <w:lvl w:ilvl="4">
      <w:numFmt w:val="bullet"/>
      <w:lvlText w:val="•"/>
      <w:lvlJc w:val="left"/>
      <w:pPr>
        <w:ind w:left="4358" w:hanging="302"/>
      </w:pPr>
      <w:rPr>
        <w:rFonts w:hint="default"/>
        <w:lang w:val="fr-FR" w:eastAsia="en-US" w:bidi="ar-SA"/>
      </w:rPr>
    </w:lvl>
    <w:lvl w:ilvl="5">
      <w:numFmt w:val="bullet"/>
      <w:lvlText w:val="•"/>
      <w:lvlJc w:val="left"/>
      <w:pPr>
        <w:ind w:left="5283" w:hanging="302"/>
      </w:pPr>
      <w:rPr>
        <w:rFonts w:hint="default"/>
        <w:lang w:val="fr-FR" w:eastAsia="en-US" w:bidi="ar-SA"/>
      </w:rPr>
    </w:lvl>
    <w:lvl w:ilvl="6">
      <w:numFmt w:val="bullet"/>
      <w:lvlText w:val="•"/>
      <w:lvlJc w:val="left"/>
      <w:pPr>
        <w:ind w:left="6207" w:hanging="302"/>
      </w:pPr>
      <w:rPr>
        <w:rFonts w:hint="default"/>
        <w:lang w:val="fr-FR" w:eastAsia="en-US" w:bidi="ar-SA"/>
      </w:rPr>
    </w:lvl>
    <w:lvl w:ilvl="7">
      <w:numFmt w:val="bullet"/>
      <w:lvlText w:val="•"/>
      <w:lvlJc w:val="left"/>
      <w:pPr>
        <w:ind w:left="7132" w:hanging="302"/>
      </w:pPr>
      <w:rPr>
        <w:rFonts w:hint="default"/>
        <w:lang w:val="fr-FR" w:eastAsia="en-US" w:bidi="ar-SA"/>
      </w:rPr>
    </w:lvl>
    <w:lvl w:ilvl="8">
      <w:numFmt w:val="bullet"/>
      <w:lvlText w:val="•"/>
      <w:lvlJc w:val="left"/>
      <w:pPr>
        <w:ind w:left="8057" w:hanging="302"/>
      </w:pPr>
      <w:rPr>
        <w:rFonts w:hint="default"/>
        <w:lang w:val="fr-FR" w:eastAsia="en-US" w:bidi="ar-SA"/>
      </w:rPr>
    </w:lvl>
  </w:abstractNum>
  <w:abstractNum w:abstractNumId="1" w15:restartNumberingAfterBreak="0">
    <w:nsid w:val="0A3C4080"/>
    <w:multiLevelType w:val="multilevel"/>
    <w:tmpl w:val="3BC0C0D0"/>
    <w:lvl w:ilvl="0">
      <w:start w:val="8"/>
      <w:numFmt w:val="decimal"/>
      <w:lvlText w:val="%1"/>
      <w:lvlJc w:val="left"/>
      <w:pPr>
        <w:ind w:left="480" w:hanging="324"/>
      </w:pPr>
      <w:rPr>
        <w:rFonts w:hint="default"/>
        <w:lang w:val="fr-FR" w:eastAsia="en-US" w:bidi="ar-SA"/>
      </w:rPr>
    </w:lvl>
    <w:lvl w:ilvl="1">
      <w:start w:val="1"/>
      <w:numFmt w:val="decimal"/>
      <w:lvlText w:val="%1.%2"/>
      <w:lvlJc w:val="left"/>
      <w:pPr>
        <w:ind w:left="480" w:hanging="324"/>
      </w:pPr>
      <w:rPr>
        <w:rFonts w:hint="default"/>
        <w:color w:val="0070C0"/>
        <w:spacing w:val="-2"/>
        <w:w w:val="100"/>
        <w:lang w:val="fr-FR" w:eastAsia="en-US" w:bidi="ar-SA"/>
      </w:rPr>
    </w:lvl>
    <w:lvl w:ilvl="2">
      <w:numFmt w:val="bullet"/>
      <w:lvlText w:val="•"/>
      <w:lvlJc w:val="left"/>
      <w:pPr>
        <w:ind w:left="2365" w:hanging="324"/>
      </w:pPr>
      <w:rPr>
        <w:rFonts w:hint="default"/>
        <w:lang w:val="fr-FR" w:eastAsia="en-US" w:bidi="ar-SA"/>
      </w:rPr>
    </w:lvl>
    <w:lvl w:ilvl="3">
      <w:numFmt w:val="bullet"/>
      <w:lvlText w:val="•"/>
      <w:lvlJc w:val="left"/>
      <w:pPr>
        <w:ind w:left="3307" w:hanging="324"/>
      </w:pPr>
      <w:rPr>
        <w:rFonts w:hint="default"/>
        <w:lang w:val="fr-FR" w:eastAsia="en-US" w:bidi="ar-SA"/>
      </w:rPr>
    </w:lvl>
    <w:lvl w:ilvl="4">
      <w:numFmt w:val="bullet"/>
      <w:lvlText w:val="•"/>
      <w:lvlJc w:val="left"/>
      <w:pPr>
        <w:ind w:left="4250" w:hanging="324"/>
      </w:pPr>
      <w:rPr>
        <w:rFonts w:hint="default"/>
        <w:lang w:val="fr-FR" w:eastAsia="en-US" w:bidi="ar-SA"/>
      </w:rPr>
    </w:lvl>
    <w:lvl w:ilvl="5">
      <w:numFmt w:val="bullet"/>
      <w:lvlText w:val="•"/>
      <w:lvlJc w:val="left"/>
      <w:pPr>
        <w:ind w:left="5193" w:hanging="324"/>
      </w:pPr>
      <w:rPr>
        <w:rFonts w:hint="default"/>
        <w:lang w:val="fr-FR" w:eastAsia="en-US" w:bidi="ar-SA"/>
      </w:rPr>
    </w:lvl>
    <w:lvl w:ilvl="6">
      <w:numFmt w:val="bullet"/>
      <w:lvlText w:val="•"/>
      <w:lvlJc w:val="left"/>
      <w:pPr>
        <w:ind w:left="6135" w:hanging="324"/>
      </w:pPr>
      <w:rPr>
        <w:rFonts w:hint="default"/>
        <w:lang w:val="fr-FR" w:eastAsia="en-US" w:bidi="ar-SA"/>
      </w:rPr>
    </w:lvl>
    <w:lvl w:ilvl="7">
      <w:numFmt w:val="bullet"/>
      <w:lvlText w:val="•"/>
      <w:lvlJc w:val="left"/>
      <w:pPr>
        <w:ind w:left="7078" w:hanging="324"/>
      </w:pPr>
      <w:rPr>
        <w:rFonts w:hint="default"/>
        <w:lang w:val="fr-FR" w:eastAsia="en-US" w:bidi="ar-SA"/>
      </w:rPr>
    </w:lvl>
    <w:lvl w:ilvl="8">
      <w:numFmt w:val="bullet"/>
      <w:lvlText w:val="•"/>
      <w:lvlJc w:val="left"/>
      <w:pPr>
        <w:ind w:left="8021" w:hanging="324"/>
      </w:pPr>
      <w:rPr>
        <w:rFonts w:hint="default"/>
        <w:lang w:val="fr-FR" w:eastAsia="en-US" w:bidi="ar-SA"/>
      </w:rPr>
    </w:lvl>
  </w:abstractNum>
  <w:abstractNum w:abstractNumId="2" w15:restartNumberingAfterBreak="0">
    <w:nsid w:val="0F7C3C96"/>
    <w:multiLevelType w:val="multilevel"/>
    <w:tmpl w:val="13D09742"/>
    <w:lvl w:ilvl="0">
      <w:start w:val="2"/>
      <w:numFmt w:val="decimal"/>
      <w:lvlText w:val="%1"/>
      <w:lvlJc w:val="left"/>
      <w:pPr>
        <w:ind w:left="516" w:hanging="360"/>
      </w:pPr>
      <w:rPr>
        <w:rFonts w:hint="default"/>
        <w:lang w:val="fr-FR" w:eastAsia="en-US" w:bidi="ar-SA"/>
      </w:rPr>
    </w:lvl>
    <w:lvl w:ilvl="1">
      <w:start w:val="1"/>
      <w:numFmt w:val="decimal"/>
      <w:lvlText w:val="%1.%2"/>
      <w:lvlJc w:val="left"/>
      <w:pPr>
        <w:ind w:left="516" w:hanging="360"/>
      </w:pPr>
      <w:rPr>
        <w:rFonts w:ascii="Calibri" w:eastAsia="Calibri" w:hAnsi="Calibri" w:cs="Calibri" w:hint="default"/>
        <w:b/>
        <w:bCs/>
        <w:i w:val="0"/>
        <w:iCs w:val="0"/>
        <w:color w:val="0070C0"/>
        <w:spacing w:val="-2"/>
        <w:w w:val="100"/>
        <w:sz w:val="22"/>
        <w:szCs w:val="22"/>
        <w:lang w:val="fr-FR" w:eastAsia="en-US" w:bidi="ar-SA"/>
      </w:rPr>
    </w:lvl>
    <w:lvl w:ilvl="2">
      <w:numFmt w:val="bullet"/>
      <w:lvlText w:val="•"/>
      <w:lvlJc w:val="left"/>
      <w:pPr>
        <w:ind w:left="2397" w:hanging="360"/>
      </w:pPr>
      <w:rPr>
        <w:rFonts w:hint="default"/>
        <w:lang w:val="fr-FR" w:eastAsia="en-US" w:bidi="ar-SA"/>
      </w:rPr>
    </w:lvl>
    <w:lvl w:ilvl="3">
      <w:numFmt w:val="bullet"/>
      <w:lvlText w:val="•"/>
      <w:lvlJc w:val="left"/>
      <w:pPr>
        <w:ind w:left="3335" w:hanging="360"/>
      </w:pPr>
      <w:rPr>
        <w:rFonts w:hint="default"/>
        <w:lang w:val="fr-FR" w:eastAsia="en-US" w:bidi="ar-SA"/>
      </w:rPr>
    </w:lvl>
    <w:lvl w:ilvl="4">
      <w:numFmt w:val="bullet"/>
      <w:lvlText w:val="•"/>
      <w:lvlJc w:val="left"/>
      <w:pPr>
        <w:ind w:left="4274" w:hanging="360"/>
      </w:pPr>
      <w:rPr>
        <w:rFonts w:hint="default"/>
        <w:lang w:val="fr-FR" w:eastAsia="en-US" w:bidi="ar-SA"/>
      </w:rPr>
    </w:lvl>
    <w:lvl w:ilvl="5">
      <w:numFmt w:val="bullet"/>
      <w:lvlText w:val="•"/>
      <w:lvlJc w:val="left"/>
      <w:pPr>
        <w:ind w:left="5213" w:hanging="360"/>
      </w:pPr>
      <w:rPr>
        <w:rFonts w:hint="default"/>
        <w:lang w:val="fr-FR" w:eastAsia="en-US" w:bidi="ar-SA"/>
      </w:rPr>
    </w:lvl>
    <w:lvl w:ilvl="6">
      <w:numFmt w:val="bullet"/>
      <w:lvlText w:val="•"/>
      <w:lvlJc w:val="left"/>
      <w:pPr>
        <w:ind w:left="6151" w:hanging="360"/>
      </w:pPr>
      <w:rPr>
        <w:rFonts w:hint="default"/>
        <w:lang w:val="fr-FR" w:eastAsia="en-US" w:bidi="ar-SA"/>
      </w:rPr>
    </w:lvl>
    <w:lvl w:ilvl="7">
      <w:numFmt w:val="bullet"/>
      <w:lvlText w:val="•"/>
      <w:lvlJc w:val="left"/>
      <w:pPr>
        <w:ind w:left="7090" w:hanging="360"/>
      </w:pPr>
      <w:rPr>
        <w:rFonts w:hint="default"/>
        <w:lang w:val="fr-FR" w:eastAsia="en-US" w:bidi="ar-SA"/>
      </w:rPr>
    </w:lvl>
    <w:lvl w:ilvl="8">
      <w:numFmt w:val="bullet"/>
      <w:lvlText w:val="•"/>
      <w:lvlJc w:val="left"/>
      <w:pPr>
        <w:ind w:left="8029" w:hanging="360"/>
      </w:pPr>
      <w:rPr>
        <w:rFonts w:hint="default"/>
        <w:lang w:val="fr-FR" w:eastAsia="en-US" w:bidi="ar-SA"/>
      </w:rPr>
    </w:lvl>
  </w:abstractNum>
  <w:abstractNum w:abstractNumId="3" w15:restartNumberingAfterBreak="0">
    <w:nsid w:val="12B32172"/>
    <w:multiLevelType w:val="multilevel"/>
    <w:tmpl w:val="A1FA6B10"/>
    <w:lvl w:ilvl="0">
      <w:start w:val="6"/>
      <w:numFmt w:val="decimal"/>
      <w:lvlText w:val="%1"/>
      <w:lvlJc w:val="left"/>
      <w:pPr>
        <w:ind w:left="1037" w:hanging="682"/>
      </w:pPr>
      <w:rPr>
        <w:rFonts w:hint="default"/>
        <w:lang w:val="fr-FR" w:eastAsia="en-US" w:bidi="ar-SA"/>
      </w:rPr>
    </w:lvl>
    <w:lvl w:ilvl="1">
      <w:start w:val="1"/>
      <w:numFmt w:val="decimal"/>
      <w:lvlText w:val="%1.%2"/>
      <w:lvlJc w:val="left"/>
      <w:pPr>
        <w:ind w:left="1037" w:hanging="682"/>
      </w:pPr>
      <w:rPr>
        <w:rFonts w:ascii="Times New Roman" w:eastAsia="Times New Roman" w:hAnsi="Times New Roman" w:cs="Times New Roman" w:hint="default"/>
        <w:b w:val="0"/>
        <w:bCs w:val="0"/>
        <w:i w:val="0"/>
        <w:iCs w:val="0"/>
        <w:spacing w:val="0"/>
        <w:w w:val="99"/>
        <w:sz w:val="20"/>
        <w:szCs w:val="20"/>
        <w:lang w:val="fr-FR" w:eastAsia="en-US" w:bidi="ar-SA"/>
      </w:rPr>
    </w:lvl>
    <w:lvl w:ilvl="2">
      <w:start w:val="1"/>
      <w:numFmt w:val="decimal"/>
      <w:lvlText w:val="%1.%2.%3"/>
      <w:lvlJc w:val="left"/>
      <w:pPr>
        <w:ind w:left="1037" w:hanging="682"/>
      </w:pPr>
      <w:rPr>
        <w:rFonts w:ascii="Times New Roman" w:eastAsia="Times New Roman" w:hAnsi="Times New Roman" w:cs="Times New Roman" w:hint="default"/>
        <w:b w:val="0"/>
        <w:bCs w:val="0"/>
        <w:i w:val="0"/>
        <w:iCs w:val="0"/>
        <w:spacing w:val="0"/>
        <w:w w:val="99"/>
        <w:sz w:val="20"/>
        <w:szCs w:val="20"/>
        <w:lang w:val="fr-FR" w:eastAsia="en-US" w:bidi="ar-SA"/>
      </w:rPr>
    </w:lvl>
    <w:lvl w:ilvl="3">
      <w:numFmt w:val="bullet"/>
      <w:lvlText w:val="•"/>
      <w:lvlJc w:val="left"/>
      <w:pPr>
        <w:ind w:left="3699" w:hanging="682"/>
      </w:pPr>
      <w:rPr>
        <w:rFonts w:hint="default"/>
        <w:lang w:val="fr-FR" w:eastAsia="en-US" w:bidi="ar-SA"/>
      </w:rPr>
    </w:lvl>
    <w:lvl w:ilvl="4">
      <w:numFmt w:val="bullet"/>
      <w:lvlText w:val="•"/>
      <w:lvlJc w:val="left"/>
      <w:pPr>
        <w:ind w:left="4586" w:hanging="682"/>
      </w:pPr>
      <w:rPr>
        <w:rFonts w:hint="default"/>
        <w:lang w:val="fr-FR" w:eastAsia="en-US" w:bidi="ar-SA"/>
      </w:rPr>
    </w:lvl>
    <w:lvl w:ilvl="5">
      <w:numFmt w:val="bullet"/>
      <w:lvlText w:val="•"/>
      <w:lvlJc w:val="left"/>
      <w:pPr>
        <w:ind w:left="5473" w:hanging="682"/>
      </w:pPr>
      <w:rPr>
        <w:rFonts w:hint="default"/>
        <w:lang w:val="fr-FR" w:eastAsia="en-US" w:bidi="ar-SA"/>
      </w:rPr>
    </w:lvl>
    <w:lvl w:ilvl="6">
      <w:numFmt w:val="bullet"/>
      <w:lvlText w:val="•"/>
      <w:lvlJc w:val="left"/>
      <w:pPr>
        <w:ind w:left="6359" w:hanging="682"/>
      </w:pPr>
      <w:rPr>
        <w:rFonts w:hint="default"/>
        <w:lang w:val="fr-FR" w:eastAsia="en-US" w:bidi="ar-SA"/>
      </w:rPr>
    </w:lvl>
    <w:lvl w:ilvl="7">
      <w:numFmt w:val="bullet"/>
      <w:lvlText w:val="•"/>
      <w:lvlJc w:val="left"/>
      <w:pPr>
        <w:ind w:left="7246" w:hanging="682"/>
      </w:pPr>
      <w:rPr>
        <w:rFonts w:hint="default"/>
        <w:lang w:val="fr-FR" w:eastAsia="en-US" w:bidi="ar-SA"/>
      </w:rPr>
    </w:lvl>
    <w:lvl w:ilvl="8">
      <w:numFmt w:val="bullet"/>
      <w:lvlText w:val="•"/>
      <w:lvlJc w:val="left"/>
      <w:pPr>
        <w:ind w:left="8133" w:hanging="682"/>
      </w:pPr>
      <w:rPr>
        <w:rFonts w:hint="default"/>
        <w:lang w:val="fr-FR" w:eastAsia="en-US" w:bidi="ar-SA"/>
      </w:rPr>
    </w:lvl>
  </w:abstractNum>
  <w:abstractNum w:abstractNumId="4" w15:restartNumberingAfterBreak="0">
    <w:nsid w:val="133620A8"/>
    <w:multiLevelType w:val="hybridMultilevel"/>
    <w:tmpl w:val="260C139A"/>
    <w:lvl w:ilvl="0" w:tplc="7318C978">
      <w:start w:val="1"/>
      <w:numFmt w:val="decimal"/>
      <w:lvlText w:val="%1)"/>
      <w:lvlJc w:val="left"/>
      <w:pPr>
        <w:ind w:left="876" w:hanging="360"/>
      </w:pPr>
      <w:rPr>
        <w:rFonts w:ascii="Calibri" w:eastAsia="Calibri" w:hAnsi="Calibri" w:cs="Calibri" w:hint="default"/>
        <w:b w:val="0"/>
        <w:bCs w:val="0"/>
        <w:i w:val="0"/>
        <w:iCs w:val="0"/>
        <w:w w:val="100"/>
        <w:sz w:val="22"/>
        <w:szCs w:val="22"/>
        <w:lang w:val="fr-FR" w:eastAsia="en-US" w:bidi="ar-SA"/>
      </w:rPr>
    </w:lvl>
    <w:lvl w:ilvl="1" w:tplc="9778769E">
      <w:numFmt w:val="bullet"/>
      <w:lvlText w:val="•"/>
      <w:lvlJc w:val="left"/>
      <w:pPr>
        <w:ind w:left="1782" w:hanging="360"/>
      </w:pPr>
      <w:rPr>
        <w:rFonts w:hint="default"/>
        <w:lang w:val="fr-FR" w:eastAsia="en-US" w:bidi="ar-SA"/>
      </w:rPr>
    </w:lvl>
    <w:lvl w:ilvl="2" w:tplc="30D2367E">
      <w:numFmt w:val="bullet"/>
      <w:lvlText w:val="•"/>
      <w:lvlJc w:val="left"/>
      <w:pPr>
        <w:ind w:left="2685" w:hanging="360"/>
      </w:pPr>
      <w:rPr>
        <w:rFonts w:hint="default"/>
        <w:lang w:val="fr-FR" w:eastAsia="en-US" w:bidi="ar-SA"/>
      </w:rPr>
    </w:lvl>
    <w:lvl w:ilvl="3" w:tplc="C828502A">
      <w:numFmt w:val="bullet"/>
      <w:lvlText w:val="•"/>
      <w:lvlJc w:val="left"/>
      <w:pPr>
        <w:ind w:left="3587" w:hanging="360"/>
      </w:pPr>
      <w:rPr>
        <w:rFonts w:hint="default"/>
        <w:lang w:val="fr-FR" w:eastAsia="en-US" w:bidi="ar-SA"/>
      </w:rPr>
    </w:lvl>
    <w:lvl w:ilvl="4" w:tplc="CF7C46C2">
      <w:numFmt w:val="bullet"/>
      <w:lvlText w:val="•"/>
      <w:lvlJc w:val="left"/>
      <w:pPr>
        <w:ind w:left="4490" w:hanging="360"/>
      </w:pPr>
      <w:rPr>
        <w:rFonts w:hint="default"/>
        <w:lang w:val="fr-FR" w:eastAsia="en-US" w:bidi="ar-SA"/>
      </w:rPr>
    </w:lvl>
    <w:lvl w:ilvl="5" w:tplc="15AE1646">
      <w:numFmt w:val="bullet"/>
      <w:lvlText w:val="•"/>
      <w:lvlJc w:val="left"/>
      <w:pPr>
        <w:ind w:left="5393" w:hanging="360"/>
      </w:pPr>
      <w:rPr>
        <w:rFonts w:hint="default"/>
        <w:lang w:val="fr-FR" w:eastAsia="en-US" w:bidi="ar-SA"/>
      </w:rPr>
    </w:lvl>
    <w:lvl w:ilvl="6" w:tplc="C17A0156">
      <w:numFmt w:val="bullet"/>
      <w:lvlText w:val="•"/>
      <w:lvlJc w:val="left"/>
      <w:pPr>
        <w:ind w:left="6295" w:hanging="360"/>
      </w:pPr>
      <w:rPr>
        <w:rFonts w:hint="default"/>
        <w:lang w:val="fr-FR" w:eastAsia="en-US" w:bidi="ar-SA"/>
      </w:rPr>
    </w:lvl>
    <w:lvl w:ilvl="7" w:tplc="9800CDBE">
      <w:numFmt w:val="bullet"/>
      <w:lvlText w:val="•"/>
      <w:lvlJc w:val="left"/>
      <w:pPr>
        <w:ind w:left="7198" w:hanging="360"/>
      </w:pPr>
      <w:rPr>
        <w:rFonts w:hint="default"/>
        <w:lang w:val="fr-FR" w:eastAsia="en-US" w:bidi="ar-SA"/>
      </w:rPr>
    </w:lvl>
    <w:lvl w:ilvl="8" w:tplc="9B14DF6C">
      <w:numFmt w:val="bullet"/>
      <w:lvlText w:val="•"/>
      <w:lvlJc w:val="left"/>
      <w:pPr>
        <w:ind w:left="8101" w:hanging="360"/>
      </w:pPr>
      <w:rPr>
        <w:rFonts w:hint="default"/>
        <w:lang w:val="fr-FR" w:eastAsia="en-US" w:bidi="ar-SA"/>
      </w:rPr>
    </w:lvl>
  </w:abstractNum>
  <w:abstractNum w:abstractNumId="5" w15:restartNumberingAfterBreak="0">
    <w:nsid w:val="199D5323"/>
    <w:multiLevelType w:val="multilevel"/>
    <w:tmpl w:val="D8C81B9A"/>
    <w:lvl w:ilvl="0">
      <w:start w:val="6"/>
      <w:numFmt w:val="decimal"/>
      <w:lvlText w:val="%1"/>
      <w:lvlJc w:val="left"/>
      <w:pPr>
        <w:ind w:left="516" w:hanging="360"/>
      </w:pPr>
      <w:rPr>
        <w:rFonts w:hint="default"/>
        <w:lang w:val="fr-FR" w:eastAsia="en-US" w:bidi="ar-SA"/>
      </w:rPr>
    </w:lvl>
    <w:lvl w:ilvl="1">
      <w:start w:val="1"/>
      <w:numFmt w:val="decimal"/>
      <w:lvlText w:val="%1.%2"/>
      <w:lvlJc w:val="left"/>
      <w:pPr>
        <w:ind w:left="516" w:hanging="360"/>
      </w:pPr>
      <w:rPr>
        <w:rFonts w:ascii="Calibri" w:eastAsia="Calibri" w:hAnsi="Calibri" w:cs="Calibri" w:hint="default"/>
        <w:b/>
        <w:bCs/>
        <w:i w:val="0"/>
        <w:iCs w:val="0"/>
        <w:color w:val="0070C0"/>
        <w:spacing w:val="-2"/>
        <w:w w:val="100"/>
        <w:sz w:val="22"/>
        <w:szCs w:val="22"/>
        <w:lang w:val="fr-FR" w:eastAsia="en-US" w:bidi="ar-SA"/>
      </w:rPr>
    </w:lvl>
    <w:lvl w:ilvl="2">
      <w:start w:val="1"/>
      <w:numFmt w:val="decimal"/>
      <w:lvlText w:val="%1.%2.%3"/>
      <w:lvlJc w:val="left"/>
      <w:pPr>
        <w:ind w:left="156" w:hanging="720"/>
      </w:pPr>
      <w:rPr>
        <w:rFonts w:ascii="Calibri" w:eastAsia="Calibri" w:hAnsi="Calibri" w:cs="Calibri" w:hint="default"/>
        <w:b w:val="0"/>
        <w:bCs w:val="0"/>
        <w:i w:val="0"/>
        <w:iCs w:val="0"/>
        <w:color w:val="0070C0"/>
        <w:spacing w:val="-1"/>
        <w:w w:val="100"/>
        <w:sz w:val="22"/>
        <w:szCs w:val="22"/>
        <w:lang w:val="fr-FR" w:eastAsia="en-US" w:bidi="ar-SA"/>
      </w:rPr>
    </w:lvl>
    <w:lvl w:ilvl="3">
      <w:numFmt w:val="bullet"/>
      <w:lvlText w:val="•"/>
      <w:lvlJc w:val="left"/>
      <w:pPr>
        <w:ind w:left="2605" w:hanging="720"/>
      </w:pPr>
      <w:rPr>
        <w:rFonts w:hint="default"/>
        <w:lang w:val="fr-FR" w:eastAsia="en-US" w:bidi="ar-SA"/>
      </w:rPr>
    </w:lvl>
    <w:lvl w:ilvl="4">
      <w:numFmt w:val="bullet"/>
      <w:lvlText w:val="•"/>
      <w:lvlJc w:val="left"/>
      <w:pPr>
        <w:ind w:left="3648" w:hanging="720"/>
      </w:pPr>
      <w:rPr>
        <w:rFonts w:hint="default"/>
        <w:lang w:val="fr-FR" w:eastAsia="en-US" w:bidi="ar-SA"/>
      </w:rPr>
    </w:lvl>
    <w:lvl w:ilvl="5">
      <w:numFmt w:val="bullet"/>
      <w:lvlText w:val="•"/>
      <w:lvlJc w:val="left"/>
      <w:pPr>
        <w:ind w:left="4691" w:hanging="720"/>
      </w:pPr>
      <w:rPr>
        <w:rFonts w:hint="default"/>
        <w:lang w:val="fr-FR" w:eastAsia="en-US" w:bidi="ar-SA"/>
      </w:rPr>
    </w:lvl>
    <w:lvl w:ilvl="6">
      <w:numFmt w:val="bullet"/>
      <w:lvlText w:val="•"/>
      <w:lvlJc w:val="left"/>
      <w:pPr>
        <w:ind w:left="5734" w:hanging="720"/>
      </w:pPr>
      <w:rPr>
        <w:rFonts w:hint="default"/>
        <w:lang w:val="fr-FR" w:eastAsia="en-US" w:bidi="ar-SA"/>
      </w:rPr>
    </w:lvl>
    <w:lvl w:ilvl="7">
      <w:numFmt w:val="bullet"/>
      <w:lvlText w:val="•"/>
      <w:lvlJc w:val="left"/>
      <w:pPr>
        <w:ind w:left="6777" w:hanging="720"/>
      </w:pPr>
      <w:rPr>
        <w:rFonts w:hint="default"/>
        <w:lang w:val="fr-FR" w:eastAsia="en-US" w:bidi="ar-SA"/>
      </w:rPr>
    </w:lvl>
    <w:lvl w:ilvl="8">
      <w:numFmt w:val="bullet"/>
      <w:lvlText w:val="•"/>
      <w:lvlJc w:val="left"/>
      <w:pPr>
        <w:ind w:left="7820" w:hanging="720"/>
      </w:pPr>
      <w:rPr>
        <w:rFonts w:hint="default"/>
        <w:lang w:val="fr-FR" w:eastAsia="en-US" w:bidi="ar-SA"/>
      </w:rPr>
    </w:lvl>
  </w:abstractNum>
  <w:abstractNum w:abstractNumId="6" w15:restartNumberingAfterBreak="0">
    <w:nsid w:val="204A741D"/>
    <w:multiLevelType w:val="multilevel"/>
    <w:tmpl w:val="898C2F2C"/>
    <w:lvl w:ilvl="0">
      <w:start w:val="2"/>
      <w:numFmt w:val="decimal"/>
      <w:lvlText w:val="%1"/>
      <w:lvlJc w:val="left"/>
      <w:pPr>
        <w:ind w:left="516" w:hanging="360"/>
      </w:pPr>
      <w:rPr>
        <w:rFonts w:hint="default"/>
        <w:lang w:val="fr-FR" w:eastAsia="en-US" w:bidi="ar-SA"/>
      </w:rPr>
    </w:lvl>
    <w:lvl w:ilvl="1">
      <w:start w:val="9"/>
      <w:numFmt w:val="decimal"/>
      <w:lvlText w:val="%1.%2"/>
      <w:lvlJc w:val="left"/>
      <w:pPr>
        <w:ind w:left="516" w:hanging="360"/>
      </w:pPr>
      <w:rPr>
        <w:rFonts w:ascii="Calibri" w:eastAsia="Calibri" w:hAnsi="Calibri" w:cs="Calibri" w:hint="default"/>
        <w:b/>
        <w:bCs/>
        <w:i w:val="0"/>
        <w:iCs w:val="0"/>
        <w:color w:val="DF004D"/>
        <w:spacing w:val="-2"/>
        <w:w w:val="100"/>
        <w:sz w:val="22"/>
        <w:szCs w:val="22"/>
        <w:lang w:val="fr-FR" w:eastAsia="en-US" w:bidi="ar-SA"/>
      </w:rPr>
    </w:lvl>
    <w:lvl w:ilvl="2">
      <w:numFmt w:val="bullet"/>
      <w:lvlText w:val="•"/>
      <w:lvlJc w:val="left"/>
      <w:pPr>
        <w:ind w:left="2397" w:hanging="360"/>
      </w:pPr>
      <w:rPr>
        <w:rFonts w:hint="default"/>
        <w:lang w:val="fr-FR" w:eastAsia="en-US" w:bidi="ar-SA"/>
      </w:rPr>
    </w:lvl>
    <w:lvl w:ilvl="3">
      <w:numFmt w:val="bullet"/>
      <w:lvlText w:val="•"/>
      <w:lvlJc w:val="left"/>
      <w:pPr>
        <w:ind w:left="3335" w:hanging="360"/>
      </w:pPr>
      <w:rPr>
        <w:rFonts w:hint="default"/>
        <w:lang w:val="fr-FR" w:eastAsia="en-US" w:bidi="ar-SA"/>
      </w:rPr>
    </w:lvl>
    <w:lvl w:ilvl="4">
      <w:numFmt w:val="bullet"/>
      <w:lvlText w:val="•"/>
      <w:lvlJc w:val="left"/>
      <w:pPr>
        <w:ind w:left="4274" w:hanging="360"/>
      </w:pPr>
      <w:rPr>
        <w:rFonts w:hint="default"/>
        <w:lang w:val="fr-FR" w:eastAsia="en-US" w:bidi="ar-SA"/>
      </w:rPr>
    </w:lvl>
    <w:lvl w:ilvl="5">
      <w:numFmt w:val="bullet"/>
      <w:lvlText w:val="•"/>
      <w:lvlJc w:val="left"/>
      <w:pPr>
        <w:ind w:left="5213" w:hanging="360"/>
      </w:pPr>
      <w:rPr>
        <w:rFonts w:hint="default"/>
        <w:lang w:val="fr-FR" w:eastAsia="en-US" w:bidi="ar-SA"/>
      </w:rPr>
    </w:lvl>
    <w:lvl w:ilvl="6">
      <w:numFmt w:val="bullet"/>
      <w:lvlText w:val="•"/>
      <w:lvlJc w:val="left"/>
      <w:pPr>
        <w:ind w:left="6151" w:hanging="360"/>
      </w:pPr>
      <w:rPr>
        <w:rFonts w:hint="default"/>
        <w:lang w:val="fr-FR" w:eastAsia="en-US" w:bidi="ar-SA"/>
      </w:rPr>
    </w:lvl>
    <w:lvl w:ilvl="7">
      <w:numFmt w:val="bullet"/>
      <w:lvlText w:val="•"/>
      <w:lvlJc w:val="left"/>
      <w:pPr>
        <w:ind w:left="7090" w:hanging="360"/>
      </w:pPr>
      <w:rPr>
        <w:rFonts w:hint="default"/>
        <w:lang w:val="fr-FR" w:eastAsia="en-US" w:bidi="ar-SA"/>
      </w:rPr>
    </w:lvl>
    <w:lvl w:ilvl="8">
      <w:numFmt w:val="bullet"/>
      <w:lvlText w:val="•"/>
      <w:lvlJc w:val="left"/>
      <w:pPr>
        <w:ind w:left="8029" w:hanging="360"/>
      </w:pPr>
      <w:rPr>
        <w:rFonts w:hint="default"/>
        <w:lang w:val="fr-FR" w:eastAsia="en-US" w:bidi="ar-SA"/>
      </w:rPr>
    </w:lvl>
  </w:abstractNum>
  <w:abstractNum w:abstractNumId="7" w15:restartNumberingAfterBreak="0">
    <w:nsid w:val="22750B72"/>
    <w:multiLevelType w:val="multilevel"/>
    <w:tmpl w:val="83025632"/>
    <w:lvl w:ilvl="0">
      <w:start w:val="2"/>
      <w:numFmt w:val="decimal"/>
      <w:lvlText w:val="%1"/>
      <w:lvlJc w:val="left"/>
      <w:pPr>
        <w:ind w:left="1037" w:hanging="682"/>
      </w:pPr>
      <w:rPr>
        <w:rFonts w:hint="default"/>
        <w:lang w:val="fr-FR" w:eastAsia="en-US" w:bidi="ar-SA"/>
      </w:rPr>
    </w:lvl>
    <w:lvl w:ilvl="1">
      <w:start w:val="5"/>
      <w:numFmt w:val="decimal"/>
      <w:lvlText w:val="%1.%2"/>
      <w:lvlJc w:val="left"/>
      <w:pPr>
        <w:ind w:left="1037" w:hanging="682"/>
      </w:pPr>
      <w:rPr>
        <w:rFonts w:ascii="Times New Roman" w:eastAsia="Times New Roman" w:hAnsi="Times New Roman" w:cs="Times New Roman" w:hint="default"/>
        <w:b w:val="0"/>
        <w:bCs w:val="0"/>
        <w:i w:val="0"/>
        <w:iCs w:val="0"/>
        <w:spacing w:val="0"/>
        <w:w w:val="99"/>
        <w:sz w:val="20"/>
        <w:szCs w:val="20"/>
        <w:lang w:val="fr-FR" w:eastAsia="en-US" w:bidi="ar-SA"/>
      </w:rPr>
    </w:lvl>
    <w:lvl w:ilvl="2">
      <w:numFmt w:val="bullet"/>
      <w:lvlText w:val="•"/>
      <w:lvlJc w:val="left"/>
      <w:pPr>
        <w:ind w:left="2813" w:hanging="682"/>
      </w:pPr>
      <w:rPr>
        <w:rFonts w:hint="default"/>
        <w:lang w:val="fr-FR" w:eastAsia="en-US" w:bidi="ar-SA"/>
      </w:rPr>
    </w:lvl>
    <w:lvl w:ilvl="3">
      <w:numFmt w:val="bullet"/>
      <w:lvlText w:val="•"/>
      <w:lvlJc w:val="left"/>
      <w:pPr>
        <w:ind w:left="3699" w:hanging="682"/>
      </w:pPr>
      <w:rPr>
        <w:rFonts w:hint="default"/>
        <w:lang w:val="fr-FR" w:eastAsia="en-US" w:bidi="ar-SA"/>
      </w:rPr>
    </w:lvl>
    <w:lvl w:ilvl="4">
      <w:numFmt w:val="bullet"/>
      <w:lvlText w:val="•"/>
      <w:lvlJc w:val="left"/>
      <w:pPr>
        <w:ind w:left="4586" w:hanging="682"/>
      </w:pPr>
      <w:rPr>
        <w:rFonts w:hint="default"/>
        <w:lang w:val="fr-FR" w:eastAsia="en-US" w:bidi="ar-SA"/>
      </w:rPr>
    </w:lvl>
    <w:lvl w:ilvl="5">
      <w:numFmt w:val="bullet"/>
      <w:lvlText w:val="•"/>
      <w:lvlJc w:val="left"/>
      <w:pPr>
        <w:ind w:left="5473" w:hanging="682"/>
      </w:pPr>
      <w:rPr>
        <w:rFonts w:hint="default"/>
        <w:lang w:val="fr-FR" w:eastAsia="en-US" w:bidi="ar-SA"/>
      </w:rPr>
    </w:lvl>
    <w:lvl w:ilvl="6">
      <w:numFmt w:val="bullet"/>
      <w:lvlText w:val="•"/>
      <w:lvlJc w:val="left"/>
      <w:pPr>
        <w:ind w:left="6359" w:hanging="682"/>
      </w:pPr>
      <w:rPr>
        <w:rFonts w:hint="default"/>
        <w:lang w:val="fr-FR" w:eastAsia="en-US" w:bidi="ar-SA"/>
      </w:rPr>
    </w:lvl>
    <w:lvl w:ilvl="7">
      <w:numFmt w:val="bullet"/>
      <w:lvlText w:val="•"/>
      <w:lvlJc w:val="left"/>
      <w:pPr>
        <w:ind w:left="7246" w:hanging="682"/>
      </w:pPr>
      <w:rPr>
        <w:rFonts w:hint="default"/>
        <w:lang w:val="fr-FR" w:eastAsia="en-US" w:bidi="ar-SA"/>
      </w:rPr>
    </w:lvl>
    <w:lvl w:ilvl="8">
      <w:numFmt w:val="bullet"/>
      <w:lvlText w:val="•"/>
      <w:lvlJc w:val="left"/>
      <w:pPr>
        <w:ind w:left="8133" w:hanging="682"/>
      </w:pPr>
      <w:rPr>
        <w:rFonts w:hint="default"/>
        <w:lang w:val="fr-FR" w:eastAsia="en-US" w:bidi="ar-SA"/>
      </w:rPr>
    </w:lvl>
  </w:abstractNum>
  <w:abstractNum w:abstractNumId="8" w15:restartNumberingAfterBreak="0">
    <w:nsid w:val="24730499"/>
    <w:multiLevelType w:val="hybridMultilevel"/>
    <w:tmpl w:val="32820638"/>
    <w:lvl w:ilvl="0" w:tplc="CAC45500">
      <w:start w:val="1"/>
      <w:numFmt w:val="bullet"/>
      <w:lvlText w:val=""/>
      <w:lvlPicBulletId w:val="0"/>
      <w:lvlJc w:val="left"/>
      <w:pPr>
        <w:tabs>
          <w:tab w:val="num" w:pos="720"/>
        </w:tabs>
        <w:ind w:left="720" w:hanging="360"/>
      </w:pPr>
      <w:rPr>
        <w:rFonts w:ascii="Symbol" w:hAnsi="Symbol" w:hint="default"/>
      </w:rPr>
    </w:lvl>
    <w:lvl w:ilvl="1" w:tplc="349A453C" w:tentative="1">
      <w:start w:val="1"/>
      <w:numFmt w:val="bullet"/>
      <w:lvlText w:val=""/>
      <w:lvlJc w:val="left"/>
      <w:pPr>
        <w:tabs>
          <w:tab w:val="num" w:pos="1440"/>
        </w:tabs>
        <w:ind w:left="1440" w:hanging="360"/>
      </w:pPr>
      <w:rPr>
        <w:rFonts w:ascii="Symbol" w:hAnsi="Symbol" w:hint="default"/>
      </w:rPr>
    </w:lvl>
    <w:lvl w:ilvl="2" w:tplc="73889C9E" w:tentative="1">
      <w:start w:val="1"/>
      <w:numFmt w:val="bullet"/>
      <w:lvlText w:val=""/>
      <w:lvlJc w:val="left"/>
      <w:pPr>
        <w:tabs>
          <w:tab w:val="num" w:pos="2160"/>
        </w:tabs>
        <w:ind w:left="2160" w:hanging="360"/>
      </w:pPr>
      <w:rPr>
        <w:rFonts w:ascii="Symbol" w:hAnsi="Symbol" w:hint="default"/>
      </w:rPr>
    </w:lvl>
    <w:lvl w:ilvl="3" w:tplc="F8F2F7E2" w:tentative="1">
      <w:start w:val="1"/>
      <w:numFmt w:val="bullet"/>
      <w:lvlText w:val=""/>
      <w:lvlJc w:val="left"/>
      <w:pPr>
        <w:tabs>
          <w:tab w:val="num" w:pos="2880"/>
        </w:tabs>
        <w:ind w:left="2880" w:hanging="360"/>
      </w:pPr>
      <w:rPr>
        <w:rFonts w:ascii="Symbol" w:hAnsi="Symbol" w:hint="default"/>
      </w:rPr>
    </w:lvl>
    <w:lvl w:ilvl="4" w:tplc="63D6667A" w:tentative="1">
      <w:start w:val="1"/>
      <w:numFmt w:val="bullet"/>
      <w:lvlText w:val=""/>
      <w:lvlJc w:val="left"/>
      <w:pPr>
        <w:tabs>
          <w:tab w:val="num" w:pos="3600"/>
        </w:tabs>
        <w:ind w:left="3600" w:hanging="360"/>
      </w:pPr>
      <w:rPr>
        <w:rFonts w:ascii="Symbol" w:hAnsi="Symbol" w:hint="default"/>
      </w:rPr>
    </w:lvl>
    <w:lvl w:ilvl="5" w:tplc="BF1ACB24" w:tentative="1">
      <w:start w:val="1"/>
      <w:numFmt w:val="bullet"/>
      <w:lvlText w:val=""/>
      <w:lvlJc w:val="left"/>
      <w:pPr>
        <w:tabs>
          <w:tab w:val="num" w:pos="4320"/>
        </w:tabs>
        <w:ind w:left="4320" w:hanging="360"/>
      </w:pPr>
      <w:rPr>
        <w:rFonts w:ascii="Symbol" w:hAnsi="Symbol" w:hint="default"/>
      </w:rPr>
    </w:lvl>
    <w:lvl w:ilvl="6" w:tplc="CBF403F6" w:tentative="1">
      <w:start w:val="1"/>
      <w:numFmt w:val="bullet"/>
      <w:lvlText w:val=""/>
      <w:lvlJc w:val="left"/>
      <w:pPr>
        <w:tabs>
          <w:tab w:val="num" w:pos="5040"/>
        </w:tabs>
        <w:ind w:left="5040" w:hanging="360"/>
      </w:pPr>
      <w:rPr>
        <w:rFonts w:ascii="Symbol" w:hAnsi="Symbol" w:hint="default"/>
      </w:rPr>
    </w:lvl>
    <w:lvl w:ilvl="7" w:tplc="758CEB00" w:tentative="1">
      <w:start w:val="1"/>
      <w:numFmt w:val="bullet"/>
      <w:lvlText w:val=""/>
      <w:lvlJc w:val="left"/>
      <w:pPr>
        <w:tabs>
          <w:tab w:val="num" w:pos="5760"/>
        </w:tabs>
        <w:ind w:left="5760" w:hanging="360"/>
      </w:pPr>
      <w:rPr>
        <w:rFonts w:ascii="Symbol" w:hAnsi="Symbol" w:hint="default"/>
      </w:rPr>
    </w:lvl>
    <w:lvl w:ilvl="8" w:tplc="EC889FC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3513BBD"/>
    <w:multiLevelType w:val="multilevel"/>
    <w:tmpl w:val="122C9106"/>
    <w:lvl w:ilvl="0">
      <w:start w:val="3"/>
      <w:numFmt w:val="decimal"/>
      <w:lvlText w:val="%1"/>
      <w:lvlJc w:val="left"/>
      <w:pPr>
        <w:ind w:left="1037" w:hanging="682"/>
      </w:pPr>
      <w:rPr>
        <w:rFonts w:hint="default"/>
        <w:lang w:val="fr-FR" w:eastAsia="en-US" w:bidi="ar-SA"/>
      </w:rPr>
    </w:lvl>
    <w:lvl w:ilvl="1">
      <w:start w:val="1"/>
      <w:numFmt w:val="decimal"/>
      <w:lvlText w:val="%1.%2"/>
      <w:lvlJc w:val="left"/>
      <w:pPr>
        <w:ind w:left="1037" w:hanging="682"/>
      </w:pPr>
      <w:rPr>
        <w:rFonts w:ascii="Times New Roman" w:eastAsia="Times New Roman" w:hAnsi="Times New Roman" w:cs="Times New Roman" w:hint="default"/>
        <w:b w:val="0"/>
        <w:bCs w:val="0"/>
        <w:i w:val="0"/>
        <w:iCs w:val="0"/>
        <w:spacing w:val="0"/>
        <w:w w:val="99"/>
        <w:sz w:val="20"/>
        <w:szCs w:val="20"/>
        <w:lang w:val="fr-FR" w:eastAsia="en-US" w:bidi="ar-SA"/>
      </w:rPr>
    </w:lvl>
    <w:lvl w:ilvl="2">
      <w:numFmt w:val="bullet"/>
      <w:lvlText w:val="•"/>
      <w:lvlJc w:val="left"/>
      <w:pPr>
        <w:ind w:left="2813" w:hanging="682"/>
      </w:pPr>
      <w:rPr>
        <w:rFonts w:hint="default"/>
        <w:lang w:val="fr-FR" w:eastAsia="en-US" w:bidi="ar-SA"/>
      </w:rPr>
    </w:lvl>
    <w:lvl w:ilvl="3">
      <w:numFmt w:val="bullet"/>
      <w:lvlText w:val="•"/>
      <w:lvlJc w:val="left"/>
      <w:pPr>
        <w:ind w:left="3699" w:hanging="682"/>
      </w:pPr>
      <w:rPr>
        <w:rFonts w:hint="default"/>
        <w:lang w:val="fr-FR" w:eastAsia="en-US" w:bidi="ar-SA"/>
      </w:rPr>
    </w:lvl>
    <w:lvl w:ilvl="4">
      <w:numFmt w:val="bullet"/>
      <w:lvlText w:val="•"/>
      <w:lvlJc w:val="left"/>
      <w:pPr>
        <w:ind w:left="4586" w:hanging="682"/>
      </w:pPr>
      <w:rPr>
        <w:rFonts w:hint="default"/>
        <w:lang w:val="fr-FR" w:eastAsia="en-US" w:bidi="ar-SA"/>
      </w:rPr>
    </w:lvl>
    <w:lvl w:ilvl="5">
      <w:numFmt w:val="bullet"/>
      <w:lvlText w:val="•"/>
      <w:lvlJc w:val="left"/>
      <w:pPr>
        <w:ind w:left="5473" w:hanging="682"/>
      </w:pPr>
      <w:rPr>
        <w:rFonts w:hint="default"/>
        <w:lang w:val="fr-FR" w:eastAsia="en-US" w:bidi="ar-SA"/>
      </w:rPr>
    </w:lvl>
    <w:lvl w:ilvl="6">
      <w:numFmt w:val="bullet"/>
      <w:lvlText w:val="•"/>
      <w:lvlJc w:val="left"/>
      <w:pPr>
        <w:ind w:left="6359" w:hanging="682"/>
      </w:pPr>
      <w:rPr>
        <w:rFonts w:hint="default"/>
        <w:lang w:val="fr-FR" w:eastAsia="en-US" w:bidi="ar-SA"/>
      </w:rPr>
    </w:lvl>
    <w:lvl w:ilvl="7">
      <w:numFmt w:val="bullet"/>
      <w:lvlText w:val="•"/>
      <w:lvlJc w:val="left"/>
      <w:pPr>
        <w:ind w:left="7246" w:hanging="682"/>
      </w:pPr>
      <w:rPr>
        <w:rFonts w:hint="default"/>
        <w:lang w:val="fr-FR" w:eastAsia="en-US" w:bidi="ar-SA"/>
      </w:rPr>
    </w:lvl>
    <w:lvl w:ilvl="8">
      <w:numFmt w:val="bullet"/>
      <w:lvlText w:val="•"/>
      <w:lvlJc w:val="left"/>
      <w:pPr>
        <w:ind w:left="8133" w:hanging="682"/>
      </w:pPr>
      <w:rPr>
        <w:rFonts w:hint="default"/>
        <w:lang w:val="fr-FR" w:eastAsia="en-US" w:bidi="ar-SA"/>
      </w:rPr>
    </w:lvl>
  </w:abstractNum>
  <w:abstractNum w:abstractNumId="10" w15:restartNumberingAfterBreak="0">
    <w:nsid w:val="48971362"/>
    <w:multiLevelType w:val="multilevel"/>
    <w:tmpl w:val="0AB87110"/>
    <w:lvl w:ilvl="0">
      <w:start w:val="2"/>
      <w:numFmt w:val="decimal"/>
      <w:lvlText w:val="%1"/>
      <w:lvlJc w:val="left"/>
      <w:pPr>
        <w:ind w:left="516" w:hanging="360"/>
      </w:pPr>
      <w:rPr>
        <w:rFonts w:hint="default"/>
        <w:lang w:val="fr-FR" w:eastAsia="en-US" w:bidi="ar-SA"/>
      </w:rPr>
    </w:lvl>
    <w:lvl w:ilvl="1">
      <w:start w:val="5"/>
      <w:numFmt w:val="decimal"/>
      <w:lvlText w:val="%1.%2"/>
      <w:lvlJc w:val="left"/>
      <w:pPr>
        <w:ind w:left="516" w:hanging="360"/>
      </w:pPr>
      <w:rPr>
        <w:rFonts w:ascii="Calibri" w:eastAsia="Calibri" w:hAnsi="Calibri" w:cs="Calibri" w:hint="default"/>
        <w:b/>
        <w:bCs/>
        <w:i w:val="0"/>
        <w:iCs w:val="0"/>
        <w:color w:val="0070C0"/>
        <w:spacing w:val="-2"/>
        <w:w w:val="100"/>
        <w:sz w:val="22"/>
        <w:szCs w:val="22"/>
        <w:lang w:val="fr-FR" w:eastAsia="en-US" w:bidi="ar-SA"/>
      </w:rPr>
    </w:lvl>
    <w:lvl w:ilvl="2">
      <w:start w:val="1"/>
      <w:numFmt w:val="decimal"/>
      <w:lvlText w:val="%1.%2.%3."/>
      <w:lvlJc w:val="left"/>
      <w:pPr>
        <w:ind w:left="156" w:hanging="720"/>
      </w:pPr>
      <w:rPr>
        <w:rFonts w:ascii="Calibri" w:eastAsia="Calibri" w:hAnsi="Calibri" w:cs="Calibri" w:hint="default"/>
        <w:b w:val="0"/>
        <w:bCs w:val="0"/>
        <w:i w:val="0"/>
        <w:iCs w:val="0"/>
        <w:color w:val="0070C0"/>
        <w:spacing w:val="-1"/>
        <w:w w:val="100"/>
        <w:sz w:val="24"/>
        <w:szCs w:val="24"/>
        <w:lang w:val="fr-FR" w:eastAsia="en-US" w:bidi="ar-SA"/>
      </w:rPr>
    </w:lvl>
    <w:lvl w:ilvl="3">
      <w:numFmt w:val="bullet"/>
      <w:lvlText w:val="•"/>
      <w:lvlJc w:val="left"/>
      <w:pPr>
        <w:ind w:left="2605" w:hanging="720"/>
      </w:pPr>
      <w:rPr>
        <w:rFonts w:hint="default"/>
        <w:lang w:val="fr-FR" w:eastAsia="en-US" w:bidi="ar-SA"/>
      </w:rPr>
    </w:lvl>
    <w:lvl w:ilvl="4">
      <w:numFmt w:val="bullet"/>
      <w:lvlText w:val="•"/>
      <w:lvlJc w:val="left"/>
      <w:pPr>
        <w:ind w:left="3648" w:hanging="720"/>
      </w:pPr>
      <w:rPr>
        <w:rFonts w:hint="default"/>
        <w:lang w:val="fr-FR" w:eastAsia="en-US" w:bidi="ar-SA"/>
      </w:rPr>
    </w:lvl>
    <w:lvl w:ilvl="5">
      <w:numFmt w:val="bullet"/>
      <w:lvlText w:val="•"/>
      <w:lvlJc w:val="left"/>
      <w:pPr>
        <w:ind w:left="4691" w:hanging="720"/>
      </w:pPr>
      <w:rPr>
        <w:rFonts w:hint="default"/>
        <w:lang w:val="fr-FR" w:eastAsia="en-US" w:bidi="ar-SA"/>
      </w:rPr>
    </w:lvl>
    <w:lvl w:ilvl="6">
      <w:numFmt w:val="bullet"/>
      <w:lvlText w:val="•"/>
      <w:lvlJc w:val="left"/>
      <w:pPr>
        <w:ind w:left="5734" w:hanging="720"/>
      </w:pPr>
      <w:rPr>
        <w:rFonts w:hint="default"/>
        <w:lang w:val="fr-FR" w:eastAsia="en-US" w:bidi="ar-SA"/>
      </w:rPr>
    </w:lvl>
    <w:lvl w:ilvl="7">
      <w:numFmt w:val="bullet"/>
      <w:lvlText w:val="•"/>
      <w:lvlJc w:val="left"/>
      <w:pPr>
        <w:ind w:left="6777" w:hanging="720"/>
      </w:pPr>
      <w:rPr>
        <w:rFonts w:hint="default"/>
        <w:lang w:val="fr-FR" w:eastAsia="en-US" w:bidi="ar-SA"/>
      </w:rPr>
    </w:lvl>
    <w:lvl w:ilvl="8">
      <w:numFmt w:val="bullet"/>
      <w:lvlText w:val="•"/>
      <w:lvlJc w:val="left"/>
      <w:pPr>
        <w:ind w:left="7820" w:hanging="720"/>
      </w:pPr>
      <w:rPr>
        <w:rFonts w:hint="default"/>
        <w:lang w:val="fr-FR" w:eastAsia="en-US" w:bidi="ar-SA"/>
      </w:rPr>
    </w:lvl>
  </w:abstractNum>
  <w:abstractNum w:abstractNumId="11" w15:restartNumberingAfterBreak="0">
    <w:nsid w:val="50A62B0B"/>
    <w:multiLevelType w:val="hybridMultilevel"/>
    <w:tmpl w:val="E264A7E4"/>
    <w:lvl w:ilvl="0" w:tplc="66E83F2A">
      <w:start w:val="1"/>
      <w:numFmt w:val="decimal"/>
      <w:lvlText w:val="%1)"/>
      <w:lvlJc w:val="left"/>
      <w:pPr>
        <w:ind w:left="386" w:hanging="231"/>
      </w:pPr>
      <w:rPr>
        <w:rFonts w:ascii="Calibri" w:eastAsia="Calibri" w:hAnsi="Calibri" w:cs="Calibri" w:hint="default"/>
        <w:b w:val="0"/>
        <w:bCs w:val="0"/>
        <w:i w:val="0"/>
        <w:iCs w:val="0"/>
        <w:w w:val="100"/>
        <w:sz w:val="22"/>
        <w:szCs w:val="22"/>
        <w:lang w:val="fr-FR" w:eastAsia="en-US" w:bidi="ar-SA"/>
      </w:rPr>
    </w:lvl>
    <w:lvl w:ilvl="1" w:tplc="9760B9DC">
      <w:numFmt w:val="bullet"/>
      <w:lvlText w:val="•"/>
      <w:lvlJc w:val="left"/>
      <w:pPr>
        <w:ind w:left="1332" w:hanging="231"/>
      </w:pPr>
      <w:rPr>
        <w:rFonts w:hint="default"/>
        <w:lang w:val="fr-FR" w:eastAsia="en-US" w:bidi="ar-SA"/>
      </w:rPr>
    </w:lvl>
    <w:lvl w:ilvl="2" w:tplc="D9427928">
      <w:numFmt w:val="bullet"/>
      <w:lvlText w:val="•"/>
      <w:lvlJc w:val="left"/>
      <w:pPr>
        <w:ind w:left="2285" w:hanging="231"/>
      </w:pPr>
      <w:rPr>
        <w:rFonts w:hint="default"/>
        <w:lang w:val="fr-FR" w:eastAsia="en-US" w:bidi="ar-SA"/>
      </w:rPr>
    </w:lvl>
    <w:lvl w:ilvl="3" w:tplc="8CDE916C">
      <w:numFmt w:val="bullet"/>
      <w:lvlText w:val="•"/>
      <w:lvlJc w:val="left"/>
      <w:pPr>
        <w:ind w:left="3237" w:hanging="231"/>
      </w:pPr>
      <w:rPr>
        <w:rFonts w:hint="default"/>
        <w:lang w:val="fr-FR" w:eastAsia="en-US" w:bidi="ar-SA"/>
      </w:rPr>
    </w:lvl>
    <w:lvl w:ilvl="4" w:tplc="6E6EC9EA">
      <w:numFmt w:val="bullet"/>
      <w:lvlText w:val="•"/>
      <w:lvlJc w:val="left"/>
      <w:pPr>
        <w:ind w:left="4190" w:hanging="231"/>
      </w:pPr>
      <w:rPr>
        <w:rFonts w:hint="default"/>
        <w:lang w:val="fr-FR" w:eastAsia="en-US" w:bidi="ar-SA"/>
      </w:rPr>
    </w:lvl>
    <w:lvl w:ilvl="5" w:tplc="9E14E0E2">
      <w:numFmt w:val="bullet"/>
      <w:lvlText w:val="•"/>
      <w:lvlJc w:val="left"/>
      <w:pPr>
        <w:ind w:left="5143" w:hanging="231"/>
      </w:pPr>
      <w:rPr>
        <w:rFonts w:hint="default"/>
        <w:lang w:val="fr-FR" w:eastAsia="en-US" w:bidi="ar-SA"/>
      </w:rPr>
    </w:lvl>
    <w:lvl w:ilvl="6" w:tplc="B9B838D6">
      <w:numFmt w:val="bullet"/>
      <w:lvlText w:val="•"/>
      <w:lvlJc w:val="left"/>
      <w:pPr>
        <w:ind w:left="6095" w:hanging="231"/>
      </w:pPr>
      <w:rPr>
        <w:rFonts w:hint="default"/>
        <w:lang w:val="fr-FR" w:eastAsia="en-US" w:bidi="ar-SA"/>
      </w:rPr>
    </w:lvl>
    <w:lvl w:ilvl="7" w:tplc="F6AE0F64">
      <w:numFmt w:val="bullet"/>
      <w:lvlText w:val="•"/>
      <w:lvlJc w:val="left"/>
      <w:pPr>
        <w:ind w:left="7048" w:hanging="231"/>
      </w:pPr>
      <w:rPr>
        <w:rFonts w:hint="default"/>
        <w:lang w:val="fr-FR" w:eastAsia="en-US" w:bidi="ar-SA"/>
      </w:rPr>
    </w:lvl>
    <w:lvl w:ilvl="8" w:tplc="DBC83EB4">
      <w:numFmt w:val="bullet"/>
      <w:lvlText w:val="•"/>
      <w:lvlJc w:val="left"/>
      <w:pPr>
        <w:ind w:left="8001" w:hanging="231"/>
      </w:pPr>
      <w:rPr>
        <w:rFonts w:hint="default"/>
        <w:lang w:val="fr-FR" w:eastAsia="en-US" w:bidi="ar-SA"/>
      </w:rPr>
    </w:lvl>
  </w:abstractNum>
  <w:abstractNum w:abstractNumId="12" w15:restartNumberingAfterBreak="0">
    <w:nsid w:val="532A2654"/>
    <w:multiLevelType w:val="multilevel"/>
    <w:tmpl w:val="4516F0B0"/>
    <w:lvl w:ilvl="0">
      <w:start w:val="3"/>
      <w:numFmt w:val="decimal"/>
      <w:lvlText w:val="%1"/>
      <w:lvlJc w:val="left"/>
      <w:pPr>
        <w:ind w:left="516" w:hanging="360"/>
      </w:pPr>
      <w:rPr>
        <w:rFonts w:hint="default"/>
        <w:lang w:val="fr-FR" w:eastAsia="en-US" w:bidi="ar-SA"/>
      </w:rPr>
    </w:lvl>
    <w:lvl w:ilvl="1">
      <w:start w:val="1"/>
      <w:numFmt w:val="decimal"/>
      <w:lvlText w:val="%1.%2"/>
      <w:lvlJc w:val="left"/>
      <w:pPr>
        <w:ind w:left="516" w:hanging="360"/>
      </w:pPr>
      <w:rPr>
        <w:rFonts w:ascii="Calibri" w:eastAsia="Calibri" w:hAnsi="Calibri" w:cs="Calibri" w:hint="default"/>
        <w:b/>
        <w:bCs/>
        <w:i w:val="0"/>
        <w:iCs w:val="0"/>
        <w:color w:val="0070C0"/>
        <w:spacing w:val="-2"/>
        <w:w w:val="100"/>
        <w:sz w:val="22"/>
        <w:szCs w:val="22"/>
        <w:lang w:val="fr-FR" w:eastAsia="en-US" w:bidi="ar-SA"/>
      </w:rPr>
    </w:lvl>
    <w:lvl w:ilvl="2">
      <w:numFmt w:val="bullet"/>
      <w:lvlText w:val="•"/>
      <w:lvlJc w:val="left"/>
      <w:pPr>
        <w:ind w:left="2397" w:hanging="360"/>
      </w:pPr>
      <w:rPr>
        <w:rFonts w:hint="default"/>
        <w:lang w:val="fr-FR" w:eastAsia="en-US" w:bidi="ar-SA"/>
      </w:rPr>
    </w:lvl>
    <w:lvl w:ilvl="3">
      <w:numFmt w:val="bullet"/>
      <w:lvlText w:val="•"/>
      <w:lvlJc w:val="left"/>
      <w:pPr>
        <w:ind w:left="3335" w:hanging="360"/>
      </w:pPr>
      <w:rPr>
        <w:rFonts w:hint="default"/>
        <w:lang w:val="fr-FR" w:eastAsia="en-US" w:bidi="ar-SA"/>
      </w:rPr>
    </w:lvl>
    <w:lvl w:ilvl="4">
      <w:numFmt w:val="bullet"/>
      <w:lvlText w:val="•"/>
      <w:lvlJc w:val="left"/>
      <w:pPr>
        <w:ind w:left="4274" w:hanging="360"/>
      </w:pPr>
      <w:rPr>
        <w:rFonts w:hint="default"/>
        <w:lang w:val="fr-FR" w:eastAsia="en-US" w:bidi="ar-SA"/>
      </w:rPr>
    </w:lvl>
    <w:lvl w:ilvl="5">
      <w:numFmt w:val="bullet"/>
      <w:lvlText w:val="•"/>
      <w:lvlJc w:val="left"/>
      <w:pPr>
        <w:ind w:left="5213" w:hanging="360"/>
      </w:pPr>
      <w:rPr>
        <w:rFonts w:hint="default"/>
        <w:lang w:val="fr-FR" w:eastAsia="en-US" w:bidi="ar-SA"/>
      </w:rPr>
    </w:lvl>
    <w:lvl w:ilvl="6">
      <w:numFmt w:val="bullet"/>
      <w:lvlText w:val="•"/>
      <w:lvlJc w:val="left"/>
      <w:pPr>
        <w:ind w:left="6151" w:hanging="360"/>
      </w:pPr>
      <w:rPr>
        <w:rFonts w:hint="default"/>
        <w:lang w:val="fr-FR" w:eastAsia="en-US" w:bidi="ar-SA"/>
      </w:rPr>
    </w:lvl>
    <w:lvl w:ilvl="7">
      <w:numFmt w:val="bullet"/>
      <w:lvlText w:val="•"/>
      <w:lvlJc w:val="left"/>
      <w:pPr>
        <w:ind w:left="7090" w:hanging="360"/>
      </w:pPr>
      <w:rPr>
        <w:rFonts w:hint="default"/>
        <w:lang w:val="fr-FR" w:eastAsia="en-US" w:bidi="ar-SA"/>
      </w:rPr>
    </w:lvl>
    <w:lvl w:ilvl="8">
      <w:numFmt w:val="bullet"/>
      <w:lvlText w:val="•"/>
      <w:lvlJc w:val="left"/>
      <w:pPr>
        <w:ind w:left="8029" w:hanging="360"/>
      </w:pPr>
      <w:rPr>
        <w:rFonts w:hint="default"/>
        <w:lang w:val="fr-FR" w:eastAsia="en-US" w:bidi="ar-SA"/>
      </w:rPr>
    </w:lvl>
  </w:abstractNum>
  <w:abstractNum w:abstractNumId="13" w15:restartNumberingAfterBreak="0">
    <w:nsid w:val="6B475A0A"/>
    <w:multiLevelType w:val="multilevel"/>
    <w:tmpl w:val="966E989C"/>
    <w:lvl w:ilvl="0">
      <w:start w:val="2"/>
      <w:numFmt w:val="decimal"/>
      <w:lvlText w:val="%1"/>
      <w:lvlJc w:val="left"/>
      <w:pPr>
        <w:ind w:left="876" w:hanging="720"/>
      </w:pPr>
      <w:rPr>
        <w:rFonts w:hint="default"/>
        <w:lang w:val="fr-FR" w:eastAsia="en-US" w:bidi="ar-SA"/>
      </w:rPr>
    </w:lvl>
    <w:lvl w:ilvl="1">
      <w:start w:val="7"/>
      <w:numFmt w:val="decimal"/>
      <w:lvlText w:val="%1.%2"/>
      <w:lvlJc w:val="left"/>
      <w:pPr>
        <w:ind w:left="876" w:hanging="720"/>
      </w:pPr>
      <w:rPr>
        <w:rFonts w:hint="default"/>
        <w:b/>
        <w:bCs/>
        <w:color w:val="0070C0"/>
        <w:sz w:val="22"/>
        <w:szCs w:val="22"/>
        <w:lang w:val="fr-FR" w:eastAsia="en-US" w:bidi="ar-SA"/>
      </w:rPr>
    </w:lvl>
    <w:lvl w:ilvl="2">
      <w:start w:val="1"/>
      <w:numFmt w:val="decimal"/>
      <w:lvlText w:val="%1.%2.%3"/>
      <w:lvlJc w:val="left"/>
      <w:pPr>
        <w:ind w:left="876" w:hanging="720"/>
      </w:pPr>
      <w:rPr>
        <w:rFonts w:ascii="Calibri" w:eastAsia="Calibri" w:hAnsi="Calibri" w:cs="Calibri" w:hint="default"/>
        <w:b w:val="0"/>
        <w:bCs w:val="0"/>
        <w:i w:val="0"/>
        <w:iCs w:val="0"/>
        <w:color w:val="0070C0"/>
        <w:spacing w:val="-1"/>
        <w:w w:val="100"/>
        <w:sz w:val="22"/>
        <w:szCs w:val="22"/>
        <w:lang w:val="fr-FR" w:eastAsia="en-US" w:bidi="ar-SA"/>
      </w:rPr>
    </w:lvl>
    <w:lvl w:ilvl="3">
      <w:numFmt w:val="bullet"/>
      <w:lvlText w:val="-"/>
      <w:lvlJc w:val="left"/>
      <w:pPr>
        <w:ind w:left="780" w:hanging="197"/>
      </w:pPr>
      <w:rPr>
        <w:rFonts w:ascii="Calibri" w:eastAsia="Calibri" w:hAnsi="Calibri" w:cs="Calibri" w:hint="default"/>
        <w:b w:val="0"/>
        <w:bCs w:val="0"/>
        <w:i w:val="0"/>
        <w:iCs w:val="0"/>
        <w:w w:val="100"/>
        <w:sz w:val="22"/>
        <w:szCs w:val="22"/>
        <w:lang w:val="fr-FR" w:eastAsia="en-US" w:bidi="ar-SA"/>
      </w:rPr>
    </w:lvl>
    <w:lvl w:ilvl="4">
      <w:numFmt w:val="bullet"/>
      <w:lvlText w:val="•"/>
      <w:lvlJc w:val="left"/>
      <w:pPr>
        <w:ind w:left="3888" w:hanging="197"/>
      </w:pPr>
      <w:rPr>
        <w:rFonts w:hint="default"/>
        <w:lang w:val="fr-FR" w:eastAsia="en-US" w:bidi="ar-SA"/>
      </w:rPr>
    </w:lvl>
    <w:lvl w:ilvl="5">
      <w:numFmt w:val="bullet"/>
      <w:lvlText w:val="•"/>
      <w:lvlJc w:val="left"/>
      <w:pPr>
        <w:ind w:left="4891" w:hanging="197"/>
      </w:pPr>
      <w:rPr>
        <w:rFonts w:hint="default"/>
        <w:lang w:val="fr-FR" w:eastAsia="en-US" w:bidi="ar-SA"/>
      </w:rPr>
    </w:lvl>
    <w:lvl w:ilvl="6">
      <w:numFmt w:val="bullet"/>
      <w:lvlText w:val="•"/>
      <w:lvlJc w:val="left"/>
      <w:pPr>
        <w:ind w:left="5894" w:hanging="197"/>
      </w:pPr>
      <w:rPr>
        <w:rFonts w:hint="default"/>
        <w:lang w:val="fr-FR" w:eastAsia="en-US" w:bidi="ar-SA"/>
      </w:rPr>
    </w:lvl>
    <w:lvl w:ilvl="7">
      <w:numFmt w:val="bullet"/>
      <w:lvlText w:val="•"/>
      <w:lvlJc w:val="left"/>
      <w:pPr>
        <w:ind w:left="6897" w:hanging="197"/>
      </w:pPr>
      <w:rPr>
        <w:rFonts w:hint="default"/>
        <w:lang w:val="fr-FR" w:eastAsia="en-US" w:bidi="ar-SA"/>
      </w:rPr>
    </w:lvl>
    <w:lvl w:ilvl="8">
      <w:numFmt w:val="bullet"/>
      <w:lvlText w:val="•"/>
      <w:lvlJc w:val="left"/>
      <w:pPr>
        <w:ind w:left="7900" w:hanging="197"/>
      </w:pPr>
      <w:rPr>
        <w:rFonts w:hint="default"/>
        <w:lang w:val="fr-FR" w:eastAsia="en-US" w:bidi="ar-SA"/>
      </w:rPr>
    </w:lvl>
  </w:abstractNum>
  <w:abstractNum w:abstractNumId="14" w15:restartNumberingAfterBreak="0">
    <w:nsid w:val="6C7E6E09"/>
    <w:multiLevelType w:val="hybridMultilevel"/>
    <w:tmpl w:val="230C039A"/>
    <w:lvl w:ilvl="0" w:tplc="7C6008E6">
      <w:start w:val="1"/>
      <w:numFmt w:val="lowerLetter"/>
      <w:lvlText w:val="%1)"/>
      <w:lvlJc w:val="left"/>
      <w:pPr>
        <w:ind w:left="439" w:hanging="284"/>
      </w:pPr>
      <w:rPr>
        <w:rFonts w:ascii="Calibri" w:eastAsia="Calibri" w:hAnsi="Calibri" w:cs="Calibri" w:hint="default"/>
        <w:b w:val="0"/>
        <w:bCs w:val="0"/>
        <w:i/>
        <w:iCs/>
        <w:spacing w:val="-1"/>
        <w:w w:val="100"/>
        <w:sz w:val="22"/>
        <w:szCs w:val="22"/>
        <w:lang w:val="fr-FR" w:eastAsia="en-US" w:bidi="ar-SA"/>
      </w:rPr>
    </w:lvl>
    <w:lvl w:ilvl="1" w:tplc="B8D2E106">
      <w:numFmt w:val="bullet"/>
      <w:lvlText w:val="•"/>
      <w:lvlJc w:val="left"/>
      <w:pPr>
        <w:ind w:left="1386" w:hanging="284"/>
      </w:pPr>
      <w:rPr>
        <w:rFonts w:hint="default"/>
        <w:lang w:val="fr-FR" w:eastAsia="en-US" w:bidi="ar-SA"/>
      </w:rPr>
    </w:lvl>
    <w:lvl w:ilvl="2" w:tplc="68AAB0AE">
      <w:numFmt w:val="bullet"/>
      <w:lvlText w:val="•"/>
      <w:lvlJc w:val="left"/>
      <w:pPr>
        <w:ind w:left="2333" w:hanging="284"/>
      </w:pPr>
      <w:rPr>
        <w:rFonts w:hint="default"/>
        <w:lang w:val="fr-FR" w:eastAsia="en-US" w:bidi="ar-SA"/>
      </w:rPr>
    </w:lvl>
    <w:lvl w:ilvl="3" w:tplc="7DCED6C6">
      <w:numFmt w:val="bullet"/>
      <w:lvlText w:val="•"/>
      <w:lvlJc w:val="left"/>
      <w:pPr>
        <w:ind w:left="3279" w:hanging="284"/>
      </w:pPr>
      <w:rPr>
        <w:rFonts w:hint="default"/>
        <w:lang w:val="fr-FR" w:eastAsia="en-US" w:bidi="ar-SA"/>
      </w:rPr>
    </w:lvl>
    <w:lvl w:ilvl="4" w:tplc="2190E692">
      <w:numFmt w:val="bullet"/>
      <w:lvlText w:val="•"/>
      <w:lvlJc w:val="left"/>
      <w:pPr>
        <w:ind w:left="4226" w:hanging="284"/>
      </w:pPr>
      <w:rPr>
        <w:rFonts w:hint="default"/>
        <w:lang w:val="fr-FR" w:eastAsia="en-US" w:bidi="ar-SA"/>
      </w:rPr>
    </w:lvl>
    <w:lvl w:ilvl="5" w:tplc="1AEAC800">
      <w:numFmt w:val="bullet"/>
      <w:lvlText w:val="•"/>
      <w:lvlJc w:val="left"/>
      <w:pPr>
        <w:ind w:left="5173" w:hanging="284"/>
      </w:pPr>
      <w:rPr>
        <w:rFonts w:hint="default"/>
        <w:lang w:val="fr-FR" w:eastAsia="en-US" w:bidi="ar-SA"/>
      </w:rPr>
    </w:lvl>
    <w:lvl w:ilvl="6" w:tplc="2CA8B368">
      <w:numFmt w:val="bullet"/>
      <w:lvlText w:val="•"/>
      <w:lvlJc w:val="left"/>
      <w:pPr>
        <w:ind w:left="6119" w:hanging="284"/>
      </w:pPr>
      <w:rPr>
        <w:rFonts w:hint="default"/>
        <w:lang w:val="fr-FR" w:eastAsia="en-US" w:bidi="ar-SA"/>
      </w:rPr>
    </w:lvl>
    <w:lvl w:ilvl="7" w:tplc="42D2D14C">
      <w:numFmt w:val="bullet"/>
      <w:lvlText w:val="•"/>
      <w:lvlJc w:val="left"/>
      <w:pPr>
        <w:ind w:left="7066" w:hanging="284"/>
      </w:pPr>
      <w:rPr>
        <w:rFonts w:hint="default"/>
        <w:lang w:val="fr-FR" w:eastAsia="en-US" w:bidi="ar-SA"/>
      </w:rPr>
    </w:lvl>
    <w:lvl w:ilvl="8" w:tplc="D3F025EC">
      <w:numFmt w:val="bullet"/>
      <w:lvlText w:val="•"/>
      <w:lvlJc w:val="left"/>
      <w:pPr>
        <w:ind w:left="8013" w:hanging="284"/>
      </w:pPr>
      <w:rPr>
        <w:rFonts w:hint="default"/>
        <w:lang w:val="fr-FR" w:eastAsia="en-US" w:bidi="ar-SA"/>
      </w:rPr>
    </w:lvl>
  </w:abstractNum>
  <w:abstractNum w:abstractNumId="15" w15:restartNumberingAfterBreak="0">
    <w:nsid w:val="6CB077CA"/>
    <w:multiLevelType w:val="hybridMultilevel"/>
    <w:tmpl w:val="9B0CCA24"/>
    <w:lvl w:ilvl="0" w:tplc="8064FC30">
      <w:numFmt w:val="bullet"/>
      <w:lvlText w:val="-"/>
      <w:lvlJc w:val="left"/>
      <w:pPr>
        <w:ind w:left="156" w:hanging="240"/>
      </w:pPr>
      <w:rPr>
        <w:rFonts w:ascii="Calibri" w:eastAsia="Calibri" w:hAnsi="Calibri" w:cs="Calibri" w:hint="default"/>
        <w:b w:val="0"/>
        <w:bCs w:val="0"/>
        <w:i w:val="0"/>
        <w:iCs w:val="0"/>
        <w:w w:val="100"/>
        <w:sz w:val="22"/>
        <w:szCs w:val="22"/>
        <w:lang w:val="fr-FR" w:eastAsia="en-US" w:bidi="ar-SA"/>
      </w:rPr>
    </w:lvl>
    <w:lvl w:ilvl="1" w:tplc="5274A3E6">
      <w:numFmt w:val="bullet"/>
      <w:lvlText w:val="-"/>
      <w:lvlJc w:val="left"/>
      <w:pPr>
        <w:ind w:left="876" w:hanging="360"/>
      </w:pPr>
      <w:rPr>
        <w:rFonts w:ascii="Calibri" w:eastAsia="Calibri" w:hAnsi="Calibri" w:cs="Calibri" w:hint="default"/>
        <w:b w:val="0"/>
        <w:bCs w:val="0"/>
        <w:i w:val="0"/>
        <w:iCs w:val="0"/>
        <w:w w:val="100"/>
        <w:sz w:val="22"/>
        <w:szCs w:val="22"/>
        <w:lang w:val="fr-FR" w:eastAsia="en-US" w:bidi="ar-SA"/>
      </w:rPr>
    </w:lvl>
    <w:lvl w:ilvl="2" w:tplc="3C723428">
      <w:numFmt w:val="bullet"/>
      <w:lvlText w:val="•"/>
      <w:lvlJc w:val="left"/>
      <w:pPr>
        <w:ind w:left="1882" w:hanging="360"/>
      </w:pPr>
      <w:rPr>
        <w:rFonts w:hint="default"/>
        <w:lang w:val="fr-FR" w:eastAsia="en-US" w:bidi="ar-SA"/>
      </w:rPr>
    </w:lvl>
    <w:lvl w:ilvl="3" w:tplc="45729E2C">
      <w:numFmt w:val="bullet"/>
      <w:lvlText w:val="•"/>
      <w:lvlJc w:val="left"/>
      <w:pPr>
        <w:ind w:left="2885" w:hanging="360"/>
      </w:pPr>
      <w:rPr>
        <w:rFonts w:hint="default"/>
        <w:lang w:val="fr-FR" w:eastAsia="en-US" w:bidi="ar-SA"/>
      </w:rPr>
    </w:lvl>
    <w:lvl w:ilvl="4" w:tplc="90463EF0">
      <w:numFmt w:val="bullet"/>
      <w:lvlText w:val="•"/>
      <w:lvlJc w:val="left"/>
      <w:pPr>
        <w:ind w:left="3888" w:hanging="360"/>
      </w:pPr>
      <w:rPr>
        <w:rFonts w:hint="default"/>
        <w:lang w:val="fr-FR" w:eastAsia="en-US" w:bidi="ar-SA"/>
      </w:rPr>
    </w:lvl>
    <w:lvl w:ilvl="5" w:tplc="E5AA419C">
      <w:numFmt w:val="bullet"/>
      <w:lvlText w:val="•"/>
      <w:lvlJc w:val="left"/>
      <w:pPr>
        <w:ind w:left="4891" w:hanging="360"/>
      </w:pPr>
      <w:rPr>
        <w:rFonts w:hint="default"/>
        <w:lang w:val="fr-FR" w:eastAsia="en-US" w:bidi="ar-SA"/>
      </w:rPr>
    </w:lvl>
    <w:lvl w:ilvl="6" w:tplc="87AA0792">
      <w:numFmt w:val="bullet"/>
      <w:lvlText w:val="•"/>
      <w:lvlJc w:val="left"/>
      <w:pPr>
        <w:ind w:left="5894" w:hanging="360"/>
      </w:pPr>
      <w:rPr>
        <w:rFonts w:hint="default"/>
        <w:lang w:val="fr-FR" w:eastAsia="en-US" w:bidi="ar-SA"/>
      </w:rPr>
    </w:lvl>
    <w:lvl w:ilvl="7" w:tplc="D3F60C7C">
      <w:numFmt w:val="bullet"/>
      <w:lvlText w:val="•"/>
      <w:lvlJc w:val="left"/>
      <w:pPr>
        <w:ind w:left="6897" w:hanging="360"/>
      </w:pPr>
      <w:rPr>
        <w:rFonts w:hint="default"/>
        <w:lang w:val="fr-FR" w:eastAsia="en-US" w:bidi="ar-SA"/>
      </w:rPr>
    </w:lvl>
    <w:lvl w:ilvl="8" w:tplc="41ACB7AE">
      <w:numFmt w:val="bullet"/>
      <w:lvlText w:val="•"/>
      <w:lvlJc w:val="left"/>
      <w:pPr>
        <w:ind w:left="7900" w:hanging="360"/>
      </w:pPr>
      <w:rPr>
        <w:rFonts w:hint="default"/>
        <w:lang w:val="fr-FR" w:eastAsia="en-US" w:bidi="ar-SA"/>
      </w:rPr>
    </w:lvl>
  </w:abstractNum>
  <w:abstractNum w:abstractNumId="16" w15:restartNumberingAfterBreak="0">
    <w:nsid w:val="6E725BCC"/>
    <w:multiLevelType w:val="multilevel"/>
    <w:tmpl w:val="A4748258"/>
    <w:lvl w:ilvl="0">
      <w:start w:val="4"/>
      <w:numFmt w:val="decimal"/>
      <w:lvlText w:val="%1"/>
      <w:lvlJc w:val="left"/>
      <w:pPr>
        <w:ind w:left="516" w:hanging="360"/>
      </w:pPr>
      <w:rPr>
        <w:rFonts w:hint="default"/>
        <w:lang w:val="fr-FR" w:eastAsia="en-US" w:bidi="ar-SA"/>
      </w:rPr>
    </w:lvl>
    <w:lvl w:ilvl="1">
      <w:start w:val="1"/>
      <w:numFmt w:val="decimal"/>
      <w:lvlText w:val="%1.%2"/>
      <w:lvlJc w:val="left"/>
      <w:pPr>
        <w:ind w:left="516" w:hanging="360"/>
      </w:pPr>
      <w:rPr>
        <w:rFonts w:ascii="Calibri" w:eastAsia="Calibri" w:hAnsi="Calibri" w:cs="Calibri" w:hint="default"/>
        <w:b/>
        <w:bCs/>
        <w:i w:val="0"/>
        <w:iCs w:val="0"/>
        <w:color w:val="0070C0"/>
        <w:spacing w:val="-2"/>
        <w:w w:val="100"/>
        <w:sz w:val="22"/>
        <w:szCs w:val="22"/>
        <w:lang w:val="fr-FR" w:eastAsia="en-US" w:bidi="ar-SA"/>
      </w:rPr>
    </w:lvl>
    <w:lvl w:ilvl="2">
      <w:start w:val="1"/>
      <w:numFmt w:val="upperLetter"/>
      <w:lvlText w:val="%3."/>
      <w:lvlJc w:val="left"/>
      <w:pPr>
        <w:ind w:left="780" w:hanging="264"/>
        <w:jc w:val="right"/>
      </w:pPr>
      <w:rPr>
        <w:rFonts w:ascii="Calibri" w:eastAsia="Calibri" w:hAnsi="Calibri" w:cs="Calibri" w:hint="default"/>
        <w:b/>
        <w:bCs/>
        <w:i w:val="0"/>
        <w:iCs w:val="0"/>
        <w:w w:val="100"/>
        <w:sz w:val="22"/>
        <w:szCs w:val="22"/>
        <w:lang w:val="fr-FR" w:eastAsia="en-US" w:bidi="ar-SA"/>
      </w:rPr>
    </w:lvl>
    <w:lvl w:ilvl="3">
      <w:numFmt w:val="bullet"/>
      <w:lvlText w:val="•"/>
      <w:lvlJc w:val="left"/>
      <w:pPr>
        <w:ind w:left="2808" w:hanging="264"/>
      </w:pPr>
      <w:rPr>
        <w:rFonts w:hint="default"/>
        <w:lang w:val="fr-FR" w:eastAsia="en-US" w:bidi="ar-SA"/>
      </w:rPr>
    </w:lvl>
    <w:lvl w:ilvl="4">
      <w:numFmt w:val="bullet"/>
      <w:lvlText w:val="•"/>
      <w:lvlJc w:val="left"/>
      <w:pPr>
        <w:ind w:left="3822" w:hanging="264"/>
      </w:pPr>
      <w:rPr>
        <w:rFonts w:hint="default"/>
        <w:lang w:val="fr-FR" w:eastAsia="en-US" w:bidi="ar-SA"/>
      </w:rPr>
    </w:lvl>
    <w:lvl w:ilvl="5">
      <w:numFmt w:val="bullet"/>
      <w:lvlText w:val="•"/>
      <w:lvlJc w:val="left"/>
      <w:pPr>
        <w:ind w:left="4836" w:hanging="264"/>
      </w:pPr>
      <w:rPr>
        <w:rFonts w:hint="default"/>
        <w:lang w:val="fr-FR" w:eastAsia="en-US" w:bidi="ar-SA"/>
      </w:rPr>
    </w:lvl>
    <w:lvl w:ilvl="6">
      <w:numFmt w:val="bullet"/>
      <w:lvlText w:val="•"/>
      <w:lvlJc w:val="left"/>
      <w:pPr>
        <w:ind w:left="5850" w:hanging="264"/>
      </w:pPr>
      <w:rPr>
        <w:rFonts w:hint="default"/>
        <w:lang w:val="fr-FR" w:eastAsia="en-US" w:bidi="ar-SA"/>
      </w:rPr>
    </w:lvl>
    <w:lvl w:ilvl="7">
      <w:numFmt w:val="bullet"/>
      <w:lvlText w:val="•"/>
      <w:lvlJc w:val="left"/>
      <w:pPr>
        <w:ind w:left="6864" w:hanging="264"/>
      </w:pPr>
      <w:rPr>
        <w:rFonts w:hint="default"/>
        <w:lang w:val="fr-FR" w:eastAsia="en-US" w:bidi="ar-SA"/>
      </w:rPr>
    </w:lvl>
    <w:lvl w:ilvl="8">
      <w:numFmt w:val="bullet"/>
      <w:lvlText w:val="•"/>
      <w:lvlJc w:val="left"/>
      <w:pPr>
        <w:ind w:left="7878" w:hanging="264"/>
      </w:pPr>
      <w:rPr>
        <w:rFonts w:hint="default"/>
        <w:lang w:val="fr-FR" w:eastAsia="en-US" w:bidi="ar-SA"/>
      </w:rPr>
    </w:lvl>
  </w:abstractNum>
  <w:abstractNum w:abstractNumId="17" w15:restartNumberingAfterBreak="0">
    <w:nsid w:val="76F42D8B"/>
    <w:multiLevelType w:val="multilevel"/>
    <w:tmpl w:val="BAC23034"/>
    <w:lvl w:ilvl="0">
      <w:start w:val="2"/>
      <w:numFmt w:val="decimal"/>
      <w:lvlText w:val="%1"/>
      <w:lvlJc w:val="left"/>
      <w:pPr>
        <w:ind w:left="1037" w:hanging="682"/>
      </w:pPr>
      <w:rPr>
        <w:rFonts w:hint="default"/>
        <w:lang w:val="fr-FR" w:eastAsia="en-US" w:bidi="ar-SA"/>
      </w:rPr>
    </w:lvl>
    <w:lvl w:ilvl="1">
      <w:start w:val="1"/>
      <w:numFmt w:val="decimal"/>
      <w:lvlText w:val="%1.%2"/>
      <w:lvlJc w:val="left"/>
      <w:pPr>
        <w:ind w:left="1037" w:hanging="682"/>
      </w:pPr>
      <w:rPr>
        <w:rFonts w:ascii="Times New Roman" w:eastAsia="Times New Roman" w:hAnsi="Times New Roman" w:cs="Times New Roman" w:hint="default"/>
        <w:b w:val="0"/>
        <w:bCs w:val="0"/>
        <w:i w:val="0"/>
        <w:iCs w:val="0"/>
        <w:spacing w:val="0"/>
        <w:w w:val="99"/>
        <w:sz w:val="20"/>
        <w:szCs w:val="20"/>
        <w:lang w:val="fr-FR" w:eastAsia="en-US" w:bidi="ar-SA"/>
      </w:rPr>
    </w:lvl>
    <w:lvl w:ilvl="2">
      <w:numFmt w:val="bullet"/>
      <w:lvlText w:val="•"/>
      <w:lvlJc w:val="left"/>
      <w:pPr>
        <w:ind w:left="2813" w:hanging="682"/>
      </w:pPr>
      <w:rPr>
        <w:rFonts w:hint="default"/>
        <w:lang w:val="fr-FR" w:eastAsia="en-US" w:bidi="ar-SA"/>
      </w:rPr>
    </w:lvl>
    <w:lvl w:ilvl="3">
      <w:numFmt w:val="bullet"/>
      <w:lvlText w:val="•"/>
      <w:lvlJc w:val="left"/>
      <w:pPr>
        <w:ind w:left="3699" w:hanging="682"/>
      </w:pPr>
      <w:rPr>
        <w:rFonts w:hint="default"/>
        <w:lang w:val="fr-FR" w:eastAsia="en-US" w:bidi="ar-SA"/>
      </w:rPr>
    </w:lvl>
    <w:lvl w:ilvl="4">
      <w:numFmt w:val="bullet"/>
      <w:lvlText w:val="•"/>
      <w:lvlJc w:val="left"/>
      <w:pPr>
        <w:ind w:left="4586" w:hanging="682"/>
      </w:pPr>
      <w:rPr>
        <w:rFonts w:hint="default"/>
        <w:lang w:val="fr-FR" w:eastAsia="en-US" w:bidi="ar-SA"/>
      </w:rPr>
    </w:lvl>
    <w:lvl w:ilvl="5">
      <w:numFmt w:val="bullet"/>
      <w:lvlText w:val="•"/>
      <w:lvlJc w:val="left"/>
      <w:pPr>
        <w:ind w:left="5473" w:hanging="682"/>
      </w:pPr>
      <w:rPr>
        <w:rFonts w:hint="default"/>
        <w:lang w:val="fr-FR" w:eastAsia="en-US" w:bidi="ar-SA"/>
      </w:rPr>
    </w:lvl>
    <w:lvl w:ilvl="6">
      <w:numFmt w:val="bullet"/>
      <w:lvlText w:val="•"/>
      <w:lvlJc w:val="left"/>
      <w:pPr>
        <w:ind w:left="6359" w:hanging="682"/>
      </w:pPr>
      <w:rPr>
        <w:rFonts w:hint="default"/>
        <w:lang w:val="fr-FR" w:eastAsia="en-US" w:bidi="ar-SA"/>
      </w:rPr>
    </w:lvl>
    <w:lvl w:ilvl="7">
      <w:numFmt w:val="bullet"/>
      <w:lvlText w:val="•"/>
      <w:lvlJc w:val="left"/>
      <w:pPr>
        <w:ind w:left="7246" w:hanging="682"/>
      </w:pPr>
      <w:rPr>
        <w:rFonts w:hint="default"/>
        <w:lang w:val="fr-FR" w:eastAsia="en-US" w:bidi="ar-SA"/>
      </w:rPr>
    </w:lvl>
    <w:lvl w:ilvl="8">
      <w:numFmt w:val="bullet"/>
      <w:lvlText w:val="•"/>
      <w:lvlJc w:val="left"/>
      <w:pPr>
        <w:ind w:left="8133" w:hanging="682"/>
      </w:pPr>
      <w:rPr>
        <w:rFonts w:hint="default"/>
        <w:lang w:val="fr-FR" w:eastAsia="en-US" w:bidi="ar-SA"/>
      </w:rPr>
    </w:lvl>
  </w:abstractNum>
  <w:num w:numId="1">
    <w:abstractNumId w:val="1"/>
  </w:num>
  <w:num w:numId="2">
    <w:abstractNumId w:val="5"/>
  </w:num>
  <w:num w:numId="3">
    <w:abstractNumId w:val="11"/>
  </w:num>
  <w:num w:numId="4">
    <w:abstractNumId w:val="14"/>
  </w:num>
  <w:num w:numId="5">
    <w:abstractNumId w:val="4"/>
  </w:num>
  <w:num w:numId="6">
    <w:abstractNumId w:val="16"/>
  </w:num>
  <w:num w:numId="7">
    <w:abstractNumId w:val="12"/>
  </w:num>
  <w:num w:numId="8">
    <w:abstractNumId w:val="6"/>
  </w:num>
  <w:num w:numId="9">
    <w:abstractNumId w:val="13"/>
  </w:num>
  <w:num w:numId="10">
    <w:abstractNumId w:val="10"/>
  </w:num>
  <w:num w:numId="11">
    <w:abstractNumId w:val="15"/>
  </w:num>
  <w:num w:numId="12">
    <w:abstractNumId w:val="2"/>
  </w:num>
  <w:num w:numId="13">
    <w:abstractNumId w:val="0"/>
  </w:num>
  <w:num w:numId="14">
    <w:abstractNumId w:val="3"/>
  </w:num>
  <w:num w:numId="15">
    <w:abstractNumId w:val="9"/>
  </w:num>
  <w:num w:numId="16">
    <w:abstractNumId w:val="7"/>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8B17E8"/>
    <w:rsid w:val="0002295B"/>
    <w:rsid w:val="000307C7"/>
    <w:rsid w:val="000B28B9"/>
    <w:rsid w:val="000F1554"/>
    <w:rsid w:val="002C1D45"/>
    <w:rsid w:val="00301E61"/>
    <w:rsid w:val="00390AA0"/>
    <w:rsid w:val="003B6345"/>
    <w:rsid w:val="003C5473"/>
    <w:rsid w:val="00415B0A"/>
    <w:rsid w:val="00430809"/>
    <w:rsid w:val="00585988"/>
    <w:rsid w:val="005A2875"/>
    <w:rsid w:val="005D6368"/>
    <w:rsid w:val="00643EC7"/>
    <w:rsid w:val="00702184"/>
    <w:rsid w:val="00710A2A"/>
    <w:rsid w:val="00773BD8"/>
    <w:rsid w:val="008039F3"/>
    <w:rsid w:val="008B17E8"/>
    <w:rsid w:val="008B2D9A"/>
    <w:rsid w:val="008E1019"/>
    <w:rsid w:val="00A307BD"/>
    <w:rsid w:val="00A47821"/>
    <w:rsid w:val="00A85FAF"/>
    <w:rsid w:val="00C57B1F"/>
    <w:rsid w:val="00CD506D"/>
    <w:rsid w:val="00D40D6B"/>
    <w:rsid w:val="00DE78D8"/>
    <w:rsid w:val="00ED4EDA"/>
    <w:rsid w:val="00F00070"/>
    <w:rsid w:val="00F36615"/>
    <w:rsid w:val="00F872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4110D"/>
  <w15:docId w15:val="{E0C22AD3-DE39-40A5-934E-CDFFD2D6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ind w:left="156"/>
      <w:jc w:val="center"/>
      <w:outlineLvl w:val="0"/>
    </w:pPr>
    <w:rPr>
      <w:b/>
      <w:bCs/>
      <w:sz w:val="28"/>
      <w:szCs w:val="28"/>
    </w:rPr>
  </w:style>
  <w:style w:type="paragraph" w:styleId="Titre2">
    <w:name w:val="heading 2"/>
    <w:basedOn w:val="Normal"/>
    <w:uiPriority w:val="9"/>
    <w:unhideWhenUsed/>
    <w:qFormat/>
    <w:pPr>
      <w:ind w:left="156"/>
      <w:outlineLvl w:val="1"/>
    </w:pPr>
    <w:rPr>
      <w:sz w:val="28"/>
      <w:szCs w:val="28"/>
    </w:rPr>
  </w:style>
  <w:style w:type="paragraph" w:styleId="Titre3">
    <w:name w:val="heading 3"/>
    <w:basedOn w:val="Normal"/>
    <w:uiPriority w:val="9"/>
    <w:unhideWhenUsed/>
    <w:qFormat/>
    <w:pPr>
      <w:ind w:left="156"/>
      <w:outlineLvl w:val="2"/>
    </w:pPr>
    <w:rPr>
      <w:sz w:val="24"/>
      <w:szCs w:val="24"/>
    </w:rPr>
  </w:style>
  <w:style w:type="paragraph" w:styleId="Titre4">
    <w:name w:val="heading 4"/>
    <w:basedOn w:val="Normal"/>
    <w:uiPriority w:val="9"/>
    <w:unhideWhenUsed/>
    <w:qFormat/>
    <w:pPr>
      <w:ind w:left="156"/>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01"/>
      <w:ind w:left="156"/>
    </w:pPr>
    <w:rPr>
      <w:rFonts w:ascii="Times New Roman" w:eastAsia="Times New Roman" w:hAnsi="Times New Roman" w:cs="Times New Roman"/>
      <w:sz w:val="20"/>
      <w:szCs w:val="20"/>
    </w:rPr>
  </w:style>
  <w:style w:type="paragraph" w:styleId="TM2">
    <w:name w:val="toc 2"/>
    <w:basedOn w:val="Normal"/>
    <w:uiPriority w:val="1"/>
    <w:qFormat/>
    <w:pPr>
      <w:spacing w:before="99"/>
      <w:ind w:left="202"/>
    </w:pPr>
    <w:rPr>
      <w:rFonts w:ascii="Times New Roman" w:eastAsia="Times New Roman" w:hAnsi="Times New Roman" w:cs="Times New Roman"/>
      <w:sz w:val="20"/>
      <w:szCs w:val="20"/>
    </w:rPr>
  </w:style>
  <w:style w:type="paragraph" w:styleId="TM3">
    <w:name w:val="toc 3"/>
    <w:basedOn w:val="Normal"/>
    <w:uiPriority w:val="1"/>
    <w:qFormat/>
    <w:pPr>
      <w:spacing w:before="99"/>
      <w:ind w:left="1037" w:hanging="683"/>
    </w:pPr>
    <w:rPr>
      <w:rFonts w:ascii="Times New Roman" w:eastAsia="Times New Roman" w:hAnsi="Times New Roman" w:cs="Times New Roman"/>
      <w:sz w:val="20"/>
      <w:szCs w:val="20"/>
    </w:rPr>
  </w:style>
  <w:style w:type="paragraph" w:styleId="Corpsdetexte">
    <w:name w:val="Body Text"/>
    <w:basedOn w:val="Normal"/>
    <w:uiPriority w:val="1"/>
    <w:qFormat/>
  </w:style>
  <w:style w:type="paragraph" w:styleId="Titre">
    <w:name w:val="Title"/>
    <w:basedOn w:val="Normal"/>
    <w:uiPriority w:val="10"/>
    <w:qFormat/>
    <w:pPr>
      <w:ind w:left="1581" w:right="1669"/>
      <w:jc w:val="center"/>
    </w:pPr>
    <w:rPr>
      <w:b/>
      <w:bCs/>
      <w:sz w:val="40"/>
      <w:szCs w:val="40"/>
    </w:rPr>
  </w:style>
  <w:style w:type="paragraph" w:styleId="Paragraphedeliste">
    <w:name w:val="List Paragraph"/>
    <w:basedOn w:val="Normal"/>
    <w:uiPriority w:val="1"/>
    <w:qFormat/>
    <w:pPr>
      <w:ind w:left="516" w:hanging="361"/>
    </w:pPr>
  </w:style>
  <w:style w:type="paragraph" w:customStyle="1" w:styleId="TableParagraph">
    <w:name w:val="Table Paragraph"/>
    <w:basedOn w:val="Normal"/>
    <w:uiPriority w:val="1"/>
    <w:qFormat/>
    <w:pPr>
      <w:spacing w:before="1"/>
      <w:ind w:left="111"/>
      <w:jc w:val="center"/>
    </w:pPr>
  </w:style>
  <w:style w:type="paragraph" w:styleId="En-tte">
    <w:name w:val="header"/>
    <w:basedOn w:val="Normal"/>
    <w:link w:val="En-tteCar"/>
    <w:uiPriority w:val="99"/>
    <w:unhideWhenUsed/>
    <w:rsid w:val="000B28B9"/>
    <w:pPr>
      <w:tabs>
        <w:tab w:val="center" w:pos="4536"/>
        <w:tab w:val="right" w:pos="9072"/>
      </w:tabs>
    </w:pPr>
  </w:style>
  <w:style w:type="character" w:customStyle="1" w:styleId="En-tteCar">
    <w:name w:val="En-tête Car"/>
    <w:basedOn w:val="Policepardfaut"/>
    <w:link w:val="En-tte"/>
    <w:uiPriority w:val="99"/>
    <w:rsid w:val="000B28B9"/>
    <w:rPr>
      <w:rFonts w:ascii="Calibri" w:eastAsia="Calibri" w:hAnsi="Calibri" w:cs="Calibri"/>
      <w:lang w:val="fr-FR"/>
    </w:rPr>
  </w:style>
  <w:style w:type="paragraph" w:styleId="Pieddepage">
    <w:name w:val="footer"/>
    <w:basedOn w:val="Normal"/>
    <w:link w:val="PieddepageCar"/>
    <w:uiPriority w:val="99"/>
    <w:unhideWhenUsed/>
    <w:rsid w:val="000B28B9"/>
    <w:pPr>
      <w:tabs>
        <w:tab w:val="center" w:pos="4536"/>
        <w:tab w:val="right" w:pos="9072"/>
      </w:tabs>
    </w:pPr>
  </w:style>
  <w:style w:type="character" w:customStyle="1" w:styleId="PieddepageCar">
    <w:name w:val="Pied de page Car"/>
    <w:basedOn w:val="Policepardfaut"/>
    <w:link w:val="Pieddepage"/>
    <w:uiPriority w:val="99"/>
    <w:rsid w:val="000B28B9"/>
    <w:rPr>
      <w:rFonts w:ascii="Calibri" w:eastAsia="Calibri" w:hAnsi="Calibri" w:cs="Calibri"/>
      <w:lang w:val="fr-FR"/>
    </w:rPr>
  </w:style>
  <w:style w:type="character" w:customStyle="1" w:styleId="lrzxr">
    <w:name w:val="lrzxr"/>
    <w:basedOn w:val="Policepardfaut"/>
    <w:rsid w:val="00F36615"/>
  </w:style>
  <w:style w:type="character" w:styleId="Lienhypertexte">
    <w:name w:val="Hyperlink"/>
    <w:basedOn w:val="Policepardfaut"/>
    <w:uiPriority w:val="99"/>
    <w:unhideWhenUsed/>
    <w:rsid w:val="00F36615"/>
    <w:rPr>
      <w:color w:val="0000FF"/>
      <w:u w:val="single"/>
    </w:rPr>
  </w:style>
  <w:style w:type="character" w:styleId="lev">
    <w:name w:val="Strong"/>
    <w:basedOn w:val="Policepardfaut"/>
    <w:uiPriority w:val="22"/>
    <w:qFormat/>
    <w:rsid w:val="00F36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reffe.ta-amiens@juradm.f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arches-securises.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conomie.gouv.fr/daj/formulaires-marches-publics" TargetMode="External"/><Relationship Id="rId4" Type="http://schemas.openxmlformats.org/officeDocument/2006/relationships/webSettings" Target="webSettings.xml"/><Relationship Id="rId9" Type="http://schemas.openxmlformats.org/officeDocument/2006/relationships/hyperlink" Target="http://www.marches-securises.fr/" TargetMode="External"/><Relationship Id="rId14" Type="http://schemas.openxmlformats.org/officeDocument/2006/relationships/hyperlink" Target="mailto:accueil-laon@justic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22E352CFB949F09046E653C65F0E52"/>
        <w:category>
          <w:name w:val="Général"/>
          <w:gallery w:val="placeholder"/>
        </w:category>
        <w:types>
          <w:type w:val="bbPlcHdr"/>
        </w:types>
        <w:behaviors>
          <w:behavior w:val="content"/>
        </w:behaviors>
        <w:guid w:val="{B64392B8-04EA-4AEA-B9AB-2860E5B944DA}"/>
      </w:docPartPr>
      <w:docPartBody>
        <w:p w:rsidR="0046000A" w:rsidRDefault="000F157A" w:rsidP="000F157A">
          <w:pPr>
            <w:pStyle w:val="3122E352CFB949F09046E653C65F0E52"/>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7A"/>
    <w:rsid w:val="000F157A"/>
    <w:rsid w:val="0046000A"/>
    <w:rsid w:val="00E86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930F2C03F06476F987CB4DC7A29AFF5">
    <w:name w:val="6930F2C03F06476F987CB4DC7A29AFF5"/>
    <w:rsid w:val="000F157A"/>
  </w:style>
  <w:style w:type="paragraph" w:customStyle="1" w:styleId="3122E352CFB949F09046E653C65F0E52">
    <w:name w:val="3122E352CFB949F09046E653C65F0E52"/>
    <w:rsid w:val="000F1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14</Pages>
  <Words>5200</Words>
  <Characters>28601</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poncet</dc:creator>
  <cp:lastModifiedBy>sjuramie</cp:lastModifiedBy>
  <cp:revision>19</cp:revision>
  <cp:lastPrinted>2022-03-25T16:00:00Z</cp:lastPrinted>
  <dcterms:created xsi:type="dcterms:W3CDTF">2022-03-25T10:33:00Z</dcterms:created>
  <dcterms:modified xsi:type="dcterms:W3CDTF">2022-04-26T14:29:00Z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2022-03-10T00:00:00Z</vt:filetime>
  </property>
  <property fmtid="{D5CDD505-2E9C-101B-9397-08002B2CF9AE}" pid="3" name="Creator">
    <vt:lpwstr>Microsoft® Word pour Microsoft 365</vt:lpwstr>
  </property>
  <property fmtid="{D5CDD505-2E9C-101B-9397-08002B2CF9AE}" pid="4" name="LastSaved">
    <vt:filetime>2022-03-25T00:00:00Z</vt:filetime>
  </property>
</Properties>
</file>